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429" w:rsidRPr="00BD6B8D" w:rsidRDefault="00076429" w:rsidP="00076429">
      <w:pPr>
        <w:jc w:val="center"/>
        <w:rPr>
          <w:rFonts w:eastAsiaTheme="minorHAnsi"/>
          <w:sz w:val="28"/>
          <w:szCs w:val="28"/>
          <w:lang w:eastAsia="en-US"/>
        </w:rPr>
      </w:pPr>
      <w:r w:rsidRPr="00BD6B8D">
        <w:rPr>
          <w:rFonts w:eastAsiaTheme="minorHAnsi"/>
          <w:sz w:val="28"/>
          <w:szCs w:val="28"/>
          <w:lang w:eastAsia="en-US"/>
        </w:rPr>
        <w:t>Пояснительная записка</w:t>
      </w:r>
    </w:p>
    <w:p w:rsidR="000E1852" w:rsidRPr="00BD6B8D" w:rsidRDefault="00076429" w:rsidP="00076429">
      <w:pPr>
        <w:jc w:val="center"/>
        <w:rPr>
          <w:rFonts w:eastAsiaTheme="minorHAnsi"/>
          <w:sz w:val="28"/>
          <w:szCs w:val="28"/>
          <w:lang w:eastAsia="en-US"/>
        </w:rPr>
      </w:pPr>
      <w:proofErr w:type="gramStart"/>
      <w:r w:rsidRPr="00BD6B8D">
        <w:rPr>
          <w:rFonts w:eastAsiaTheme="minorHAnsi"/>
          <w:sz w:val="28"/>
          <w:szCs w:val="28"/>
          <w:lang w:eastAsia="en-US"/>
        </w:rPr>
        <w:t>к</w:t>
      </w:r>
      <w:proofErr w:type="gramEnd"/>
      <w:r w:rsidRPr="00BD6B8D">
        <w:rPr>
          <w:rFonts w:eastAsiaTheme="minorHAnsi"/>
          <w:sz w:val="28"/>
          <w:szCs w:val="28"/>
          <w:lang w:eastAsia="en-US"/>
        </w:rPr>
        <w:t xml:space="preserve"> проекту </w:t>
      </w:r>
      <w:r w:rsidR="000E1852" w:rsidRPr="00BD6B8D">
        <w:rPr>
          <w:rFonts w:eastAsiaTheme="minorHAnsi"/>
          <w:sz w:val="28"/>
          <w:szCs w:val="28"/>
          <w:lang w:eastAsia="en-US"/>
        </w:rPr>
        <w:t>решения Оренбургского городского Совета</w:t>
      </w:r>
    </w:p>
    <w:p w:rsidR="00E2684E" w:rsidRPr="00BD6B8D" w:rsidRDefault="000E1852" w:rsidP="00076429">
      <w:pPr>
        <w:jc w:val="center"/>
        <w:rPr>
          <w:rFonts w:eastAsiaTheme="minorHAnsi"/>
          <w:sz w:val="28"/>
          <w:szCs w:val="28"/>
          <w:lang w:eastAsia="en-US"/>
        </w:rPr>
      </w:pPr>
      <w:r w:rsidRPr="00BD6B8D">
        <w:rPr>
          <w:rFonts w:eastAsiaTheme="minorHAnsi"/>
          <w:sz w:val="28"/>
          <w:szCs w:val="28"/>
          <w:lang w:eastAsia="en-US"/>
        </w:rPr>
        <w:t xml:space="preserve">«О </w:t>
      </w:r>
      <w:r w:rsidR="00076429" w:rsidRPr="00BD6B8D">
        <w:rPr>
          <w:rFonts w:eastAsiaTheme="minorHAnsi"/>
          <w:sz w:val="28"/>
          <w:szCs w:val="28"/>
          <w:lang w:eastAsia="en-US"/>
        </w:rPr>
        <w:t>бюджет</w:t>
      </w:r>
      <w:r w:rsidRPr="00BD6B8D">
        <w:rPr>
          <w:rFonts w:eastAsiaTheme="minorHAnsi"/>
          <w:sz w:val="28"/>
          <w:szCs w:val="28"/>
          <w:lang w:eastAsia="en-US"/>
        </w:rPr>
        <w:t>е</w:t>
      </w:r>
      <w:r w:rsidR="00076429" w:rsidRPr="00BD6B8D">
        <w:rPr>
          <w:rFonts w:eastAsiaTheme="minorHAnsi"/>
          <w:sz w:val="28"/>
          <w:szCs w:val="28"/>
          <w:lang w:eastAsia="en-US"/>
        </w:rPr>
        <w:t xml:space="preserve"> города Оренбурга</w:t>
      </w:r>
      <w:r w:rsidRPr="00BD6B8D">
        <w:rPr>
          <w:rFonts w:eastAsiaTheme="minorHAnsi"/>
          <w:sz w:val="28"/>
          <w:szCs w:val="28"/>
          <w:lang w:eastAsia="en-US"/>
        </w:rPr>
        <w:t xml:space="preserve"> на 20</w:t>
      </w:r>
      <w:r w:rsidR="00587409" w:rsidRPr="00BD6B8D">
        <w:rPr>
          <w:rFonts w:eastAsiaTheme="minorHAnsi"/>
          <w:sz w:val="28"/>
          <w:szCs w:val="28"/>
          <w:lang w:eastAsia="en-US"/>
        </w:rPr>
        <w:t>2</w:t>
      </w:r>
      <w:r w:rsidR="0071553C">
        <w:rPr>
          <w:rFonts w:eastAsiaTheme="minorHAnsi"/>
          <w:sz w:val="28"/>
          <w:szCs w:val="28"/>
          <w:lang w:eastAsia="en-US"/>
        </w:rPr>
        <w:t>6</w:t>
      </w:r>
      <w:r w:rsidRPr="00BD6B8D">
        <w:rPr>
          <w:rFonts w:eastAsiaTheme="minorHAnsi"/>
          <w:sz w:val="28"/>
          <w:szCs w:val="28"/>
          <w:lang w:eastAsia="en-US"/>
        </w:rPr>
        <w:t xml:space="preserve"> год</w:t>
      </w:r>
    </w:p>
    <w:p w:rsidR="00076429" w:rsidRPr="00BD6B8D" w:rsidRDefault="00E2684E" w:rsidP="00076429">
      <w:pPr>
        <w:jc w:val="center"/>
        <w:rPr>
          <w:rFonts w:eastAsiaTheme="minorHAnsi"/>
          <w:sz w:val="28"/>
          <w:szCs w:val="28"/>
          <w:lang w:eastAsia="en-US"/>
        </w:rPr>
      </w:pPr>
      <w:proofErr w:type="gramStart"/>
      <w:r w:rsidRPr="00BD6B8D">
        <w:rPr>
          <w:rFonts w:eastAsiaTheme="minorHAnsi"/>
          <w:sz w:val="28"/>
          <w:szCs w:val="28"/>
          <w:lang w:eastAsia="en-US"/>
        </w:rPr>
        <w:t>и</w:t>
      </w:r>
      <w:proofErr w:type="gramEnd"/>
      <w:r w:rsidRPr="00BD6B8D">
        <w:rPr>
          <w:rFonts w:eastAsiaTheme="minorHAnsi"/>
          <w:sz w:val="28"/>
          <w:szCs w:val="28"/>
          <w:lang w:eastAsia="en-US"/>
        </w:rPr>
        <w:t xml:space="preserve"> на плановый период 20</w:t>
      </w:r>
      <w:r w:rsidR="000E1852" w:rsidRPr="00BD6B8D">
        <w:rPr>
          <w:rFonts w:eastAsiaTheme="minorHAnsi"/>
          <w:sz w:val="28"/>
          <w:szCs w:val="28"/>
          <w:lang w:eastAsia="en-US"/>
        </w:rPr>
        <w:t>2</w:t>
      </w:r>
      <w:r w:rsidR="0071553C">
        <w:rPr>
          <w:rFonts w:eastAsiaTheme="minorHAnsi"/>
          <w:sz w:val="28"/>
          <w:szCs w:val="28"/>
          <w:lang w:eastAsia="en-US"/>
        </w:rPr>
        <w:t>7</w:t>
      </w:r>
      <w:r w:rsidR="003C12AD" w:rsidRPr="00BD6B8D">
        <w:rPr>
          <w:rFonts w:eastAsiaTheme="minorHAnsi"/>
          <w:sz w:val="28"/>
          <w:szCs w:val="28"/>
          <w:lang w:eastAsia="en-US"/>
        </w:rPr>
        <w:t xml:space="preserve"> и 202</w:t>
      </w:r>
      <w:r w:rsidR="0071553C">
        <w:rPr>
          <w:rFonts w:eastAsiaTheme="minorHAnsi"/>
          <w:sz w:val="28"/>
          <w:szCs w:val="28"/>
          <w:lang w:eastAsia="en-US"/>
        </w:rPr>
        <w:t>8</w:t>
      </w:r>
      <w:r w:rsidRPr="00BD6B8D">
        <w:rPr>
          <w:rFonts w:eastAsiaTheme="minorHAnsi"/>
          <w:sz w:val="28"/>
          <w:szCs w:val="28"/>
          <w:lang w:eastAsia="en-US"/>
        </w:rPr>
        <w:t xml:space="preserve"> годов</w:t>
      </w:r>
      <w:r w:rsidR="000E1852" w:rsidRPr="00BD6B8D">
        <w:rPr>
          <w:rFonts w:eastAsiaTheme="minorHAnsi"/>
          <w:sz w:val="28"/>
          <w:szCs w:val="28"/>
          <w:lang w:eastAsia="en-US"/>
        </w:rPr>
        <w:t>»</w:t>
      </w:r>
    </w:p>
    <w:p w:rsidR="00B809C7" w:rsidRPr="00C25AE5" w:rsidRDefault="00B809C7" w:rsidP="00076429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BD6B8D" w:rsidRDefault="008056BB" w:rsidP="008056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6847FB">
        <w:rPr>
          <w:sz w:val="28"/>
          <w:szCs w:val="28"/>
        </w:rPr>
        <w:t>ормировани</w:t>
      </w:r>
      <w:r>
        <w:rPr>
          <w:sz w:val="28"/>
          <w:szCs w:val="28"/>
        </w:rPr>
        <w:t>е</w:t>
      </w:r>
      <w:r w:rsidRPr="006847FB">
        <w:rPr>
          <w:sz w:val="28"/>
          <w:szCs w:val="28"/>
        </w:rPr>
        <w:t xml:space="preserve"> проекта </w:t>
      </w:r>
      <w:r w:rsidRPr="00870FF4">
        <w:rPr>
          <w:color w:val="000000" w:themeColor="text1"/>
          <w:sz w:val="28"/>
        </w:rPr>
        <w:t>решения «О бюджете города Оренбурга</w:t>
      </w:r>
      <w:r>
        <w:rPr>
          <w:color w:val="000000" w:themeColor="text1"/>
          <w:sz w:val="28"/>
        </w:rPr>
        <w:t xml:space="preserve">   </w:t>
      </w:r>
      <w:r w:rsidRPr="00870FF4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 xml:space="preserve">               </w:t>
      </w:r>
      <w:r w:rsidRPr="00870FF4">
        <w:rPr>
          <w:color w:val="000000" w:themeColor="text1"/>
          <w:sz w:val="28"/>
        </w:rPr>
        <w:t>на 202</w:t>
      </w:r>
      <w:r w:rsidR="007177D8">
        <w:rPr>
          <w:color w:val="000000" w:themeColor="text1"/>
          <w:sz w:val="28"/>
        </w:rPr>
        <w:t>6</w:t>
      </w:r>
      <w:r w:rsidRPr="00870FF4">
        <w:rPr>
          <w:color w:val="000000" w:themeColor="text1"/>
          <w:sz w:val="28"/>
        </w:rPr>
        <w:t xml:space="preserve"> год </w:t>
      </w:r>
      <w:r w:rsidRPr="00870FF4">
        <w:rPr>
          <w:rFonts w:eastAsiaTheme="minorHAnsi"/>
          <w:color w:val="000000" w:themeColor="text1"/>
          <w:sz w:val="28"/>
          <w:szCs w:val="28"/>
          <w:lang w:eastAsia="en-US"/>
        </w:rPr>
        <w:t>и на плановый период 202</w:t>
      </w:r>
      <w:r w:rsidR="007177D8">
        <w:rPr>
          <w:rFonts w:eastAsiaTheme="minorHAnsi"/>
          <w:color w:val="000000" w:themeColor="text1"/>
          <w:sz w:val="28"/>
          <w:szCs w:val="28"/>
          <w:lang w:eastAsia="en-US"/>
        </w:rPr>
        <w:t>7</w:t>
      </w:r>
      <w:r w:rsidRPr="00870FF4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 202</w:t>
      </w:r>
      <w:r w:rsidR="007177D8">
        <w:rPr>
          <w:rFonts w:eastAsiaTheme="minorHAnsi"/>
          <w:color w:val="000000" w:themeColor="text1"/>
          <w:sz w:val="28"/>
          <w:szCs w:val="28"/>
          <w:lang w:eastAsia="en-US"/>
        </w:rPr>
        <w:t>8</w:t>
      </w:r>
      <w:r w:rsidRPr="00870FF4">
        <w:rPr>
          <w:rFonts w:eastAsiaTheme="minorHAnsi"/>
          <w:color w:val="000000" w:themeColor="text1"/>
          <w:sz w:val="28"/>
          <w:szCs w:val="28"/>
          <w:lang w:eastAsia="en-US"/>
        </w:rPr>
        <w:t xml:space="preserve"> годов</w:t>
      </w:r>
      <w:r w:rsidRPr="00870FF4">
        <w:rPr>
          <w:color w:val="000000" w:themeColor="text1"/>
          <w:sz w:val="28"/>
        </w:rPr>
        <w:t>»</w:t>
      </w:r>
      <w:r>
        <w:rPr>
          <w:color w:val="000000" w:themeColor="text1"/>
          <w:sz w:val="28"/>
        </w:rPr>
        <w:t xml:space="preserve"> </w:t>
      </w:r>
      <w:r>
        <w:rPr>
          <w:sz w:val="28"/>
          <w:szCs w:val="28"/>
        </w:rPr>
        <w:t xml:space="preserve">(далее – проект решения) </w:t>
      </w:r>
      <w:r w:rsidRPr="006847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основывалось на </w:t>
      </w:r>
      <w:r w:rsidRPr="006847FB">
        <w:rPr>
          <w:sz w:val="28"/>
          <w:szCs w:val="28"/>
        </w:rPr>
        <w:t>показател</w:t>
      </w:r>
      <w:r>
        <w:rPr>
          <w:sz w:val="28"/>
          <w:szCs w:val="28"/>
        </w:rPr>
        <w:t>ях</w:t>
      </w:r>
      <w:r w:rsidRPr="00487AD7">
        <w:rPr>
          <w:color w:val="000000" w:themeColor="text1"/>
          <w:kern w:val="28"/>
          <w:sz w:val="28"/>
          <w:szCs w:val="28"/>
        </w:rPr>
        <w:t xml:space="preserve"> </w:t>
      </w:r>
      <w:r w:rsidRPr="00870FF4">
        <w:rPr>
          <w:color w:val="000000" w:themeColor="text1"/>
          <w:kern w:val="28"/>
          <w:sz w:val="28"/>
          <w:szCs w:val="28"/>
        </w:rPr>
        <w:t xml:space="preserve">прогноза социально-экономического развития муниципального образования «город Оренбург» на среднесрочный </w:t>
      </w:r>
      <w:r>
        <w:rPr>
          <w:color w:val="000000" w:themeColor="text1"/>
          <w:kern w:val="28"/>
          <w:sz w:val="28"/>
          <w:szCs w:val="28"/>
        </w:rPr>
        <w:t xml:space="preserve">                                  </w:t>
      </w:r>
      <w:r w:rsidRPr="00870FF4">
        <w:rPr>
          <w:color w:val="000000" w:themeColor="text1"/>
          <w:kern w:val="28"/>
          <w:sz w:val="28"/>
          <w:szCs w:val="28"/>
        </w:rPr>
        <w:t xml:space="preserve">и долгосрочный период, утвержденного постановлением Администрации города Оренбурга от </w:t>
      </w:r>
      <w:r w:rsidR="007177D8">
        <w:rPr>
          <w:color w:val="000000" w:themeColor="text1"/>
          <w:kern w:val="28"/>
          <w:sz w:val="28"/>
          <w:szCs w:val="28"/>
        </w:rPr>
        <w:t>07</w:t>
      </w:r>
      <w:r w:rsidRPr="00870FF4">
        <w:rPr>
          <w:color w:val="000000" w:themeColor="text1"/>
          <w:kern w:val="28"/>
          <w:sz w:val="28"/>
          <w:szCs w:val="28"/>
        </w:rPr>
        <w:t>.</w:t>
      </w:r>
      <w:r w:rsidR="007177D8">
        <w:rPr>
          <w:color w:val="000000" w:themeColor="text1"/>
          <w:kern w:val="28"/>
          <w:sz w:val="28"/>
          <w:szCs w:val="28"/>
        </w:rPr>
        <w:t>10</w:t>
      </w:r>
      <w:r w:rsidRPr="00870FF4">
        <w:rPr>
          <w:color w:val="000000" w:themeColor="text1"/>
          <w:kern w:val="28"/>
          <w:sz w:val="28"/>
          <w:szCs w:val="28"/>
        </w:rPr>
        <w:t>.202</w:t>
      </w:r>
      <w:r w:rsidR="007177D8">
        <w:rPr>
          <w:color w:val="000000" w:themeColor="text1"/>
          <w:kern w:val="28"/>
          <w:sz w:val="28"/>
          <w:szCs w:val="28"/>
        </w:rPr>
        <w:t>5</w:t>
      </w:r>
      <w:r w:rsidRPr="00870FF4">
        <w:rPr>
          <w:color w:val="000000" w:themeColor="text1"/>
          <w:kern w:val="28"/>
          <w:sz w:val="28"/>
          <w:szCs w:val="28"/>
        </w:rPr>
        <w:t xml:space="preserve"> № </w:t>
      </w:r>
      <w:r w:rsidR="007177D8">
        <w:rPr>
          <w:color w:val="000000" w:themeColor="text1"/>
          <w:kern w:val="28"/>
          <w:sz w:val="28"/>
          <w:szCs w:val="28"/>
        </w:rPr>
        <w:t>2082</w:t>
      </w:r>
      <w:r w:rsidRPr="00870FF4">
        <w:rPr>
          <w:color w:val="000000" w:themeColor="text1"/>
          <w:kern w:val="28"/>
          <w:sz w:val="28"/>
          <w:szCs w:val="28"/>
        </w:rPr>
        <w:t>-п</w:t>
      </w:r>
      <w:r w:rsidRPr="006847FB">
        <w:rPr>
          <w:sz w:val="28"/>
          <w:szCs w:val="28"/>
        </w:rPr>
        <w:t xml:space="preserve">, </w:t>
      </w:r>
      <w:r w:rsidRPr="00006C47">
        <w:rPr>
          <w:sz w:val="28"/>
          <w:szCs w:val="28"/>
        </w:rPr>
        <w:t>основны</w:t>
      </w:r>
      <w:r w:rsidR="00040EA6">
        <w:rPr>
          <w:sz w:val="28"/>
          <w:szCs w:val="28"/>
        </w:rPr>
        <w:t>х</w:t>
      </w:r>
      <w:r w:rsidRPr="00006C47">
        <w:rPr>
          <w:sz w:val="28"/>
          <w:szCs w:val="28"/>
        </w:rPr>
        <w:t xml:space="preserve"> направления</w:t>
      </w:r>
      <w:r w:rsidR="00040EA6">
        <w:rPr>
          <w:sz w:val="28"/>
          <w:szCs w:val="28"/>
        </w:rPr>
        <w:t>х</w:t>
      </w:r>
      <w:r w:rsidRPr="00006C47">
        <w:rPr>
          <w:sz w:val="28"/>
          <w:szCs w:val="28"/>
        </w:rPr>
        <w:t xml:space="preserve"> бюджетной и налоговой политики</w:t>
      </w:r>
      <w:r w:rsidRPr="001D3712">
        <w:rPr>
          <w:kern w:val="28"/>
          <w:sz w:val="28"/>
          <w:szCs w:val="28"/>
        </w:rPr>
        <w:t xml:space="preserve"> </w:t>
      </w:r>
      <w:r w:rsidRPr="00A0651D">
        <w:rPr>
          <w:kern w:val="28"/>
          <w:sz w:val="28"/>
          <w:szCs w:val="28"/>
        </w:rPr>
        <w:t>муниципального образования «город Оренбург»</w:t>
      </w:r>
      <w:r>
        <w:rPr>
          <w:kern w:val="28"/>
          <w:sz w:val="28"/>
          <w:szCs w:val="28"/>
        </w:rPr>
        <w:t xml:space="preserve"> </w:t>
      </w:r>
      <w:r w:rsidRPr="00A0651D">
        <w:rPr>
          <w:kern w:val="28"/>
          <w:sz w:val="28"/>
          <w:szCs w:val="28"/>
        </w:rPr>
        <w:t>на 202</w:t>
      </w:r>
      <w:r w:rsidR="007177D8">
        <w:rPr>
          <w:kern w:val="28"/>
          <w:sz w:val="28"/>
          <w:szCs w:val="28"/>
        </w:rPr>
        <w:t>6</w:t>
      </w:r>
      <w:r w:rsidRPr="00A0651D">
        <w:rPr>
          <w:kern w:val="28"/>
          <w:sz w:val="28"/>
          <w:szCs w:val="28"/>
        </w:rPr>
        <w:t xml:space="preserve"> год</w:t>
      </w:r>
      <w:r>
        <w:rPr>
          <w:kern w:val="28"/>
          <w:sz w:val="28"/>
          <w:szCs w:val="28"/>
        </w:rPr>
        <w:t xml:space="preserve"> </w:t>
      </w:r>
      <w:r w:rsidRPr="00A0651D">
        <w:rPr>
          <w:kern w:val="28"/>
          <w:sz w:val="28"/>
          <w:szCs w:val="28"/>
        </w:rPr>
        <w:t>и на плановый период 202</w:t>
      </w:r>
      <w:r w:rsidR="007177D8">
        <w:rPr>
          <w:kern w:val="28"/>
          <w:sz w:val="28"/>
          <w:szCs w:val="28"/>
        </w:rPr>
        <w:t>7</w:t>
      </w:r>
      <w:r w:rsidRPr="00A0651D">
        <w:rPr>
          <w:kern w:val="28"/>
          <w:sz w:val="28"/>
          <w:szCs w:val="28"/>
        </w:rPr>
        <w:t xml:space="preserve"> и 202</w:t>
      </w:r>
      <w:r w:rsidR="007177D8">
        <w:rPr>
          <w:kern w:val="28"/>
          <w:sz w:val="28"/>
          <w:szCs w:val="28"/>
        </w:rPr>
        <w:t>8</w:t>
      </w:r>
      <w:r w:rsidRPr="00A0651D">
        <w:rPr>
          <w:kern w:val="28"/>
          <w:sz w:val="28"/>
          <w:szCs w:val="28"/>
        </w:rPr>
        <w:t xml:space="preserve"> годов</w:t>
      </w:r>
      <w:r>
        <w:rPr>
          <w:kern w:val="28"/>
          <w:sz w:val="28"/>
          <w:szCs w:val="28"/>
        </w:rPr>
        <w:t>, утвержденны</w:t>
      </w:r>
      <w:r w:rsidR="00040EA6">
        <w:rPr>
          <w:kern w:val="28"/>
          <w:sz w:val="28"/>
          <w:szCs w:val="28"/>
        </w:rPr>
        <w:t>х</w:t>
      </w:r>
      <w:r>
        <w:rPr>
          <w:kern w:val="28"/>
          <w:sz w:val="28"/>
          <w:szCs w:val="28"/>
        </w:rPr>
        <w:t xml:space="preserve"> постановлением Администрации города Оренбурга от </w:t>
      </w:r>
      <w:r w:rsidR="007177D8">
        <w:rPr>
          <w:kern w:val="28"/>
          <w:sz w:val="28"/>
          <w:szCs w:val="28"/>
        </w:rPr>
        <w:t>31</w:t>
      </w:r>
      <w:r>
        <w:rPr>
          <w:kern w:val="28"/>
          <w:sz w:val="28"/>
          <w:szCs w:val="28"/>
        </w:rPr>
        <w:t>.1</w:t>
      </w:r>
      <w:r w:rsidR="007177D8">
        <w:rPr>
          <w:kern w:val="28"/>
          <w:sz w:val="28"/>
          <w:szCs w:val="28"/>
        </w:rPr>
        <w:t>0</w:t>
      </w:r>
      <w:r>
        <w:rPr>
          <w:kern w:val="28"/>
          <w:sz w:val="28"/>
          <w:szCs w:val="28"/>
        </w:rPr>
        <w:t>.202</w:t>
      </w:r>
      <w:r w:rsidR="007177D8">
        <w:rPr>
          <w:kern w:val="28"/>
          <w:sz w:val="28"/>
          <w:szCs w:val="28"/>
        </w:rPr>
        <w:t>5</w:t>
      </w:r>
      <w:r>
        <w:rPr>
          <w:kern w:val="28"/>
          <w:sz w:val="28"/>
          <w:szCs w:val="28"/>
        </w:rPr>
        <w:t xml:space="preserve"> № 2</w:t>
      </w:r>
      <w:r w:rsidR="007177D8">
        <w:rPr>
          <w:kern w:val="28"/>
          <w:sz w:val="28"/>
          <w:szCs w:val="28"/>
        </w:rPr>
        <w:t>317</w:t>
      </w:r>
      <w:r>
        <w:rPr>
          <w:kern w:val="28"/>
          <w:sz w:val="28"/>
          <w:szCs w:val="28"/>
        </w:rPr>
        <w:t xml:space="preserve">-п, </w:t>
      </w:r>
      <w:r w:rsidR="00BD6B8D" w:rsidRPr="008E3FF6">
        <w:rPr>
          <w:sz w:val="28"/>
          <w:szCs w:val="28"/>
        </w:rPr>
        <w:t>основны</w:t>
      </w:r>
      <w:r w:rsidR="00040EA6" w:rsidRPr="008E3FF6">
        <w:rPr>
          <w:sz w:val="28"/>
          <w:szCs w:val="28"/>
        </w:rPr>
        <w:t>х</w:t>
      </w:r>
      <w:r w:rsidR="00BD6B8D" w:rsidRPr="008E3FF6">
        <w:rPr>
          <w:sz w:val="28"/>
          <w:szCs w:val="28"/>
        </w:rPr>
        <w:t xml:space="preserve"> мероприяти</w:t>
      </w:r>
      <w:r w:rsidRPr="008E3FF6">
        <w:rPr>
          <w:sz w:val="28"/>
          <w:szCs w:val="28"/>
        </w:rPr>
        <w:t>я</w:t>
      </w:r>
      <w:r w:rsidR="00040EA6" w:rsidRPr="008E3FF6">
        <w:rPr>
          <w:sz w:val="28"/>
          <w:szCs w:val="28"/>
        </w:rPr>
        <w:t>х</w:t>
      </w:r>
      <w:r w:rsidR="00BD6B8D" w:rsidRPr="008E3FF6">
        <w:rPr>
          <w:sz w:val="28"/>
          <w:szCs w:val="28"/>
        </w:rPr>
        <w:t xml:space="preserve"> муниципальных программ, направленных на достиже</w:t>
      </w:r>
      <w:r w:rsidR="00BD6B8D">
        <w:rPr>
          <w:sz w:val="28"/>
          <w:szCs w:val="28"/>
        </w:rPr>
        <w:t>ние целей и задач социально-экономического развития муниципального образования «город Оренбург».</w:t>
      </w:r>
    </w:p>
    <w:p w:rsidR="00B809C7" w:rsidRPr="004172A8" w:rsidRDefault="00B809C7" w:rsidP="00E20F6D">
      <w:pPr>
        <w:ind w:firstLine="709"/>
        <w:jc w:val="both"/>
        <w:rPr>
          <w:sz w:val="22"/>
        </w:rPr>
      </w:pPr>
    </w:p>
    <w:p w:rsidR="00700534" w:rsidRDefault="00AD2370" w:rsidP="00700534">
      <w:pPr>
        <w:numPr>
          <w:ilvl w:val="0"/>
          <w:numId w:val="13"/>
        </w:numPr>
        <w:ind w:left="851" w:hanging="284"/>
        <w:jc w:val="center"/>
        <w:rPr>
          <w:sz w:val="28"/>
          <w:szCs w:val="28"/>
        </w:rPr>
      </w:pPr>
      <w:r w:rsidRPr="00611F9B">
        <w:rPr>
          <w:sz w:val="28"/>
          <w:szCs w:val="28"/>
        </w:rPr>
        <w:t>Формирование доходов бюджета города Оренбурга</w:t>
      </w:r>
    </w:p>
    <w:p w:rsidR="00AD2370" w:rsidRPr="00611F9B" w:rsidRDefault="00AD2370" w:rsidP="00700534">
      <w:pPr>
        <w:ind w:left="851"/>
        <w:jc w:val="center"/>
        <w:rPr>
          <w:sz w:val="28"/>
          <w:szCs w:val="28"/>
        </w:rPr>
      </w:pPr>
      <w:proofErr w:type="gramStart"/>
      <w:r w:rsidRPr="00611F9B">
        <w:rPr>
          <w:sz w:val="28"/>
          <w:szCs w:val="28"/>
        </w:rPr>
        <w:t>на</w:t>
      </w:r>
      <w:proofErr w:type="gramEnd"/>
      <w:r w:rsidRPr="00611F9B">
        <w:rPr>
          <w:sz w:val="28"/>
          <w:szCs w:val="28"/>
        </w:rPr>
        <w:t xml:space="preserve"> 20</w:t>
      </w:r>
      <w:r w:rsidR="00A26AAC" w:rsidRPr="00611F9B">
        <w:rPr>
          <w:sz w:val="28"/>
          <w:szCs w:val="28"/>
        </w:rPr>
        <w:t>2</w:t>
      </w:r>
      <w:r w:rsidR="008E3FF6">
        <w:rPr>
          <w:sz w:val="28"/>
          <w:szCs w:val="28"/>
        </w:rPr>
        <w:t>6</w:t>
      </w:r>
      <w:r w:rsidR="00700534">
        <w:rPr>
          <w:sz w:val="28"/>
          <w:szCs w:val="28"/>
        </w:rPr>
        <w:t>–</w:t>
      </w:r>
      <w:r w:rsidRPr="00611F9B">
        <w:rPr>
          <w:sz w:val="28"/>
          <w:szCs w:val="28"/>
        </w:rPr>
        <w:t>202</w:t>
      </w:r>
      <w:r w:rsidR="008E3FF6">
        <w:rPr>
          <w:sz w:val="28"/>
          <w:szCs w:val="28"/>
        </w:rPr>
        <w:t>8</w:t>
      </w:r>
      <w:r w:rsidRPr="00611F9B">
        <w:rPr>
          <w:sz w:val="28"/>
          <w:szCs w:val="28"/>
        </w:rPr>
        <w:t xml:space="preserve"> годы</w:t>
      </w:r>
    </w:p>
    <w:p w:rsidR="00AD2370" w:rsidRPr="004172A8" w:rsidRDefault="00AD2370" w:rsidP="00AD2370">
      <w:pPr>
        <w:jc w:val="center"/>
        <w:rPr>
          <w:color w:val="FF0000"/>
          <w:sz w:val="22"/>
          <w:szCs w:val="28"/>
          <w:highlight w:val="yellow"/>
        </w:rPr>
      </w:pPr>
    </w:p>
    <w:p w:rsidR="00C9288D" w:rsidRPr="00FF1047" w:rsidRDefault="00C9288D" w:rsidP="00C9288D">
      <w:pPr>
        <w:pStyle w:val="1"/>
        <w:spacing w:before="0"/>
        <w:ind w:firstLine="709"/>
        <w:jc w:val="both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 w:rsidRPr="004A56B2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Поступления доходов рассчитаны на основе методик прогнозирования поступлений доходов в бюджет, </w:t>
      </w:r>
      <w:r w:rsidRPr="004A56B2">
        <w:rPr>
          <w:rFonts w:ascii="Times New Roman" w:hAnsi="Times New Roman"/>
          <w:b w:val="0"/>
          <w:sz w:val="28"/>
          <w:szCs w:val="28"/>
        </w:rPr>
        <w:t>соответств</w:t>
      </w:r>
      <w:r>
        <w:rPr>
          <w:rFonts w:ascii="Times New Roman" w:hAnsi="Times New Roman"/>
          <w:b w:val="0"/>
          <w:sz w:val="28"/>
          <w:szCs w:val="28"/>
        </w:rPr>
        <w:t>ующих</w:t>
      </w:r>
      <w:r w:rsidRPr="004A56B2">
        <w:rPr>
          <w:rFonts w:ascii="Times New Roman" w:hAnsi="Times New Roman"/>
          <w:b w:val="0"/>
          <w:sz w:val="28"/>
          <w:szCs w:val="28"/>
        </w:rPr>
        <w:t xml:space="preserve"> общим требованиям, установленным Правительством Российской Федерации от 23.06.2016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4A56B2">
        <w:rPr>
          <w:rFonts w:ascii="Times New Roman" w:hAnsi="Times New Roman"/>
          <w:b w:val="0"/>
          <w:sz w:val="28"/>
          <w:szCs w:val="28"/>
        </w:rPr>
        <w:t>№ 574 «Об общих требованиях к методике прогнозирования поступлений доходов</w:t>
      </w:r>
      <w:r>
        <w:rPr>
          <w:rFonts w:ascii="Times New Roman" w:hAnsi="Times New Roman"/>
          <w:b w:val="0"/>
          <w:sz w:val="28"/>
          <w:szCs w:val="28"/>
        </w:rPr>
        <w:t xml:space="preserve">    </w:t>
      </w:r>
      <w:r w:rsidRPr="004A56B2">
        <w:rPr>
          <w:rFonts w:ascii="Times New Roman" w:hAnsi="Times New Roman"/>
          <w:b w:val="0"/>
          <w:sz w:val="28"/>
          <w:szCs w:val="28"/>
        </w:rPr>
        <w:t xml:space="preserve"> в бюджеты бюджетной системы Российской Федерации»</w:t>
      </w:r>
      <w:r>
        <w:rPr>
          <w:rFonts w:ascii="Times New Roman" w:hAnsi="Times New Roman"/>
          <w:b w:val="0"/>
          <w:sz w:val="28"/>
          <w:szCs w:val="28"/>
        </w:rPr>
        <w:t xml:space="preserve">, </w:t>
      </w:r>
      <w:r w:rsidRPr="00FF1047">
        <w:rPr>
          <w:rFonts w:ascii="Times New Roman" w:hAnsi="Times New Roman"/>
          <w:b w:val="0"/>
          <w:sz w:val="28"/>
          <w:szCs w:val="28"/>
        </w:rPr>
        <w:t xml:space="preserve">с </w:t>
      </w:r>
      <w:proofErr w:type="gramStart"/>
      <w:r w:rsidRPr="00FF1047">
        <w:rPr>
          <w:rFonts w:ascii="Times New Roman" w:hAnsi="Times New Roman"/>
          <w:b w:val="0"/>
          <w:sz w:val="28"/>
          <w:szCs w:val="28"/>
        </w:rPr>
        <w:t xml:space="preserve">учетом  </w:t>
      </w:r>
      <w:r w:rsidRPr="00FF1047">
        <w:rPr>
          <w:rFonts w:ascii="Times New Roman" w:hAnsi="Times New Roman"/>
          <w:b w:val="0"/>
          <w:color w:val="000000" w:themeColor="text1"/>
          <w:sz w:val="28"/>
          <w:szCs w:val="28"/>
        </w:rPr>
        <w:t>предусмотренных</w:t>
      </w:r>
      <w:proofErr w:type="gramEnd"/>
      <w:r w:rsidRPr="00FF1047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объемов расходов бюджета Оренбургской области (в виде межбюджетных трансфертов) на очередной финансовый год и плановый период.</w:t>
      </w:r>
    </w:p>
    <w:p w:rsidR="00C9288D" w:rsidRPr="00870FF4" w:rsidRDefault="00C9288D" w:rsidP="00C9288D">
      <w:pPr>
        <w:ind w:firstLine="709"/>
        <w:jc w:val="both"/>
        <w:rPr>
          <w:color w:val="000000" w:themeColor="text1"/>
          <w:sz w:val="28"/>
          <w:szCs w:val="28"/>
        </w:rPr>
      </w:pPr>
      <w:r w:rsidRPr="00870FF4">
        <w:rPr>
          <w:color w:val="000000" w:themeColor="text1"/>
          <w:sz w:val="28"/>
          <w:szCs w:val="28"/>
        </w:rPr>
        <w:t>Доходная часть бюджета городского округа, предлагаемая                                к утверждению, на 202</w:t>
      </w:r>
      <w:r>
        <w:rPr>
          <w:color w:val="000000" w:themeColor="text1"/>
          <w:sz w:val="28"/>
          <w:szCs w:val="28"/>
        </w:rPr>
        <w:t>6</w:t>
      </w:r>
      <w:r w:rsidRPr="00870FF4">
        <w:rPr>
          <w:color w:val="000000" w:themeColor="text1"/>
          <w:sz w:val="28"/>
          <w:szCs w:val="28"/>
        </w:rPr>
        <w:t xml:space="preserve"> год составляет </w:t>
      </w:r>
      <w:r w:rsidRPr="00663F3E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5 527,1</w:t>
      </w:r>
      <w:r w:rsidRPr="00870FF4">
        <w:rPr>
          <w:color w:val="000000" w:themeColor="text1"/>
          <w:sz w:val="28"/>
          <w:szCs w:val="28"/>
        </w:rPr>
        <w:t xml:space="preserve"> млн руб., на 202</w:t>
      </w:r>
      <w:r>
        <w:rPr>
          <w:color w:val="000000" w:themeColor="text1"/>
          <w:sz w:val="28"/>
          <w:szCs w:val="28"/>
        </w:rPr>
        <w:t>7</w:t>
      </w:r>
      <w:r w:rsidRPr="00870FF4">
        <w:rPr>
          <w:color w:val="000000" w:themeColor="text1"/>
          <w:sz w:val="28"/>
          <w:szCs w:val="28"/>
        </w:rPr>
        <w:t xml:space="preserve"> год –        </w:t>
      </w:r>
      <w:r w:rsidRPr="00663F3E">
        <w:rPr>
          <w:color w:val="000000" w:themeColor="text1"/>
          <w:sz w:val="28"/>
          <w:szCs w:val="28"/>
        </w:rPr>
        <w:t>25 569,2</w:t>
      </w:r>
      <w:r w:rsidRPr="00870FF4">
        <w:rPr>
          <w:color w:val="000000" w:themeColor="text1"/>
          <w:sz w:val="28"/>
          <w:szCs w:val="28"/>
        </w:rPr>
        <w:t xml:space="preserve"> </w:t>
      </w:r>
      <w:proofErr w:type="gramStart"/>
      <w:r w:rsidRPr="00870FF4">
        <w:rPr>
          <w:color w:val="000000" w:themeColor="text1"/>
          <w:sz w:val="28"/>
          <w:szCs w:val="28"/>
        </w:rPr>
        <w:t>млн  руб.</w:t>
      </w:r>
      <w:proofErr w:type="gramEnd"/>
      <w:r w:rsidRPr="00870FF4">
        <w:rPr>
          <w:color w:val="000000" w:themeColor="text1"/>
          <w:sz w:val="28"/>
          <w:szCs w:val="28"/>
        </w:rPr>
        <w:t>, на 202</w:t>
      </w:r>
      <w:r>
        <w:rPr>
          <w:color w:val="000000" w:themeColor="text1"/>
          <w:sz w:val="28"/>
          <w:szCs w:val="28"/>
        </w:rPr>
        <w:t>8</w:t>
      </w:r>
      <w:r w:rsidRPr="00870FF4">
        <w:rPr>
          <w:color w:val="000000" w:themeColor="text1"/>
          <w:sz w:val="28"/>
          <w:szCs w:val="28"/>
        </w:rPr>
        <w:t xml:space="preserve"> год – </w:t>
      </w:r>
      <w:r w:rsidRPr="00663F3E">
        <w:rPr>
          <w:color w:val="000000" w:themeColor="text1"/>
          <w:sz w:val="28"/>
          <w:szCs w:val="28"/>
        </w:rPr>
        <w:t>25 962,0</w:t>
      </w:r>
      <w:r>
        <w:rPr>
          <w:color w:val="000000" w:themeColor="text1"/>
          <w:sz w:val="28"/>
          <w:szCs w:val="28"/>
        </w:rPr>
        <w:t xml:space="preserve"> </w:t>
      </w:r>
      <w:r w:rsidRPr="00870FF4">
        <w:rPr>
          <w:color w:val="000000" w:themeColor="text1"/>
          <w:sz w:val="28"/>
          <w:szCs w:val="28"/>
        </w:rPr>
        <w:t xml:space="preserve">млн руб. </w:t>
      </w:r>
    </w:p>
    <w:p w:rsidR="00C9288D" w:rsidRPr="00870FF4" w:rsidRDefault="00C9288D" w:rsidP="00C9288D">
      <w:pPr>
        <w:ind w:firstLine="709"/>
        <w:jc w:val="both"/>
        <w:rPr>
          <w:color w:val="000000" w:themeColor="text1"/>
          <w:sz w:val="28"/>
          <w:szCs w:val="28"/>
        </w:rPr>
      </w:pPr>
      <w:r w:rsidRPr="00870FF4">
        <w:rPr>
          <w:color w:val="000000" w:themeColor="text1"/>
          <w:sz w:val="28"/>
          <w:szCs w:val="28"/>
        </w:rPr>
        <w:t>Налоговые и неналоговые доходы прогнозируются на 202</w:t>
      </w:r>
      <w:r>
        <w:rPr>
          <w:color w:val="000000" w:themeColor="text1"/>
          <w:sz w:val="28"/>
          <w:szCs w:val="28"/>
        </w:rPr>
        <w:t>6</w:t>
      </w:r>
      <w:r w:rsidRPr="00870FF4">
        <w:rPr>
          <w:color w:val="000000" w:themeColor="text1"/>
          <w:sz w:val="28"/>
          <w:szCs w:val="28"/>
        </w:rPr>
        <w:t xml:space="preserve"> год в сумме </w:t>
      </w:r>
      <w:r w:rsidRPr="00663F3E">
        <w:rPr>
          <w:color w:val="000000" w:themeColor="text1"/>
          <w:sz w:val="28"/>
          <w:szCs w:val="28"/>
        </w:rPr>
        <w:t>13</w:t>
      </w:r>
      <w:r>
        <w:rPr>
          <w:color w:val="000000" w:themeColor="text1"/>
          <w:sz w:val="28"/>
          <w:szCs w:val="28"/>
        </w:rPr>
        <w:t> 138,6</w:t>
      </w:r>
      <w:r w:rsidRPr="00870FF4">
        <w:rPr>
          <w:color w:val="000000" w:themeColor="text1"/>
          <w:sz w:val="28"/>
          <w:szCs w:val="28"/>
        </w:rPr>
        <w:t xml:space="preserve"> млн руб., на 202</w:t>
      </w:r>
      <w:r>
        <w:rPr>
          <w:color w:val="000000" w:themeColor="text1"/>
          <w:sz w:val="28"/>
          <w:szCs w:val="28"/>
        </w:rPr>
        <w:t>7</w:t>
      </w:r>
      <w:r w:rsidRPr="00870FF4">
        <w:rPr>
          <w:color w:val="000000" w:themeColor="text1"/>
          <w:sz w:val="28"/>
          <w:szCs w:val="28"/>
        </w:rPr>
        <w:t xml:space="preserve"> год – в сумме </w:t>
      </w:r>
      <w:r w:rsidRPr="00663F3E">
        <w:rPr>
          <w:color w:val="000000" w:themeColor="text1"/>
          <w:sz w:val="28"/>
          <w:szCs w:val="28"/>
        </w:rPr>
        <w:t>13</w:t>
      </w:r>
      <w:r>
        <w:rPr>
          <w:color w:val="000000" w:themeColor="text1"/>
          <w:sz w:val="28"/>
          <w:szCs w:val="28"/>
        </w:rPr>
        <w:t> 848,3</w:t>
      </w:r>
      <w:r w:rsidRPr="00870FF4">
        <w:rPr>
          <w:color w:val="000000" w:themeColor="text1"/>
          <w:sz w:val="28"/>
          <w:szCs w:val="28"/>
        </w:rPr>
        <w:t xml:space="preserve"> млн руб., </w:t>
      </w:r>
      <w:r w:rsidRPr="00870FF4">
        <w:rPr>
          <w:color w:val="000000" w:themeColor="text1"/>
          <w:sz w:val="28"/>
          <w:szCs w:val="28"/>
        </w:rPr>
        <w:br/>
        <w:t>на 202</w:t>
      </w:r>
      <w:r>
        <w:rPr>
          <w:color w:val="000000" w:themeColor="text1"/>
          <w:sz w:val="28"/>
          <w:szCs w:val="28"/>
        </w:rPr>
        <w:t>8</w:t>
      </w:r>
      <w:r w:rsidRPr="00870FF4">
        <w:rPr>
          <w:color w:val="000000" w:themeColor="text1"/>
          <w:sz w:val="28"/>
          <w:szCs w:val="28"/>
        </w:rPr>
        <w:t xml:space="preserve"> год – в сумме </w:t>
      </w:r>
      <w:r w:rsidRPr="00663F3E">
        <w:rPr>
          <w:color w:val="000000" w:themeColor="text1"/>
          <w:sz w:val="28"/>
          <w:szCs w:val="28"/>
        </w:rPr>
        <w:t>14</w:t>
      </w:r>
      <w:r>
        <w:rPr>
          <w:color w:val="000000" w:themeColor="text1"/>
          <w:sz w:val="28"/>
          <w:szCs w:val="28"/>
        </w:rPr>
        <w:t> 751,2</w:t>
      </w:r>
      <w:r w:rsidRPr="00870FF4">
        <w:rPr>
          <w:color w:val="000000" w:themeColor="text1"/>
          <w:sz w:val="28"/>
          <w:szCs w:val="28"/>
        </w:rPr>
        <w:t xml:space="preserve"> млн руб.</w:t>
      </w:r>
    </w:p>
    <w:p w:rsidR="00C9288D" w:rsidRPr="009400C4" w:rsidRDefault="00C9288D" w:rsidP="00C9288D">
      <w:pPr>
        <w:jc w:val="center"/>
        <w:rPr>
          <w:b/>
          <w:sz w:val="28"/>
          <w:szCs w:val="28"/>
        </w:rPr>
      </w:pPr>
      <w:r w:rsidRPr="009400C4">
        <w:rPr>
          <w:sz w:val="28"/>
          <w:szCs w:val="28"/>
        </w:rPr>
        <w:tab/>
      </w:r>
    </w:p>
    <w:p w:rsidR="00C9288D" w:rsidRPr="00546EB1" w:rsidRDefault="00C9288D" w:rsidP="00C9288D">
      <w:pPr>
        <w:jc w:val="center"/>
        <w:rPr>
          <w:color w:val="000000" w:themeColor="text1"/>
          <w:sz w:val="28"/>
          <w:szCs w:val="28"/>
        </w:rPr>
      </w:pPr>
      <w:r w:rsidRPr="00546EB1">
        <w:rPr>
          <w:color w:val="000000" w:themeColor="text1"/>
          <w:sz w:val="28"/>
          <w:szCs w:val="28"/>
        </w:rPr>
        <w:t>Налог на доходы физических лиц</w:t>
      </w:r>
    </w:p>
    <w:p w:rsidR="00C9288D" w:rsidRPr="00546EB1" w:rsidRDefault="00C9288D" w:rsidP="00C9288D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46EB1">
        <w:rPr>
          <w:color w:val="000000" w:themeColor="text1"/>
          <w:sz w:val="28"/>
          <w:szCs w:val="28"/>
        </w:rPr>
        <w:tab/>
      </w:r>
    </w:p>
    <w:p w:rsidR="00C9288D" w:rsidRDefault="00C9288D" w:rsidP="00C9288D">
      <w:pPr>
        <w:ind w:firstLine="709"/>
        <w:jc w:val="both"/>
        <w:rPr>
          <w:color w:val="000000" w:themeColor="text1"/>
          <w:sz w:val="28"/>
          <w:szCs w:val="28"/>
        </w:rPr>
      </w:pPr>
      <w:r w:rsidRPr="00546EB1">
        <w:rPr>
          <w:rFonts w:eastAsia="Calibri"/>
          <w:color w:val="000000" w:themeColor="text1"/>
          <w:sz w:val="28"/>
          <w:szCs w:val="28"/>
        </w:rPr>
        <w:t xml:space="preserve">Прогнозный объем поступлений налога на доходы физических лиц             с доходов, источником которых является налоговый агент, планируется           </w:t>
      </w:r>
      <w:r w:rsidR="00AD3D70">
        <w:rPr>
          <w:rFonts w:eastAsia="Calibri"/>
          <w:color w:val="000000" w:themeColor="text1"/>
          <w:sz w:val="28"/>
          <w:szCs w:val="28"/>
        </w:rPr>
        <w:t xml:space="preserve">                       </w:t>
      </w:r>
      <w:r w:rsidRPr="00546EB1">
        <w:rPr>
          <w:rFonts w:eastAsia="Calibri"/>
          <w:color w:val="000000" w:themeColor="text1"/>
          <w:sz w:val="28"/>
          <w:szCs w:val="28"/>
        </w:rPr>
        <w:t xml:space="preserve">с учетом темпа роста прогнозируемого </w:t>
      </w:r>
      <w:r w:rsidRPr="00546EB1">
        <w:rPr>
          <w:color w:val="000000" w:themeColor="text1"/>
          <w:sz w:val="28"/>
          <w:szCs w:val="28"/>
        </w:rPr>
        <w:t xml:space="preserve">фонда оплаты труда работников          </w:t>
      </w:r>
      <w:r w:rsidR="00AD3D70">
        <w:rPr>
          <w:color w:val="000000" w:themeColor="text1"/>
          <w:sz w:val="28"/>
          <w:szCs w:val="28"/>
        </w:rPr>
        <w:t xml:space="preserve">                 </w:t>
      </w:r>
      <w:r w:rsidRPr="00546EB1">
        <w:rPr>
          <w:color w:val="000000" w:themeColor="text1"/>
          <w:sz w:val="28"/>
        </w:rPr>
        <w:t xml:space="preserve">к предыдущему периоду </w:t>
      </w:r>
      <w:r w:rsidRPr="00546EB1">
        <w:rPr>
          <w:color w:val="000000" w:themeColor="text1"/>
          <w:sz w:val="28"/>
          <w:szCs w:val="28"/>
        </w:rPr>
        <w:t xml:space="preserve">– </w:t>
      </w:r>
      <w:r w:rsidRPr="00546EB1">
        <w:rPr>
          <w:bCs/>
          <w:color w:val="000000" w:themeColor="text1"/>
          <w:sz w:val="28"/>
          <w:szCs w:val="28"/>
        </w:rPr>
        <w:t>10</w:t>
      </w:r>
      <w:r>
        <w:rPr>
          <w:bCs/>
          <w:color w:val="000000" w:themeColor="text1"/>
          <w:sz w:val="28"/>
          <w:szCs w:val="28"/>
        </w:rPr>
        <w:t>9</w:t>
      </w:r>
      <w:r w:rsidRPr="00546EB1">
        <w:rPr>
          <w:bCs/>
          <w:color w:val="000000" w:themeColor="text1"/>
          <w:sz w:val="28"/>
          <w:szCs w:val="28"/>
        </w:rPr>
        <w:t>,</w:t>
      </w:r>
      <w:r>
        <w:rPr>
          <w:bCs/>
          <w:color w:val="000000" w:themeColor="text1"/>
          <w:sz w:val="28"/>
          <w:szCs w:val="28"/>
        </w:rPr>
        <w:t xml:space="preserve">3 </w:t>
      </w:r>
      <w:r w:rsidRPr="00546EB1">
        <w:rPr>
          <w:color w:val="000000" w:themeColor="text1"/>
          <w:sz w:val="28"/>
        </w:rPr>
        <w:t>%  на 202</w:t>
      </w:r>
      <w:r>
        <w:rPr>
          <w:color w:val="000000" w:themeColor="text1"/>
          <w:sz w:val="28"/>
        </w:rPr>
        <w:t>6</w:t>
      </w:r>
      <w:r w:rsidRPr="00546EB1">
        <w:rPr>
          <w:color w:val="000000" w:themeColor="text1"/>
          <w:sz w:val="28"/>
        </w:rPr>
        <w:t xml:space="preserve"> год, </w:t>
      </w:r>
      <w:r w:rsidRPr="00546EB1">
        <w:rPr>
          <w:bCs/>
          <w:color w:val="000000" w:themeColor="text1"/>
          <w:sz w:val="28"/>
          <w:szCs w:val="28"/>
        </w:rPr>
        <w:t>10</w:t>
      </w:r>
      <w:r>
        <w:rPr>
          <w:bCs/>
          <w:color w:val="000000" w:themeColor="text1"/>
          <w:sz w:val="28"/>
          <w:szCs w:val="28"/>
        </w:rPr>
        <w:t>5</w:t>
      </w:r>
      <w:r w:rsidRPr="00546EB1">
        <w:rPr>
          <w:bCs/>
          <w:color w:val="000000" w:themeColor="text1"/>
          <w:sz w:val="28"/>
          <w:szCs w:val="28"/>
        </w:rPr>
        <w:t>,</w:t>
      </w:r>
      <w:r>
        <w:rPr>
          <w:bCs/>
          <w:color w:val="000000" w:themeColor="text1"/>
          <w:sz w:val="28"/>
          <w:szCs w:val="28"/>
        </w:rPr>
        <w:t xml:space="preserve">4 </w:t>
      </w:r>
      <w:r w:rsidRPr="00546EB1">
        <w:rPr>
          <w:color w:val="000000" w:themeColor="text1"/>
          <w:sz w:val="28"/>
        </w:rPr>
        <w:t xml:space="preserve">% </w:t>
      </w:r>
      <w:r w:rsidRPr="00546EB1">
        <w:rPr>
          <w:color w:val="000000" w:themeColor="text1"/>
          <w:sz w:val="28"/>
          <w:szCs w:val="28"/>
        </w:rPr>
        <w:t>–</w:t>
      </w:r>
      <w:r w:rsidRPr="00546EB1">
        <w:rPr>
          <w:color w:val="000000" w:themeColor="text1"/>
          <w:sz w:val="28"/>
        </w:rPr>
        <w:t xml:space="preserve"> 202</w:t>
      </w:r>
      <w:r>
        <w:rPr>
          <w:color w:val="000000" w:themeColor="text1"/>
          <w:sz w:val="28"/>
        </w:rPr>
        <w:t>7</w:t>
      </w:r>
      <w:r w:rsidRPr="00546EB1">
        <w:rPr>
          <w:color w:val="000000" w:themeColor="text1"/>
          <w:sz w:val="28"/>
        </w:rPr>
        <w:t xml:space="preserve"> год и </w:t>
      </w:r>
      <w:r w:rsidRPr="00546EB1">
        <w:rPr>
          <w:bCs/>
          <w:color w:val="000000" w:themeColor="text1"/>
          <w:sz w:val="28"/>
          <w:szCs w:val="28"/>
        </w:rPr>
        <w:t>10</w:t>
      </w:r>
      <w:r>
        <w:rPr>
          <w:bCs/>
          <w:color w:val="000000" w:themeColor="text1"/>
          <w:sz w:val="28"/>
          <w:szCs w:val="28"/>
        </w:rPr>
        <w:t>5</w:t>
      </w:r>
      <w:r w:rsidRPr="00546EB1">
        <w:rPr>
          <w:bCs/>
          <w:color w:val="000000" w:themeColor="text1"/>
          <w:sz w:val="28"/>
          <w:szCs w:val="28"/>
        </w:rPr>
        <w:t>,</w:t>
      </w:r>
      <w:r>
        <w:rPr>
          <w:bCs/>
          <w:color w:val="000000" w:themeColor="text1"/>
          <w:sz w:val="28"/>
          <w:szCs w:val="28"/>
        </w:rPr>
        <w:t xml:space="preserve">3 </w:t>
      </w:r>
      <w:r w:rsidRPr="00546EB1">
        <w:rPr>
          <w:color w:val="000000" w:themeColor="text1"/>
          <w:sz w:val="28"/>
        </w:rPr>
        <w:t xml:space="preserve">% </w:t>
      </w:r>
      <w:r w:rsidRPr="00546EB1">
        <w:rPr>
          <w:color w:val="000000" w:themeColor="text1"/>
          <w:sz w:val="28"/>
          <w:szCs w:val="28"/>
        </w:rPr>
        <w:t>–</w:t>
      </w:r>
      <w:r w:rsidRPr="00546EB1">
        <w:rPr>
          <w:color w:val="000000" w:themeColor="text1"/>
          <w:sz w:val="28"/>
        </w:rPr>
        <w:t xml:space="preserve"> 202</w:t>
      </w:r>
      <w:r>
        <w:rPr>
          <w:color w:val="000000" w:themeColor="text1"/>
          <w:sz w:val="28"/>
        </w:rPr>
        <w:t>8</w:t>
      </w:r>
      <w:r w:rsidRPr="00546EB1">
        <w:rPr>
          <w:color w:val="000000" w:themeColor="text1"/>
          <w:sz w:val="28"/>
        </w:rPr>
        <w:t xml:space="preserve"> год</w:t>
      </w:r>
      <w:r w:rsidRPr="00546EB1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с учетом пятиступенчатой шкалы налогообложения доходов граждан (</w:t>
      </w:r>
      <w:r w:rsidRPr="00546EB1">
        <w:rPr>
          <w:color w:val="000000" w:themeColor="text1"/>
          <w:sz w:val="28"/>
          <w:szCs w:val="28"/>
        </w:rPr>
        <w:t>13,0%</w:t>
      </w:r>
      <w:r>
        <w:rPr>
          <w:color w:val="000000" w:themeColor="text1"/>
          <w:sz w:val="28"/>
          <w:szCs w:val="28"/>
        </w:rPr>
        <w:t>, 15,0%, 18,0%, 20,0%, 22,0%)</w:t>
      </w:r>
      <w:r w:rsidRPr="00546EB1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сумм</w:t>
      </w:r>
      <w:r w:rsidRPr="00546EB1">
        <w:rPr>
          <w:color w:val="000000" w:themeColor="text1"/>
          <w:sz w:val="28"/>
          <w:szCs w:val="28"/>
        </w:rPr>
        <w:t xml:space="preserve"> налоговых вычетов,</w:t>
      </w:r>
      <w:r w:rsidRPr="00546EB1">
        <w:rPr>
          <w:color w:val="000000" w:themeColor="text1"/>
        </w:rPr>
        <w:t xml:space="preserve"> </w:t>
      </w:r>
      <w:r w:rsidRPr="00546EB1">
        <w:rPr>
          <w:color w:val="000000" w:themeColor="text1"/>
          <w:sz w:val="28"/>
          <w:szCs w:val="28"/>
        </w:rPr>
        <w:t>предоставленных налогоплательщикам, а также сумм налога, подлежащ</w:t>
      </w:r>
      <w:r>
        <w:rPr>
          <w:color w:val="000000" w:themeColor="text1"/>
          <w:sz w:val="28"/>
          <w:szCs w:val="28"/>
        </w:rPr>
        <w:t>его</w:t>
      </w:r>
      <w:r w:rsidRPr="00546EB1">
        <w:rPr>
          <w:color w:val="000000" w:themeColor="text1"/>
          <w:sz w:val="28"/>
          <w:szCs w:val="28"/>
        </w:rPr>
        <w:t xml:space="preserve"> </w:t>
      </w:r>
      <w:r w:rsidRPr="00546EB1">
        <w:rPr>
          <w:color w:val="000000" w:themeColor="text1"/>
          <w:sz w:val="28"/>
          <w:szCs w:val="28"/>
        </w:rPr>
        <w:lastRenderedPageBreak/>
        <w:t>возврату из бюджета, по представленным декларациям налогоплательщиков, уровня собираемости налога</w:t>
      </w:r>
      <w:r>
        <w:rPr>
          <w:color w:val="000000" w:themeColor="text1"/>
          <w:sz w:val="28"/>
          <w:szCs w:val="28"/>
        </w:rPr>
        <w:t>.</w:t>
      </w:r>
      <w:r w:rsidRPr="00546EB1">
        <w:rPr>
          <w:color w:val="000000" w:themeColor="text1"/>
          <w:sz w:val="28"/>
          <w:szCs w:val="28"/>
        </w:rPr>
        <w:t xml:space="preserve"> </w:t>
      </w:r>
    </w:p>
    <w:p w:rsidR="00C9288D" w:rsidRPr="00E24867" w:rsidRDefault="00C9288D" w:rsidP="00C928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86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Прогнозный объем поступлений налога на доходы физических лиц              с 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Pr="00E2486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спрогнозирован на основе ожидаемых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сумм доходов</w:t>
      </w:r>
      <w:r w:rsidRPr="00E2486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202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</w:t>
      </w:r>
      <w:r w:rsidRPr="00E2486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года с применением </w:t>
      </w:r>
      <w:r w:rsidRPr="00E24867">
        <w:rPr>
          <w:rFonts w:ascii="Times New Roman" w:hAnsi="Times New Roman" w:cs="Times New Roman"/>
          <w:sz w:val="28"/>
          <w:szCs w:val="28"/>
        </w:rPr>
        <w:t>индекса потребительских цен на товары и услуги на очередной финансовый год (в среднем за год)</w:t>
      </w:r>
      <w:r>
        <w:rPr>
          <w:rFonts w:ascii="Times New Roman" w:hAnsi="Times New Roman" w:cs="Times New Roman"/>
          <w:sz w:val="28"/>
          <w:szCs w:val="28"/>
        </w:rPr>
        <w:t xml:space="preserve">: на </w:t>
      </w:r>
      <w:r w:rsidRPr="00E24867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6 год</w:t>
      </w:r>
      <w:r w:rsidRPr="00E24867">
        <w:rPr>
          <w:rFonts w:ascii="Times New Roman" w:hAnsi="Times New Roman" w:cs="Times New Roman"/>
          <w:sz w:val="28"/>
          <w:szCs w:val="28"/>
        </w:rPr>
        <w:t xml:space="preserve"> –105,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24867">
        <w:rPr>
          <w:rFonts w:ascii="Times New Roman" w:hAnsi="Times New Roman" w:cs="Times New Roman"/>
          <w:sz w:val="28"/>
          <w:szCs w:val="28"/>
        </w:rPr>
        <w:t xml:space="preserve"> %,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E24867">
        <w:rPr>
          <w:rFonts w:ascii="Times New Roman" w:hAnsi="Times New Roman" w:cs="Times New Roman"/>
          <w:sz w:val="28"/>
          <w:szCs w:val="28"/>
        </w:rPr>
        <w:t xml:space="preserve"> – 104,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E24867">
        <w:rPr>
          <w:rFonts w:ascii="Times New Roman" w:hAnsi="Times New Roman" w:cs="Times New Roman"/>
          <w:sz w:val="28"/>
          <w:szCs w:val="28"/>
        </w:rPr>
        <w:t xml:space="preserve"> %, 202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E24867">
        <w:rPr>
          <w:rFonts w:ascii="Times New Roman" w:hAnsi="Times New Roman" w:cs="Times New Roman"/>
          <w:sz w:val="28"/>
          <w:szCs w:val="28"/>
        </w:rPr>
        <w:t xml:space="preserve"> –104,0 %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9288D" w:rsidRPr="00634397" w:rsidRDefault="00C9288D" w:rsidP="00C928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39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Прогнозный объем поступлений налога на доходы физических лиц              с доходов, полученных физическими лицами в соответствии со статьей 228 Налогового кодекса Российской Федерации, спрогнозирован на основе </w:t>
      </w:r>
      <w:r w:rsidRPr="00634397">
        <w:rPr>
          <w:rFonts w:ascii="Times New Roman" w:hAnsi="Times New Roman" w:cs="Times New Roman"/>
          <w:sz w:val="28"/>
          <w:szCs w:val="28"/>
        </w:rPr>
        <w:t>ожидаемой суммы дохода в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34397">
        <w:rPr>
          <w:rFonts w:ascii="Times New Roman" w:hAnsi="Times New Roman" w:cs="Times New Roman"/>
          <w:sz w:val="28"/>
          <w:szCs w:val="28"/>
        </w:rPr>
        <w:t xml:space="preserve"> году и темпов роста индекса потребительских цен на товары и услуги на очередной финансовый год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D3D70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 w:rsidR="00AD3D70">
        <w:rPr>
          <w:rFonts w:ascii="Times New Roman" w:hAnsi="Times New Roman" w:cs="Times New Roman"/>
          <w:sz w:val="28"/>
          <w:szCs w:val="28"/>
        </w:rPr>
        <w:t xml:space="preserve">   </w:t>
      </w:r>
      <w:r w:rsidRPr="00634397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634397">
        <w:rPr>
          <w:rFonts w:ascii="Times New Roman" w:hAnsi="Times New Roman" w:cs="Times New Roman"/>
          <w:sz w:val="28"/>
          <w:szCs w:val="28"/>
        </w:rPr>
        <w:t>в среднем за год)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634397">
        <w:rPr>
          <w:rFonts w:ascii="Times New Roman" w:hAnsi="Times New Roman" w:cs="Times New Roman"/>
          <w:sz w:val="28"/>
          <w:szCs w:val="28"/>
        </w:rPr>
        <w:t xml:space="preserve">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34397">
        <w:rPr>
          <w:rFonts w:ascii="Times New Roman" w:hAnsi="Times New Roman" w:cs="Times New Roman"/>
          <w:sz w:val="28"/>
          <w:szCs w:val="28"/>
        </w:rPr>
        <w:t xml:space="preserve"> год –105,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34397">
        <w:rPr>
          <w:rFonts w:ascii="Times New Roman" w:hAnsi="Times New Roman" w:cs="Times New Roman"/>
          <w:sz w:val="28"/>
          <w:szCs w:val="28"/>
        </w:rPr>
        <w:t xml:space="preserve"> %,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34397">
        <w:rPr>
          <w:rFonts w:ascii="Times New Roman" w:hAnsi="Times New Roman" w:cs="Times New Roman"/>
          <w:sz w:val="28"/>
          <w:szCs w:val="28"/>
        </w:rPr>
        <w:t xml:space="preserve"> – 104,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634397">
        <w:rPr>
          <w:rFonts w:ascii="Times New Roman" w:hAnsi="Times New Roman" w:cs="Times New Roman"/>
          <w:sz w:val="28"/>
          <w:szCs w:val="28"/>
        </w:rPr>
        <w:t xml:space="preserve"> %, 202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634397">
        <w:rPr>
          <w:rFonts w:ascii="Times New Roman" w:hAnsi="Times New Roman" w:cs="Times New Roman"/>
          <w:sz w:val="28"/>
          <w:szCs w:val="28"/>
        </w:rPr>
        <w:t xml:space="preserve"> –104,0 %.</w:t>
      </w:r>
    </w:p>
    <w:p w:rsidR="00C9288D" w:rsidRDefault="00C9288D" w:rsidP="00C9288D">
      <w:pPr>
        <w:ind w:firstLine="567"/>
        <w:jc w:val="both"/>
        <w:rPr>
          <w:color w:val="000000" w:themeColor="text1"/>
          <w:sz w:val="28"/>
          <w:szCs w:val="28"/>
        </w:rPr>
      </w:pPr>
      <w:r w:rsidRPr="0070744C"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Прогнозный объем поступлений налога на доходы физических лиц                     в отношении доходов от долевого участия в организации, полученных в виде дивидендов, рассчитан исходя из налоговой базы </w:t>
      </w:r>
      <w:proofErr w:type="gramStart"/>
      <w:r>
        <w:rPr>
          <w:color w:val="000000" w:themeColor="text1"/>
          <w:sz w:val="28"/>
          <w:szCs w:val="28"/>
        </w:rPr>
        <w:t>по  налогу</w:t>
      </w:r>
      <w:proofErr w:type="gramEnd"/>
      <w:r>
        <w:rPr>
          <w:color w:val="000000" w:themeColor="text1"/>
          <w:sz w:val="28"/>
          <w:szCs w:val="28"/>
        </w:rPr>
        <w:t xml:space="preserve"> и темпа роста показателя прибыли прибыльных организаций 101,8 % ежегодно в период 2026–2028 годов. </w:t>
      </w:r>
    </w:p>
    <w:p w:rsidR="00C9288D" w:rsidRDefault="00C9288D" w:rsidP="00C9288D">
      <w:pPr>
        <w:ind w:firstLine="709"/>
        <w:jc w:val="both"/>
        <w:rPr>
          <w:color w:val="000000" w:themeColor="text1"/>
          <w:sz w:val="28"/>
          <w:szCs w:val="28"/>
        </w:rPr>
      </w:pPr>
      <w:r w:rsidRPr="00546EB1">
        <w:rPr>
          <w:color w:val="000000" w:themeColor="text1"/>
          <w:sz w:val="28"/>
          <w:szCs w:val="28"/>
        </w:rPr>
        <w:t>Норматив зачисления в бюджет города Оренбурга налога составляет</w:t>
      </w:r>
      <w:r>
        <w:rPr>
          <w:color w:val="000000" w:themeColor="text1"/>
          <w:sz w:val="28"/>
          <w:szCs w:val="28"/>
        </w:rPr>
        <w:t>:</w:t>
      </w:r>
      <w:r w:rsidRPr="00546EB1">
        <w:rPr>
          <w:color w:val="000000" w:themeColor="text1"/>
          <w:sz w:val="28"/>
          <w:szCs w:val="28"/>
        </w:rPr>
        <w:t xml:space="preserve"> </w:t>
      </w:r>
    </w:p>
    <w:p w:rsidR="00C9288D" w:rsidRDefault="00C9288D" w:rsidP="00C9288D">
      <w:pPr>
        <w:ind w:firstLine="709"/>
        <w:jc w:val="both"/>
        <w:rPr>
          <w:color w:val="000000" w:themeColor="text1"/>
          <w:sz w:val="28"/>
          <w:szCs w:val="28"/>
        </w:rPr>
      </w:pPr>
      <w:r w:rsidRPr="00546EB1">
        <w:rPr>
          <w:color w:val="000000" w:themeColor="text1"/>
          <w:sz w:val="28"/>
          <w:szCs w:val="28"/>
        </w:rPr>
        <w:t>20,0</w:t>
      </w:r>
      <w:r>
        <w:rPr>
          <w:color w:val="000000" w:themeColor="text1"/>
          <w:sz w:val="28"/>
          <w:szCs w:val="28"/>
        </w:rPr>
        <w:t xml:space="preserve"> </w:t>
      </w:r>
      <w:r w:rsidRPr="00546EB1">
        <w:rPr>
          <w:color w:val="000000" w:themeColor="text1"/>
          <w:sz w:val="28"/>
          <w:szCs w:val="28"/>
        </w:rPr>
        <w:t>%</w:t>
      </w:r>
      <w:r>
        <w:rPr>
          <w:color w:val="000000" w:themeColor="text1"/>
          <w:sz w:val="28"/>
          <w:szCs w:val="28"/>
        </w:rPr>
        <w:t xml:space="preserve"> при налогообложении годового дохода граждан не превышающего 2,</w:t>
      </w:r>
      <w:proofErr w:type="gramStart"/>
      <w:r>
        <w:rPr>
          <w:color w:val="000000" w:themeColor="text1"/>
          <w:sz w:val="28"/>
          <w:szCs w:val="28"/>
        </w:rPr>
        <w:t>4  млн</w:t>
      </w:r>
      <w:proofErr w:type="gramEnd"/>
      <w:r>
        <w:rPr>
          <w:color w:val="000000" w:themeColor="text1"/>
          <w:sz w:val="28"/>
          <w:szCs w:val="28"/>
        </w:rPr>
        <w:t xml:space="preserve"> руб.;</w:t>
      </w:r>
    </w:p>
    <w:p w:rsidR="00C9288D" w:rsidRDefault="00C9288D" w:rsidP="00C9288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13,0 % – с сумм превышения 2,4 млн руб. до 5,0 млн руб.;</w:t>
      </w:r>
    </w:p>
    <w:p w:rsidR="00C9288D" w:rsidRDefault="00C9288D" w:rsidP="00C9288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11,0 % –</w:t>
      </w:r>
      <w:r w:rsidRPr="00B807F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 сумм превышения 5,0 млн руб. до 20,0 млн руб.;</w:t>
      </w:r>
    </w:p>
    <w:p w:rsidR="00C9288D" w:rsidRDefault="00C9288D" w:rsidP="00C9288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10,0 % –</w:t>
      </w:r>
      <w:r w:rsidRPr="00B807F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 сумм превышения 20,0 млн руб. до 50,0 млн руб.;</w:t>
      </w:r>
    </w:p>
    <w:p w:rsidR="00C9288D" w:rsidRDefault="00C9288D" w:rsidP="00C9288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9,0 % –</w:t>
      </w:r>
      <w:r w:rsidRPr="00B807F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 сумм превышения 50,0 млн руб.</w:t>
      </w:r>
    </w:p>
    <w:p w:rsidR="00C9288D" w:rsidRPr="00715697" w:rsidRDefault="00C9288D" w:rsidP="00C9288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715697">
        <w:rPr>
          <w:color w:val="000000" w:themeColor="text1"/>
          <w:sz w:val="28"/>
          <w:szCs w:val="28"/>
        </w:rPr>
        <w:t>Налог на доходы физических лиц в бюджет муниципального образования прогнозируется на 202</w:t>
      </w:r>
      <w:r>
        <w:rPr>
          <w:color w:val="000000" w:themeColor="text1"/>
          <w:sz w:val="28"/>
          <w:szCs w:val="28"/>
        </w:rPr>
        <w:t>6</w:t>
      </w:r>
      <w:r w:rsidRPr="00715697">
        <w:rPr>
          <w:color w:val="000000" w:themeColor="text1"/>
          <w:sz w:val="28"/>
          <w:szCs w:val="28"/>
        </w:rPr>
        <w:t xml:space="preserve"> год в сумме </w:t>
      </w:r>
      <w:r>
        <w:rPr>
          <w:color w:val="000000" w:themeColor="text1"/>
          <w:sz w:val="28"/>
          <w:szCs w:val="28"/>
        </w:rPr>
        <w:t>5 556,1</w:t>
      </w:r>
      <w:r w:rsidRPr="00715697">
        <w:rPr>
          <w:color w:val="000000" w:themeColor="text1"/>
          <w:sz w:val="28"/>
          <w:szCs w:val="28"/>
        </w:rPr>
        <w:t xml:space="preserve"> млн руб., что </w:t>
      </w:r>
      <w:r w:rsidR="00AD3D70">
        <w:rPr>
          <w:color w:val="000000" w:themeColor="text1"/>
          <w:sz w:val="28"/>
          <w:szCs w:val="28"/>
        </w:rPr>
        <w:t xml:space="preserve">                           </w:t>
      </w:r>
      <w:r w:rsidRPr="00715697">
        <w:rPr>
          <w:color w:val="000000" w:themeColor="text1"/>
          <w:sz w:val="28"/>
          <w:szCs w:val="28"/>
        </w:rPr>
        <w:t xml:space="preserve">на </w:t>
      </w:r>
      <w:r w:rsidRPr="00983709">
        <w:rPr>
          <w:color w:val="000000" w:themeColor="text1"/>
          <w:sz w:val="28"/>
          <w:szCs w:val="28"/>
        </w:rPr>
        <w:t>17,7 %</w:t>
      </w:r>
      <w:r w:rsidRPr="00715697">
        <w:rPr>
          <w:color w:val="000000" w:themeColor="text1"/>
          <w:sz w:val="28"/>
          <w:szCs w:val="28"/>
        </w:rPr>
        <w:t xml:space="preserve"> или на </w:t>
      </w:r>
      <w:r w:rsidRPr="00983709">
        <w:rPr>
          <w:color w:val="000000" w:themeColor="text1"/>
          <w:sz w:val="28"/>
          <w:szCs w:val="28"/>
        </w:rPr>
        <w:t>836,2</w:t>
      </w:r>
      <w:r w:rsidRPr="00715697">
        <w:rPr>
          <w:color w:val="000000" w:themeColor="text1"/>
          <w:sz w:val="28"/>
          <w:szCs w:val="28"/>
        </w:rPr>
        <w:t xml:space="preserve"> млн руб. больше ожидаемых поступлений</w:t>
      </w:r>
      <w:r>
        <w:rPr>
          <w:color w:val="000000" w:themeColor="text1"/>
          <w:sz w:val="28"/>
          <w:szCs w:val="28"/>
        </w:rPr>
        <w:t xml:space="preserve"> </w:t>
      </w:r>
      <w:r w:rsidRPr="00715697">
        <w:rPr>
          <w:color w:val="000000" w:themeColor="text1"/>
          <w:sz w:val="28"/>
          <w:szCs w:val="28"/>
        </w:rPr>
        <w:t>202</w:t>
      </w:r>
      <w:r>
        <w:rPr>
          <w:color w:val="000000" w:themeColor="text1"/>
          <w:sz w:val="28"/>
          <w:szCs w:val="28"/>
        </w:rPr>
        <w:t>5</w:t>
      </w:r>
      <w:r w:rsidRPr="00715697">
        <w:rPr>
          <w:color w:val="000000" w:themeColor="text1"/>
          <w:sz w:val="28"/>
          <w:szCs w:val="28"/>
        </w:rPr>
        <w:t xml:space="preserve"> года. </w:t>
      </w:r>
    </w:p>
    <w:p w:rsidR="00C9288D" w:rsidRPr="00BB2E96" w:rsidRDefault="00C9288D" w:rsidP="00C928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15697">
        <w:rPr>
          <w:color w:val="000000" w:themeColor="text1"/>
          <w:sz w:val="28"/>
          <w:szCs w:val="28"/>
        </w:rPr>
        <w:tab/>
        <w:t>На 202</w:t>
      </w:r>
      <w:r>
        <w:rPr>
          <w:color w:val="000000" w:themeColor="text1"/>
          <w:sz w:val="28"/>
          <w:szCs w:val="28"/>
        </w:rPr>
        <w:t>7</w:t>
      </w:r>
      <w:r w:rsidRPr="00715697">
        <w:rPr>
          <w:color w:val="000000" w:themeColor="text1"/>
          <w:sz w:val="28"/>
          <w:szCs w:val="28"/>
        </w:rPr>
        <w:t xml:space="preserve"> и 202</w:t>
      </w:r>
      <w:r>
        <w:rPr>
          <w:color w:val="000000" w:themeColor="text1"/>
          <w:sz w:val="28"/>
          <w:szCs w:val="28"/>
        </w:rPr>
        <w:t>8</w:t>
      </w:r>
      <w:r w:rsidRPr="00715697">
        <w:rPr>
          <w:color w:val="000000" w:themeColor="text1"/>
          <w:sz w:val="28"/>
          <w:szCs w:val="28"/>
        </w:rPr>
        <w:t xml:space="preserve"> годы налог прогнозируется в суммах </w:t>
      </w:r>
      <w:r>
        <w:rPr>
          <w:color w:val="000000" w:themeColor="text1"/>
          <w:sz w:val="28"/>
          <w:szCs w:val="28"/>
        </w:rPr>
        <w:t>5 867,6</w:t>
      </w:r>
      <w:r w:rsidRPr="00715697">
        <w:rPr>
          <w:color w:val="000000" w:themeColor="text1"/>
          <w:sz w:val="28"/>
          <w:szCs w:val="28"/>
        </w:rPr>
        <w:t xml:space="preserve"> млн руб.   </w:t>
      </w:r>
      <w:r w:rsidR="00AD3D70">
        <w:rPr>
          <w:color w:val="000000" w:themeColor="text1"/>
          <w:sz w:val="28"/>
          <w:szCs w:val="28"/>
        </w:rPr>
        <w:t xml:space="preserve">                </w:t>
      </w:r>
      <w:proofErr w:type="gramStart"/>
      <w:r w:rsidRPr="00715697">
        <w:rPr>
          <w:color w:val="000000" w:themeColor="text1"/>
          <w:sz w:val="28"/>
          <w:szCs w:val="28"/>
        </w:rPr>
        <w:t>и</w:t>
      </w:r>
      <w:proofErr w:type="gramEnd"/>
      <w:r w:rsidRPr="0071569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6 190,0</w:t>
      </w:r>
      <w:r w:rsidRPr="00715697">
        <w:rPr>
          <w:bCs/>
          <w:color w:val="000000" w:themeColor="text1"/>
          <w:sz w:val="28"/>
          <w:szCs w:val="28"/>
        </w:rPr>
        <w:t xml:space="preserve"> </w:t>
      </w:r>
      <w:r w:rsidRPr="00715697">
        <w:rPr>
          <w:color w:val="000000" w:themeColor="text1"/>
          <w:sz w:val="28"/>
          <w:szCs w:val="28"/>
        </w:rPr>
        <w:t>млн руб. или</w:t>
      </w:r>
      <w:r w:rsidRPr="006A45C4">
        <w:rPr>
          <w:sz w:val="28"/>
          <w:szCs w:val="28"/>
        </w:rPr>
        <w:t xml:space="preserve"> </w:t>
      </w:r>
      <w:r w:rsidRPr="004B7864">
        <w:rPr>
          <w:sz w:val="28"/>
          <w:szCs w:val="28"/>
        </w:rPr>
        <w:t xml:space="preserve">с ростом на </w:t>
      </w:r>
      <w:r>
        <w:rPr>
          <w:sz w:val="28"/>
          <w:szCs w:val="28"/>
        </w:rPr>
        <w:t>5</w:t>
      </w:r>
      <w:r w:rsidRPr="004B7864">
        <w:rPr>
          <w:sz w:val="28"/>
          <w:szCs w:val="28"/>
        </w:rPr>
        <w:t>,</w:t>
      </w:r>
      <w:r>
        <w:rPr>
          <w:sz w:val="28"/>
          <w:szCs w:val="28"/>
        </w:rPr>
        <w:t>6</w:t>
      </w:r>
      <w:r w:rsidRPr="004B78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%, </w:t>
      </w:r>
      <w:r w:rsidRPr="004B7864">
        <w:rPr>
          <w:sz w:val="28"/>
          <w:szCs w:val="28"/>
        </w:rPr>
        <w:t>или на</w:t>
      </w:r>
      <w:r>
        <w:rPr>
          <w:sz w:val="28"/>
          <w:szCs w:val="28"/>
        </w:rPr>
        <w:t xml:space="preserve"> 311</w:t>
      </w:r>
      <w:r w:rsidRPr="004B7864">
        <w:rPr>
          <w:sz w:val="28"/>
          <w:szCs w:val="28"/>
        </w:rPr>
        <w:t>,</w:t>
      </w:r>
      <w:r>
        <w:rPr>
          <w:sz w:val="28"/>
          <w:szCs w:val="28"/>
        </w:rPr>
        <w:t>5</w:t>
      </w:r>
      <w:r w:rsidRPr="004B7864">
        <w:rPr>
          <w:sz w:val="28"/>
          <w:szCs w:val="28"/>
        </w:rPr>
        <w:t xml:space="preserve"> млн руб</w:t>
      </w:r>
      <w:r>
        <w:rPr>
          <w:sz w:val="28"/>
          <w:szCs w:val="28"/>
        </w:rPr>
        <w:t>.,</w:t>
      </w:r>
      <w:r w:rsidRPr="004B7864">
        <w:rPr>
          <w:sz w:val="28"/>
          <w:szCs w:val="28"/>
        </w:rPr>
        <w:t xml:space="preserve"> и </w:t>
      </w:r>
      <w:r>
        <w:rPr>
          <w:sz w:val="28"/>
          <w:szCs w:val="28"/>
        </w:rPr>
        <w:t>на 5</w:t>
      </w:r>
      <w:r w:rsidRPr="004B7864">
        <w:rPr>
          <w:sz w:val="28"/>
          <w:szCs w:val="28"/>
        </w:rPr>
        <w:t>,</w:t>
      </w:r>
      <w:r>
        <w:rPr>
          <w:sz w:val="28"/>
          <w:szCs w:val="28"/>
        </w:rPr>
        <w:t xml:space="preserve">5 %, </w:t>
      </w:r>
      <w:r w:rsidRPr="00BB2E96">
        <w:rPr>
          <w:sz w:val="28"/>
          <w:szCs w:val="28"/>
        </w:rPr>
        <w:t xml:space="preserve">или на </w:t>
      </w:r>
      <w:r>
        <w:rPr>
          <w:sz w:val="28"/>
          <w:szCs w:val="28"/>
        </w:rPr>
        <w:t>322,4</w:t>
      </w:r>
      <w:r w:rsidRPr="00BB2E96">
        <w:rPr>
          <w:sz w:val="28"/>
          <w:szCs w:val="28"/>
        </w:rPr>
        <w:t xml:space="preserve"> млн руб</w:t>
      </w:r>
      <w:r>
        <w:rPr>
          <w:sz w:val="28"/>
          <w:szCs w:val="28"/>
        </w:rPr>
        <w:t>.</w:t>
      </w:r>
      <w:r w:rsidRPr="00BB2E96">
        <w:rPr>
          <w:sz w:val="28"/>
          <w:szCs w:val="28"/>
        </w:rPr>
        <w:t xml:space="preserve"> соответственно по годам.</w:t>
      </w:r>
    </w:p>
    <w:p w:rsidR="00C9288D" w:rsidRDefault="00C9288D" w:rsidP="00C9288D">
      <w:pPr>
        <w:jc w:val="both"/>
        <w:rPr>
          <w:color w:val="000000" w:themeColor="text1"/>
          <w:sz w:val="28"/>
          <w:szCs w:val="28"/>
        </w:rPr>
      </w:pPr>
    </w:p>
    <w:p w:rsidR="00C9288D" w:rsidRPr="002A732A" w:rsidRDefault="00C9288D" w:rsidP="00C9288D">
      <w:pPr>
        <w:jc w:val="center"/>
        <w:rPr>
          <w:color w:val="000000" w:themeColor="text1"/>
          <w:sz w:val="28"/>
          <w:szCs w:val="28"/>
        </w:rPr>
      </w:pPr>
      <w:r w:rsidRPr="002A732A">
        <w:rPr>
          <w:color w:val="000000" w:themeColor="text1"/>
          <w:sz w:val="28"/>
          <w:szCs w:val="28"/>
        </w:rPr>
        <w:t xml:space="preserve">Доходы от уплаты акцизов </w:t>
      </w:r>
    </w:p>
    <w:p w:rsidR="00C9288D" w:rsidRPr="002A732A" w:rsidRDefault="00C9288D" w:rsidP="00C9288D">
      <w:pPr>
        <w:jc w:val="center"/>
        <w:rPr>
          <w:color w:val="000000" w:themeColor="text1"/>
          <w:sz w:val="28"/>
          <w:szCs w:val="28"/>
        </w:rPr>
      </w:pPr>
    </w:p>
    <w:p w:rsidR="00C9288D" w:rsidRDefault="00C9288D" w:rsidP="00C9288D">
      <w:pPr>
        <w:spacing w:line="22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Прогноз доходов от уплаты акцизов на дизельное топливо, моторные масла для дизельных и (или) карбюраторных (</w:t>
      </w:r>
      <w:proofErr w:type="spellStart"/>
      <w:r>
        <w:rPr>
          <w:sz w:val="28"/>
          <w:szCs w:val="28"/>
        </w:rPr>
        <w:t>инжекторных</w:t>
      </w:r>
      <w:proofErr w:type="spellEnd"/>
      <w:r>
        <w:rPr>
          <w:sz w:val="28"/>
          <w:szCs w:val="28"/>
        </w:rPr>
        <w:t xml:space="preserve">) двигателей, автомобильный бензин, прямогонный бензин, производимым на территории Российской Федерации, осуществлен Центральным аппаратом ФНС России совместно с Министерством финансов РФ, с последующим доведением                     до УФНС России Оренбургской области. При расчете прогноза поступлений учтен дифференцированный норматив отчислений в бюджет городского округа </w:t>
      </w:r>
      <w:r>
        <w:rPr>
          <w:sz w:val="28"/>
        </w:rPr>
        <w:t>8,6755.</w:t>
      </w:r>
    </w:p>
    <w:p w:rsidR="00C9288D" w:rsidRPr="00A47139" w:rsidRDefault="00C9288D" w:rsidP="00C9288D">
      <w:pPr>
        <w:ind w:firstLine="709"/>
        <w:jc w:val="both"/>
        <w:rPr>
          <w:color w:val="000000" w:themeColor="text1"/>
          <w:sz w:val="28"/>
          <w:szCs w:val="28"/>
        </w:rPr>
      </w:pPr>
      <w:r w:rsidRPr="00A47139">
        <w:rPr>
          <w:color w:val="000000" w:themeColor="text1"/>
          <w:sz w:val="28"/>
          <w:szCs w:val="28"/>
        </w:rPr>
        <w:lastRenderedPageBreak/>
        <w:t>Доходы от уплаты акцизов на нефтепродукты прогнозируются                      в следующих объемах: на 202</w:t>
      </w:r>
      <w:r>
        <w:rPr>
          <w:color w:val="000000" w:themeColor="text1"/>
          <w:sz w:val="28"/>
          <w:szCs w:val="28"/>
        </w:rPr>
        <w:t>6</w:t>
      </w:r>
      <w:r w:rsidRPr="00A47139">
        <w:rPr>
          <w:color w:val="000000" w:themeColor="text1"/>
          <w:sz w:val="28"/>
          <w:szCs w:val="28"/>
        </w:rPr>
        <w:t xml:space="preserve"> год – </w:t>
      </w:r>
      <w:r>
        <w:rPr>
          <w:color w:val="000000" w:themeColor="text1"/>
          <w:sz w:val="28"/>
          <w:szCs w:val="28"/>
        </w:rPr>
        <w:t>89,1</w:t>
      </w:r>
      <w:r w:rsidRPr="00A47139">
        <w:rPr>
          <w:color w:val="000000" w:themeColor="text1"/>
          <w:sz w:val="28"/>
          <w:szCs w:val="28"/>
        </w:rPr>
        <w:t xml:space="preserve"> млн руб., на 202</w:t>
      </w:r>
      <w:r>
        <w:rPr>
          <w:color w:val="000000" w:themeColor="text1"/>
          <w:sz w:val="28"/>
          <w:szCs w:val="28"/>
        </w:rPr>
        <w:t>7</w:t>
      </w:r>
      <w:r w:rsidRPr="00A47139">
        <w:rPr>
          <w:color w:val="000000" w:themeColor="text1"/>
          <w:sz w:val="28"/>
          <w:szCs w:val="28"/>
        </w:rPr>
        <w:t xml:space="preserve"> год – </w:t>
      </w:r>
      <w:r w:rsidR="00287665">
        <w:rPr>
          <w:color w:val="000000" w:themeColor="text1"/>
          <w:sz w:val="28"/>
          <w:szCs w:val="28"/>
        </w:rPr>
        <w:t xml:space="preserve">                                </w:t>
      </w:r>
      <w:r>
        <w:rPr>
          <w:color w:val="000000" w:themeColor="text1"/>
          <w:sz w:val="28"/>
          <w:szCs w:val="28"/>
        </w:rPr>
        <w:t>118,4</w:t>
      </w:r>
      <w:r w:rsidRPr="00A47139">
        <w:rPr>
          <w:color w:val="000000" w:themeColor="text1"/>
          <w:sz w:val="28"/>
          <w:szCs w:val="28"/>
        </w:rPr>
        <w:t xml:space="preserve"> млн руб., 202</w:t>
      </w:r>
      <w:r>
        <w:rPr>
          <w:color w:val="000000" w:themeColor="text1"/>
          <w:sz w:val="28"/>
          <w:szCs w:val="28"/>
        </w:rPr>
        <w:t>8</w:t>
      </w:r>
      <w:r w:rsidRPr="00A47139">
        <w:rPr>
          <w:color w:val="000000" w:themeColor="text1"/>
          <w:sz w:val="28"/>
          <w:szCs w:val="28"/>
        </w:rPr>
        <w:t xml:space="preserve"> год – </w:t>
      </w:r>
      <w:r w:rsidRPr="00D067D6">
        <w:rPr>
          <w:color w:val="000000" w:themeColor="text1"/>
          <w:sz w:val="28"/>
          <w:szCs w:val="28"/>
        </w:rPr>
        <w:t>122,9</w:t>
      </w:r>
      <w:r>
        <w:rPr>
          <w:color w:val="000000" w:themeColor="text1"/>
          <w:sz w:val="28"/>
          <w:szCs w:val="28"/>
        </w:rPr>
        <w:t xml:space="preserve"> млн</w:t>
      </w:r>
      <w:r w:rsidRPr="00A47139">
        <w:rPr>
          <w:color w:val="000000" w:themeColor="text1"/>
          <w:sz w:val="28"/>
          <w:szCs w:val="28"/>
        </w:rPr>
        <w:t xml:space="preserve"> руб.</w:t>
      </w:r>
    </w:p>
    <w:p w:rsidR="00C9288D" w:rsidRDefault="00C9288D" w:rsidP="00C9288D">
      <w:pPr>
        <w:ind w:firstLine="709"/>
        <w:jc w:val="center"/>
        <w:rPr>
          <w:color w:val="000000" w:themeColor="text1"/>
          <w:sz w:val="28"/>
          <w:szCs w:val="28"/>
        </w:rPr>
      </w:pPr>
    </w:p>
    <w:p w:rsidR="00C9288D" w:rsidRPr="00287665" w:rsidRDefault="00C9288D" w:rsidP="00C9288D">
      <w:pPr>
        <w:pStyle w:val="a9"/>
        <w:tabs>
          <w:tab w:val="left" w:pos="-142"/>
        </w:tabs>
        <w:ind w:left="0" w:right="-1"/>
        <w:jc w:val="center"/>
        <w:rPr>
          <w:bCs/>
          <w:color w:val="000000" w:themeColor="text1"/>
          <w:sz w:val="28"/>
          <w:szCs w:val="28"/>
        </w:rPr>
      </w:pPr>
      <w:r w:rsidRPr="00287665">
        <w:rPr>
          <w:bCs/>
          <w:color w:val="000000" w:themeColor="text1"/>
          <w:sz w:val="28"/>
          <w:szCs w:val="28"/>
        </w:rPr>
        <w:t>Туристический налог</w:t>
      </w:r>
    </w:p>
    <w:p w:rsidR="00C9288D" w:rsidRPr="00721DD2" w:rsidRDefault="00C9288D" w:rsidP="00C9288D">
      <w:pPr>
        <w:pStyle w:val="Bodytext20"/>
        <w:shd w:val="clear" w:color="auto" w:fill="auto"/>
        <w:tabs>
          <w:tab w:val="left" w:pos="1099"/>
        </w:tabs>
        <w:spacing w:before="0" w:after="0" w:line="240" w:lineRule="auto"/>
        <w:ind w:firstLine="709"/>
        <w:contextualSpacing/>
        <w:jc w:val="both"/>
        <w:rPr>
          <w:b/>
          <w:bCs/>
          <w:color w:val="FF0000"/>
        </w:rPr>
      </w:pPr>
    </w:p>
    <w:p w:rsidR="00C9288D" w:rsidRPr="00721DD2" w:rsidRDefault="00C9288D" w:rsidP="00C9288D">
      <w:pPr>
        <w:pStyle w:val="Bodytext20"/>
        <w:shd w:val="clear" w:color="auto" w:fill="auto"/>
        <w:tabs>
          <w:tab w:val="left" w:pos="1099"/>
        </w:tabs>
        <w:spacing w:before="0" w:after="0" w:line="240" w:lineRule="auto"/>
        <w:ind w:firstLine="709"/>
        <w:contextualSpacing/>
        <w:jc w:val="both"/>
      </w:pPr>
      <w:r w:rsidRPr="00721DD2">
        <w:rPr>
          <w:b/>
          <w:bCs/>
          <w:color w:val="FF0000"/>
        </w:rPr>
        <w:t xml:space="preserve"> </w:t>
      </w:r>
      <w:r w:rsidRPr="00721DD2">
        <w:t>Решение</w:t>
      </w:r>
      <w:r>
        <w:t>м</w:t>
      </w:r>
      <w:r w:rsidRPr="00721DD2">
        <w:t xml:space="preserve"> Оренбургского городского Совета </w:t>
      </w:r>
      <w:r>
        <w:t xml:space="preserve">от </w:t>
      </w:r>
      <w:r w:rsidRPr="00721DD2">
        <w:t xml:space="preserve">29.08.2025 № 642 </w:t>
      </w:r>
      <w:r>
        <w:t xml:space="preserve">       </w:t>
      </w:r>
      <w:r w:rsidR="00287665">
        <w:t xml:space="preserve">                  </w:t>
      </w:r>
      <w:r w:rsidRPr="00721DD2">
        <w:t>с 01.01.2026</w:t>
      </w:r>
      <w:r>
        <w:t xml:space="preserve"> </w:t>
      </w:r>
      <w:r w:rsidRPr="00721DD2">
        <w:t>установлен и введен в действие на территории муниципального образования «город Оренбург» туристическ</w:t>
      </w:r>
      <w:r>
        <w:t>ий</w:t>
      </w:r>
      <w:r w:rsidRPr="00721DD2">
        <w:t xml:space="preserve"> налог.</w:t>
      </w:r>
    </w:p>
    <w:p w:rsidR="00C9288D" w:rsidRPr="00721DD2" w:rsidRDefault="00C9288D" w:rsidP="00C9288D">
      <w:pPr>
        <w:ind w:right="-1" w:firstLine="720"/>
        <w:jc w:val="both"/>
        <w:rPr>
          <w:sz w:val="28"/>
          <w:szCs w:val="24"/>
        </w:rPr>
      </w:pPr>
      <w:r w:rsidRPr="00721DD2">
        <w:rPr>
          <w:sz w:val="28"/>
          <w:szCs w:val="24"/>
        </w:rPr>
        <w:t xml:space="preserve">Согласно бюджетному законодательству </w:t>
      </w:r>
      <w:r w:rsidRPr="00E75D35">
        <w:rPr>
          <w:sz w:val="28"/>
          <w:szCs w:val="28"/>
        </w:rPr>
        <w:t>туристический налог</w:t>
      </w:r>
      <w:r w:rsidRPr="00721DD2">
        <w:rPr>
          <w:sz w:val="28"/>
          <w:szCs w:val="24"/>
        </w:rPr>
        <w:t xml:space="preserve"> в бюджет города Оренбурга зачисляется </w:t>
      </w:r>
      <w:r>
        <w:rPr>
          <w:sz w:val="28"/>
          <w:szCs w:val="24"/>
        </w:rPr>
        <w:t xml:space="preserve">по нормативу </w:t>
      </w:r>
      <w:r w:rsidRPr="00721DD2">
        <w:rPr>
          <w:sz w:val="28"/>
          <w:szCs w:val="24"/>
        </w:rPr>
        <w:t>100 %.</w:t>
      </w:r>
    </w:p>
    <w:p w:rsidR="00C9288D" w:rsidRPr="00721DD2" w:rsidRDefault="00C9288D" w:rsidP="00C9288D">
      <w:pPr>
        <w:tabs>
          <w:tab w:val="left" w:pos="87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1DD2">
        <w:rPr>
          <w:sz w:val="28"/>
          <w:szCs w:val="28"/>
        </w:rPr>
        <w:t xml:space="preserve">Расчёт поступлений туристического налога осуществляется исходя </w:t>
      </w:r>
      <w:r>
        <w:rPr>
          <w:sz w:val="28"/>
          <w:szCs w:val="28"/>
        </w:rPr>
        <w:t xml:space="preserve">     </w:t>
      </w:r>
      <w:r w:rsidR="00287665">
        <w:rPr>
          <w:sz w:val="28"/>
          <w:szCs w:val="28"/>
        </w:rPr>
        <w:t xml:space="preserve">                </w:t>
      </w:r>
      <w:r w:rsidRPr="00721DD2">
        <w:rPr>
          <w:sz w:val="28"/>
          <w:szCs w:val="28"/>
        </w:rPr>
        <w:t>из суммы минимального налога в размере 100 рублей</w:t>
      </w:r>
      <w:r>
        <w:rPr>
          <w:sz w:val="28"/>
          <w:szCs w:val="28"/>
        </w:rPr>
        <w:t xml:space="preserve"> в сутки, </w:t>
      </w:r>
      <w:r w:rsidRPr="00A33F6B">
        <w:rPr>
          <w:sz w:val="28"/>
          <w:szCs w:val="28"/>
        </w:rPr>
        <w:t>числа номеров в коллективных средствах размещения, включенных в реестр классифицированных средств размещения за 2024 год, представленного Территориальным органом Федеральной службы государственной статистики по Оренбургской области</w:t>
      </w:r>
      <w:r>
        <w:rPr>
          <w:sz w:val="28"/>
          <w:szCs w:val="28"/>
        </w:rPr>
        <w:t>,</w:t>
      </w:r>
      <w:r w:rsidRPr="00A33F6B">
        <w:rPr>
          <w:sz w:val="28"/>
          <w:szCs w:val="28"/>
        </w:rPr>
        <w:t xml:space="preserve"> и коэффициента загрузки номерного фонда.</w:t>
      </w:r>
    </w:p>
    <w:p w:rsidR="00C9288D" w:rsidRPr="00A47139" w:rsidRDefault="00C9288D" w:rsidP="00C9288D">
      <w:pPr>
        <w:ind w:firstLine="709"/>
        <w:jc w:val="both"/>
        <w:rPr>
          <w:color w:val="000000" w:themeColor="text1"/>
          <w:sz w:val="28"/>
          <w:szCs w:val="28"/>
        </w:rPr>
      </w:pPr>
      <w:r w:rsidRPr="00A47139">
        <w:rPr>
          <w:color w:val="000000" w:themeColor="text1"/>
          <w:sz w:val="28"/>
          <w:szCs w:val="28"/>
        </w:rPr>
        <w:t xml:space="preserve">Доходы от уплаты </w:t>
      </w:r>
      <w:r>
        <w:rPr>
          <w:color w:val="000000" w:themeColor="text1"/>
          <w:sz w:val="28"/>
          <w:szCs w:val="28"/>
        </w:rPr>
        <w:t>туристического налога</w:t>
      </w:r>
      <w:r w:rsidRPr="00A47139">
        <w:rPr>
          <w:color w:val="000000" w:themeColor="text1"/>
          <w:sz w:val="28"/>
          <w:szCs w:val="28"/>
        </w:rPr>
        <w:t xml:space="preserve"> прогнозируются                      </w:t>
      </w:r>
      <w:r w:rsidR="00287665">
        <w:rPr>
          <w:color w:val="000000" w:themeColor="text1"/>
          <w:sz w:val="28"/>
          <w:szCs w:val="28"/>
        </w:rPr>
        <w:t xml:space="preserve">                 </w:t>
      </w:r>
      <w:r w:rsidRPr="00A47139">
        <w:rPr>
          <w:color w:val="000000" w:themeColor="text1"/>
          <w:sz w:val="28"/>
          <w:szCs w:val="28"/>
        </w:rPr>
        <w:t>в следующих объемах: на 202</w:t>
      </w:r>
      <w:r>
        <w:rPr>
          <w:color w:val="000000" w:themeColor="text1"/>
          <w:sz w:val="28"/>
          <w:szCs w:val="28"/>
        </w:rPr>
        <w:t>6</w:t>
      </w:r>
      <w:r w:rsidRPr="00A47139">
        <w:rPr>
          <w:color w:val="000000" w:themeColor="text1"/>
          <w:sz w:val="28"/>
          <w:szCs w:val="28"/>
        </w:rPr>
        <w:t xml:space="preserve"> год – </w:t>
      </w:r>
      <w:r>
        <w:rPr>
          <w:color w:val="000000" w:themeColor="text1"/>
          <w:sz w:val="28"/>
          <w:szCs w:val="28"/>
        </w:rPr>
        <w:t>25,2</w:t>
      </w:r>
      <w:r w:rsidRPr="00A47139">
        <w:rPr>
          <w:color w:val="000000" w:themeColor="text1"/>
          <w:sz w:val="28"/>
          <w:szCs w:val="28"/>
        </w:rPr>
        <w:t xml:space="preserve"> млн руб., на 202</w:t>
      </w:r>
      <w:r>
        <w:rPr>
          <w:color w:val="000000" w:themeColor="text1"/>
          <w:sz w:val="28"/>
          <w:szCs w:val="28"/>
        </w:rPr>
        <w:t>7</w:t>
      </w:r>
      <w:r w:rsidRPr="00A47139">
        <w:rPr>
          <w:color w:val="000000" w:themeColor="text1"/>
          <w:sz w:val="28"/>
          <w:szCs w:val="28"/>
        </w:rPr>
        <w:t xml:space="preserve"> год </w:t>
      </w:r>
      <w:r w:rsidRPr="00C2057C">
        <w:rPr>
          <w:color w:val="000000" w:themeColor="text1"/>
          <w:sz w:val="28"/>
          <w:szCs w:val="28"/>
        </w:rPr>
        <w:t>– 3</w:t>
      </w:r>
      <w:r>
        <w:rPr>
          <w:color w:val="000000" w:themeColor="text1"/>
          <w:sz w:val="28"/>
          <w:szCs w:val="28"/>
        </w:rPr>
        <w:t>4</w:t>
      </w:r>
      <w:r w:rsidRPr="00C2057C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>9</w:t>
      </w:r>
      <w:r w:rsidRPr="00C2057C">
        <w:rPr>
          <w:color w:val="000000" w:themeColor="text1"/>
          <w:sz w:val="28"/>
          <w:szCs w:val="28"/>
        </w:rPr>
        <w:t xml:space="preserve"> млн руб., 2028 год – 36,</w:t>
      </w:r>
      <w:r>
        <w:rPr>
          <w:color w:val="000000" w:themeColor="text1"/>
          <w:sz w:val="28"/>
          <w:szCs w:val="28"/>
        </w:rPr>
        <w:t>3</w:t>
      </w:r>
      <w:r w:rsidRPr="00C2057C">
        <w:rPr>
          <w:color w:val="000000" w:themeColor="text1"/>
          <w:sz w:val="28"/>
          <w:szCs w:val="28"/>
        </w:rPr>
        <w:t xml:space="preserve"> млн руб.</w:t>
      </w:r>
    </w:p>
    <w:p w:rsidR="00C9288D" w:rsidRDefault="00C9288D" w:rsidP="00C9288D">
      <w:pPr>
        <w:ind w:firstLine="709"/>
        <w:jc w:val="center"/>
        <w:rPr>
          <w:color w:val="000000" w:themeColor="text1"/>
          <w:sz w:val="28"/>
          <w:szCs w:val="28"/>
        </w:rPr>
      </w:pPr>
    </w:p>
    <w:p w:rsidR="00C9288D" w:rsidRPr="00C73F5B" w:rsidRDefault="00C9288D" w:rsidP="00C9288D">
      <w:pPr>
        <w:ind w:firstLine="709"/>
        <w:jc w:val="center"/>
        <w:rPr>
          <w:color w:val="000000" w:themeColor="text1"/>
          <w:sz w:val="28"/>
          <w:szCs w:val="28"/>
        </w:rPr>
      </w:pPr>
      <w:r w:rsidRPr="00C73F5B">
        <w:rPr>
          <w:color w:val="000000" w:themeColor="text1"/>
          <w:sz w:val="28"/>
          <w:szCs w:val="28"/>
        </w:rPr>
        <w:t>Налог, взимаемый в связи с применением упрощенной системы</w:t>
      </w:r>
    </w:p>
    <w:p w:rsidR="00C9288D" w:rsidRPr="00C73F5B" w:rsidRDefault="00C9288D" w:rsidP="00C9288D">
      <w:pPr>
        <w:ind w:firstLine="709"/>
        <w:jc w:val="center"/>
        <w:rPr>
          <w:color w:val="000000" w:themeColor="text1"/>
          <w:sz w:val="28"/>
          <w:szCs w:val="28"/>
        </w:rPr>
      </w:pPr>
      <w:proofErr w:type="gramStart"/>
      <w:r w:rsidRPr="00C73F5B">
        <w:rPr>
          <w:color w:val="000000" w:themeColor="text1"/>
          <w:sz w:val="28"/>
          <w:szCs w:val="28"/>
        </w:rPr>
        <w:t>налогообложения</w:t>
      </w:r>
      <w:proofErr w:type="gramEnd"/>
    </w:p>
    <w:p w:rsidR="00C9288D" w:rsidRPr="00C73F5B" w:rsidRDefault="00C9288D" w:rsidP="00C9288D">
      <w:pPr>
        <w:ind w:firstLine="709"/>
        <w:jc w:val="center"/>
        <w:rPr>
          <w:color w:val="000000" w:themeColor="text1"/>
          <w:sz w:val="28"/>
          <w:szCs w:val="28"/>
        </w:rPr>
      </w:pPr>
    </w:p>
    <w:p w:rsidR="00C9288D" w:rsidRPr="00C73F5B" w:rsidRDefault="00C9288D" w:rsidP="00C9288D">
      <w:pPr>
        <w:ind w:firstLine="709"/>
        <w:jc w:val="both"/>
        <w:rPr>
          <w:color w:val="000000" w:themeColor="text1"/>
          <w:sz w:val="28"/>
          <w:szCs w:val="28"/>
        </w:rPr>
      </w:pPr>
      <w:r w:rsidRPr="00C73F5B">
        <w:rPr>
          <w:color w:val="000000" w:themeColor="text1"/>
          <w:sz w:val="28"/>
          <w:szCs w:val="28"/>
        </w:rPr>
        <w:t>Планируемые поступления налога, взимаемого в связи с применением упрощенной системы налогообложения</w:t>
      </w:r>
      <w:r>
        <w:rPr>
          <w:color w:val="000000" w:themeColor="text1"/>
          <w:sz w:val="28"/>
          <w:szCs w:val="28"/>
        </w:rPr>
        <w:t>,</w:t>
      </w:r>
      <w:r w:rsidRPr="00C73F5B">
        <w:rPr>
          <w:color w:val="000000" w:themeColor="text1"/>
          <w:sz w:val="28"/>
          <w:szCs w:val="28"/>
        </w:rPr>
        <w:t xml:space="preserve"> составят в 202</w:t>
      </w:r>
      <w:r>
        <w:rPr>
          <w:color w:val="000000" w:themeColor="text1"/>
          <w:sz w:val="28"/>
          <w:szCs w:val="28"/>
        </w:rPr>
        <w:t>6</w:t>
      </w:r>
      <w:r w:rsidRPr="00C73F5B">
        <w:rPr>
          <w:color w:val="000000" w:themeColor="text1"/>
          <w:sz w:val="28"/>
          <w:szCs w:val="28"/>
        </w:rPr>
        <w:t xml:space="preserve"> году                               </w:t>
      </w:r>
      <w:r>
        <w:rPr>
          <w:color w:val="000000" w:themeColor="text1"/>
          <w:sz w:val="28"/>
          <w:szCs w:val="28"/>
        </w:rPr>
        <w:t>4 631,5</w:t>
      </w:r>
      <w:r w:rsidRPr="00C73F5B">
        <w:rPr>
          <w:color w:val="000000" w:themeColor="text1"/>
          <w:sz w:val="28"/>
          <w:szCs w:val="28"/>
        </w:rPr>
        <w:t xml:space="preserve"> млн руб</w:t>
      </w:r>
      <w:r>
        <w:rPr>
          <w:color w:val="000000" w:themeColor="text1"/>
          <w:sz w:val="28"/>
          <w:szCs w:val="28"/>
        </w:rPr>
        <w:t>.,</w:t>
      </w:r>
      <w:r w:rsidRPr="003F73B0">
        <w:rPr>
          <w:color w:val="000000" w:themeColor="text1"/>
          <w:sz w:val="28"/>
          <w:szCs w:val="28"/>
        </w:rPr>
        <w:t xml:space="preserve"> </w:t>
      </w:r>
      <w:r w:rsidRPr="00715697">
        <w:rPr>
          <w:color w:val="000000" w:themeColor="text1"/>
          <w:sz w:val="28"/>
          <w:szCs w:val="28"/>
        </w:rPr>
        <w:t xml:space="preserve">что на </w:t>
      </w:r>
      <w:r>
        <w:rPr>
          <w:color w:val="000000" w:themeColor="text1"/>
          <w:sz w:val="28"/>
          <w:szCs w:val="28"/>
        </w:rPr>
        <w:t>11</w:t>
      </w:r>
      <w:r w:rsidRPr="00715697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1 </w:t>
      </w:r>
      <w:r w:rsidRPr="00715697">
        <w:rPr>
          <w:color w:val="000000" w:themeColor="text1"/>
          <w:sz w:val="28"/>
          <w:szCs w:val="28"/>
        </w:rPr>
        <w:t xml:space="preserve">% или на </w:t>
      </w:r>
      <w:r>
        <w:rPr>
          <w:color w:val="000000" w:themeColor="text1"/>
          <w:sz w:val="28"/>
          <w:szCs w:val="28"/>
        </w:rPr>
        <w:t>463</w:t>
      </w:r>
      <w:r w:rsidRPr="00715697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>8</w:t>
      </w:r>
      <w:r w:rsidRPr="00715697">
        <w:rPr>
          <w:color w:val="000000" w:themeColor="text1"/>
          <w:sz w:val="28"/>
          <w:szCs w:val="28"/>
        </w:rPr>
        <w:t xml:space="preserve"> млн руб. больше ожидаемых поступлений 202</w:t>
      </w:r>
      <w:r>
        <w:rPr>
          <w:color w:val="000000" w:themeColor="text1"/>
          <w:sz w:val="28"/>
          <w:szCs w:val="28"/>
        </w:rPr>
        <w:t>5</w:t>
      </w:r>
      <w:r w:rsidRPr="00715697">
        <w:rPr>
          <w:color w:val="000000" w:themeColor="text1"/>
          <w:sz w:val="28"/>
          <w:szCs w:val="28"/>
        </w:rPr>
        <w:t xml:space="preserve"> года</w:t>
      </w:r>
      <w:r>
        <w:rPr>
          <w:color w:val="000000" w:themeColor="text1"/>
          <w:sz w:val="28"/>
          <w:szCs w:val="28"/>
        </w:rPr>
        <w:t>,</w:t>
      </w:r>
      <w:r w:rsidRPr="00C73F5B">
        <w:rPr>
          <w:color w:val="000000" w:themeColor="text1"/>
          <w:sz w:val="28"/>
          <w:szCs w:val="28"/>
        </w:rPr>
        <w:t xml:space="preserve"> в 202</w:t>
      </w:r>
      <w:r>
        <w:rPr>
          <w:color w:val="000000" w:themeColor="text1"/>
          <w:sz w:val="28"/>
          <w:szCs w:val="28"/>
        </w:rPr>
        <w:t>7</w:t>
      </w:r>
      <w:r w:rsidRPr="00C73F5B">
        <w:rPr>
          <w:color w:val="000000" w:themeColor="text1"/>
          <w:sz w:val="28"/>
          <w:szCs w:val="28"/>
        </w:rPr>
        <w:t xml:space="preserve"> году – </w:t>
      </w:r>
      <w:r>
        <w:rPr>
          <w:color w:val="000000" w:themeColor="text1"/>
          <w:sz w:val="28"/>
          <w:szCs w:val="28"/>
        </w:rPr>
        <w:t>5 070,8</w:t>
      </w:r>
      <w:r w:rsidRPr="00C73F5B">
        <w:rPr>
          <w:color w:val="000000" w:themeColor="text1"/>
          <w:sz w:val="28"/>
          <w:szCs w:val="28"/>
        </w:rPr>
        <w:t xml:space="preserve"> млн руб., в 202</w:t>
      </w:r>
      <w:r>
        <w:rPr>
          <w:color w:val="000000" w:themeColor="text1"/>
          <w:sz w:val="28"/>
          <w:szCs w:val="28"/>
        </w:rPr>
        <w:t>8</w:t>
      </w:r>
      <w:r w:rsidRPr="00C73F5B">
        <w:rPr>
          <w:color w:val="000000" w:themeColor="text1"/>
          <w:sz w:val="28"/>
          <w:szCs w:val="28"/>
        </w:rPr>
        <w:t xml:space="preserve"> году –                               </w:t>
      </w:r>
      <w:r>
        <w:rPr>
          <w:color w:val="000000" w:themeColor="text1"/>
          <w:sz w:val="28"/>
          <w:szCs w:val="28"/>
        </w:rPr>
        <w:t>5 555,0</w:t>
      </w:r>
      <w:r w:rsidRPr="00C73F5B">
        <w:rPr>
          <w:color w:val="000000" w:themeColor="text1"/>
          <w:sz w:val="28"/>
          <w:szCs w:val="28"/>
        </w:rPr>
        <w:t xml:space="preserve"> млн руб.</w:t>
      </w:r>
    </w:p>
    <w:p w:rsidR="00C9288D" w:rsidRDefault="00C9288D" w:rsidP="00C9288D">
      <w:pPr>
        <w:ind w:firstLine="709"/>
        <w:jc w:val="both"/>
        <w:rPr>
          <w:color w:val="000000" w:themeColor="text1"/>
          <w:sz w:val="28"/>
          <w:szCs w:val="28"/>
        </w:rPr>
      </w:pPr>
      <w:r w:rsidRPr="00C73F5B">
        <w:rPr>
          <w:color w:val="000000" w:themeColor="text1"/>
          <w:sz w:val="28"/>
          <w:szCs w:val="28"/>
        </w:rPr>
        <w:t>Общая сумма налога складывается из прогнозируемых поступлений налога, взимаемого с налогоплательщиков, выбравших в качестве объекта налогообложения доходы</w:t>
      </w:r>
      <w:r>
        <w:rPr>
          <w:color w:val="000000" w:themeColor="text1"/>
          <w:sz w:val="28"/>
          <w:szCs w:val="28"/>
        </w:rPr>
        <w:t>, облагаемые по ставке 6,0%,</w:t>
      </w:r>
      <w:r w:rsidRPr="00C73F5B">
        <w:rPr>
          <w:color w:val="000000" w:themeColor="text1"/>
          <w:sz w:val="28"/>
          <w:szCs w:val="28"/>
        </w:rPr>
        <w:t xml:space="preserve"> и н</w:t>
      </w:r>
      <w:r w:rsidRPr="00C73F5B">
        <w:rPr>
          <w:rFonts w:eastAsia="Calibri"/>
          <w:color w:val="000000" w:themeColor="text1"/>
          <w:sz w:val="28"/>
          <w:szCs w:val="28"/>
        </w:rPr>
        <w:t>алога, взимаемого</w:t>
      </w:r>
      <w:r>
        <w:rPr>
          <w:rFonts w:eastAsia="Calibri"/>
          <w:color w:val="000000" w:themeColor="text1"/>
          <w:sz w:val="28"/>
          <w:szCs w:val="28"/>
        </w:rPr>
        <w:t xml:space="preserve"> </w:t>
      </w:r>
      <w:r w:rsidRPr="00C73F5B">
        <w:rPr>
          <w:rFonts w:eastAsia="Calibri"/>
          <w:color w:val="000000" w:themeColor="text1"/>
          <w:sz w:val="28"/>
          <w:szCs w:val="28"/>
        </w:rPr>
        <w:t xml:space="preserve"> </w:t>
      </w:r>
      <w:r w:rsidR="002A1D07">
        <w:rPr>
          <w:rFonts w:eastAsia="Calibri"/>
          <w:color w:val="000000" w:themeColor="text1"/>
          <w:sz w:val="28"/>
          <w:szCs w:val="28"/>
        </w:rPr>
        <w:t xml:space="preserve">               </w:t>
      </w:r>
      <w:r w:rsidRPr="00C73F5B">
        <w:rPr>
          <w:rFonts w:eastAsia="Calibri"/>
          <w:color w:val="000000" w:themeColor="text1"/>
          <w:sz w:val="28"/>
          <w:szCs w:val="28"/>
        </w:rPr>
        <w:t>с налогоплательщиков, выбравших в качестве объекта налогообложения доходы, уменьшенные на величину расходов</w:t>
      </w:r>
      <w:r>
        <w:rPr>
          <w:rFonts w:eastAsia="Calibri"/>
          <w:color w:val="000000" w:themeColor="text1"/>
          <w:sz w:val="28"/>
          <w:szCs w:val="28"/>
        </w:rPr>
        <w:t>,</w:t>
      </w:r>
      <w:r w:rsidRPr="0012193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облагаемые по ставке 10,0</w:t>
      </w:r>
      <w:proofErr w:type="gramStart"/>
      <w:r>
        <w:rPr>
          <w:color w:val="000000" w:themeColor="text1"/>
          <w:sz w:val="28"/>
          <w:szCs w:val="28"/>
        </w:rPr>
        <w:t xml:space="preserve">%,   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r w:rsidRPr="00C73F5B">
        <w:rPr>
          <w:rFonts w:eastAsia="Calibri"/>
          <w:color w:val="000000" w:themeColor="text1"/>
          <w:sz w:val="28"/>
          <w:szCs w:val="28"/>
        </w:rPr>
        <w:t xml:space="preserve"> </w:t>
      </w:r>
      <w:r w:rsidR="002A1D07">
        <w:rPr>
          <w:rFonts w:eastAsia="Calibri"/>
          <w:color w:val="000000" w:themeColor="text1"/>
          <w:sz w:val="28"/>
          <w:szCs w:val="28"/>
        </w:rPr>
        <w:t xml:space="preserve">              </w:t>
      </w:r>
      <w:r w:rsidRPr="00C73F5B">
        <w:rPr>
          <w:color w:val="000000" w:themeColor="text1"/>
          <w:sz w:val="28"/>
          <w:szCs w:val="28"/>
        </w:rPr>
        <w:t>а также сумм минимального налога, исчисленного по ставке 1,0</w:t>
      </w:r>
      <w:r>
        <w:rPr>
          <w:color w:val="000000" w:themeColor="text1"/>
          <w:sz w:val="28"/>
          <w:szCs w:val="28"/>
        </w:rPr>
        <w:t xml:space="preserve">  %.</w:t>
      </w:r>
    </w:p>
    <w:p w:rsidR="00C9288D" w:rsidRPr="0070744C" w:rsidRDefault="00C9288D" w:rsidP="00C9288D">
      <w:pPr>
        <w:ind w:firstLine="709"/>
        <w:jc w:val="both"/>
        <w:rPr>
          <w:iCs/>
          <w:snapToGrid w:val="0"/>
          <w:sz w:val="28"/>
          <w:szCs w:val="28"/>
        </w:rPr>
      </w:pPr>
      <w:r>
        <w:rPr>
          <w:iCs/>
          <w:snapToGrid w:val="0"/>
          <w:sz w:val="27"/>
          <w:szCs w:val="27"/>
        </w:rPr>
        <w:t>Прогнозируемые поступления налога,</w:t>
      </w:r>
      <w:r w:rsidRPr="005E4B4F">
        <w:rPr>
          <w:sz w:val="28"/>
          <w:szCs w:val="28"/>
        </w:rPr>
        <w:t xml:space="preserve"> </w:t>
      </w:r>
      <w:r w:rsidRPr="00C73F5B">
        <w:rPr>
          <w:color w:val="000000" w:themeColor="text1"/>
          <w:sz w:val="28"/>
          <w:szCs w:val="28"/>
        </w:rPr>
        <w:t>взимаемого в связи</w:t>
      </w:r>
      <w:r>
        <w:rPr>
          <w:color w:val="000000" w:themeColor="text1"/>
          <w:sz w:val="28"/>
          <w:szCs w:val="28"/>
        </w:rPr>
        <w:t xml:space="preserve"> </w:t>
      </w:r>
      <w:r w:rsidRPr="00C73F5B">
        <w:rPr>
          <w:color w:val="000000" w:themeColor="text1"/>
          <w:sz w:val="28"/>
          <w:szCs w:val="28"/>
        </w:rPr>
        <w:t>с применением упрощенной системы налогообложения</w:t>
      </w:r>
      <w:r>
        <w:rPr>
          <w:color w:val="000000" w:themeColor="text1"/>
          <w:sz w:val="28"/>
          <w:szCs w:val="28"/>
        </w:rPr>
        <w:t>,</w:t>
      </w:r>
      <w:r w:rsidRPr="005E4B4F">
        <w:rPr>
          <w:sz w:val="28"/>
          <w:szCs w:val="28"/>
        </w:rPr>
        <w:t xml:space="preserve"> на 202</w:t>
      </w:r>
      <w:r>
        <w:rPr>
          <w:sz w:val="28"/>
          <w:szCs w:val="28"/>
        </w:rPr>
        <w:t>6</w:t>
      </w:r>
      <w:r w:rsidRPr="005E4B4F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  <w:r w:rsidRPr="005E4B4F">
        <w:rPr>
          <w:sz w:val="28"/>
          <w:szCs w:val="28"/>
        </w:rPr>
        <w:t>и на плановый период 202</w:t>
      </w:r>
      <w:r>
        <w:rPr>
          <w:sz w:val="28"/>
          <w:szCs w:val="28"/>
        </w:rPr>
        <w:t>7</w:t>
      </w:r>
      <w:r w:rsidRPr="005E4B4F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5E4B4F">
        <w:rPr>
          <w:sz w:val="28"/>
          <w:szCs w:val="28"/>
        </w:rPr>
        <w:t xml:space="preserve"> годов уч</w:t>
      </w:r>
      <w:r>
        <w:rPr>
          <w:sz w:val="28"/>
          <w:szCs w:val="28"/>
        </w:rPr>
        <w:t>итывают</w:t>
      </w:r>
      <w:r w:rsidRPr="005E4B4F">
        <w:rPr>
          <w:sz w:val="28"/>
          <w:szCs w:val="28"/>
        </w:rPr>
        <w:t xml:space="preserve"> изменения налогового законодательства</w:t>
      </w:r>
      <w:r>
        <w:rPr>
          <w:sz w:val="28"/>
          <w:szCs w:val="28"/>
        </w:rPr>
        <w:t xml:space="preserve"> </w:t>
      </w:r>
      <w:r w:rsidR="002A1D07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с 01.01.2025</w:t>
      </w:r>
      <w:r w:rsidRPr="005E4B4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установленные </w:t>
      </w:r>
      <w:r w:rsidRPr="0070744C">
        <w:rPr>
          <w:iCs/>
          <w:snapToGrid w:val="0"/>
          <w:sz w:val="28"/>
          <w:szCs w:val="28"/>
        </w:rPr>
        <w:t>Федеральн</w:t>
      </w:r>
      <w:r>
        <w:rPr>
          <w:iCs/>
          <w:snapToGrid w:val="0"/>
          <w:sz w:val="28"/>
          <w:szCs w:val="28"/>
        </w:rPr>
        <w:t>ым</w:t>
      </w:r>
      <w:r w:rsidRPr="0070744C">
        <w:rPr>
          <w:iCs/>
          <w:snapToGrid w:val="0"/>
          <w:sz w:val="28"/>
          <w:szCs w:val="28"/>
        </w:rPr>
        <w:t xml:space="preserve"> закон</w:t>
      </w:r>
      <w:r>
        <w:rPr>
          <w:iCs/>
          <w:snapToGrid w:val="0"/>
          <w:sz w:val="28"/>
          <w:szCs w:val="28"/>
        </w:rPr>
        <w:t>ом</w:t>
      </w:r>
      <w:r w:rsidRPr="0070744C">
        <w:rPr>
          <w:iCs/>
          <w:snapToGrid w:val="0"/>
          <w:sz w:val="28"/>
          <w:szCs w:val="28"/>
        </w:rPr>
        <w:t xml:space="preserve"> Российской Федерации </w:t>
      </w:r>
      <w:r w:rsidR="002A1D07">
        <w:rPr>
          <w:iCs/>
          <w:snapToGrid w:val="0"/>
          <w:sz w:val="28"/>
          <w:szCs w:val="28"/>
        </w:rPr>
        <w:t xml:space="preserve">              </w:t>
      </w:r>
      <w:r w:rsidRPr="0070744C">
        <w:rPr>
          <w:iCs/>
          <w:snapToGrid w:val="0"/>
          <w:sz w:val="28"/>
          <w:szCs w:val="28"/>
        </w:rPr>
        <w:t>от 12.07.2024 №</w:t>
      </w:r>
      <w:r>
        <w:rPr>
          <w:iCs/>
          <w:snapToGrid w:val="0"/>
          <w:sz w:val="28"/>
          <w:szCs w:val="28"/>
        </w:rPr>
        <w:t xml:space="preserve"> </w:t>
      </w:r>
      <w:r w:rsidRPr="0070744C">
        <w:rPr>
          <w:iCs/>
          <w:snapToGrid w:val="0"/>
          <w:sz w:val="28"/>
          <w:szCs w:val="28"/>
        </w:rPr>
        <w:t>176-ФЗ «О внесении изменений</w:t>
      </w:r>
      <w:r>
        <w:rPr>
          <w:iCs/>
          <w:snapToGrid w:val="0"/>
          <w:sz w:val="28"/>
          <w:szCs w:val="28"/>
        </w:rPr>
        <w:t xml:space="preserve"> </w:t>
      </w:r>
      <w:r w:rsidRPr="0070744C">
        <w:rPr>
          <w:iCs/>
          <w:snapToGrid w:val="0"/>
          <w:sz w:val="28"/>
          <w:szCs w:val="28"/>
        </w:rPr>
        <w:t>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</w:t>
      </w:r>
      <w:r>
        <w:rPr>
          <w:iCs/>
          <w:snapToGrid w:val="0"/>
          <w:sz w:val="28"/>
          <w:szCs w:val="28"/>
        </w:rPr>
        <w:t xml:space="preserve">, которым </w:t>
      </w:r>
      <w:r w:rsidRPr="005E4B4F">
        <w:rPr>
          <w:sz w:val="28"/>
          <w:szCs w:val="28"/>
        </w:rPr>
        <w:t>увелич</w:t>
      </w:r>
      <w:r>
        <w:rPr>
          <w:sz w:val="28"/>
          <w:szCs w:val="28"/>
        </w:rPr>
        <w:t>ен</w:t>
      </w:r>
      <w:r w:rsidRPr="005E4B4F">
        <w:rPr>
          <w:sz w:val="28"/>
          <w:szCs w:val="28"/>
        </w:rPr>
        <w:t xml:space="preserve"> предельный размер доходов налогоплательщиков, применяющих </w:t>
      </w:r>
      <w:r w:rsidRPr="005E4B4F">
        <w:rPr>
          <w:sz w:val="28"/>
          <w:szCs w:val="28"/>
        </w:rPr>
        <w:lastRenderedPageBreak/>
        <w:t>упрощенную систему налогообложения, до 450 млн руб., остаточн</w:t>
      </w:r>
      <w:r>
        <w:rPr>
          <w:sz w:val="28"/>
          <w:szCs w:val="28"/>
        </w:rPr>
        <w:t>ая</w:t>
      </w:r>
      <w:r w:rsidRPr="005E4B4F">
        <w:rPr>
          <w:sz w:val="28"/>
          <w:szCs w:val="28"/>
        </w:rPr>
        <w:t xml:space="preserve"> стоимост</w:t>
      </w:r>
      <w:r>
        <w:rPr>
          <w:sz w:val="28"/>
          <w:szCs w:val="28"/>
        </w:rPr>
        <w:t>ь</w:t>
      </w:r>
      <w:r w:rsidRPr="005E4B4F">
        <w:rPr>
          <w:sz w:val="28"/>
          <w:szCs w:val="28"/>
        </w:rPr>
        <w:t xml:space="preserve"> основных средств до 200 млн руб.</w:t>
      </w:r>
      <w:r>
        <w:rPr>
          <w:sz w:val="28"/>
          <w:szCs w:val="28"/>
        </w:rPr>
        <w:t xml:space="preserve"> и </w:t>
      </w:r>
      <w:r w:rsidRPr="005E4B4F">
        <w:rPr>
          <w:sz w:val="28"/>
          <w:szCs w:val="28"/>
        </w:rPr>
        <w:t>средняя численность работников до 130 человек включительно, позволяющая ведение бизнеса</w:t>
      </w:r>
      <w:r>
        <w:rPr>
          <w:sz w:val="28"/>
          <w:szCs w:val="28"/>
        </w:rPr>
        <w:t xml:space="preserve">. </w:t>
      </w:r>
      <w:r w:rsidR="002A1D07">
        <w:rPr>
          <w:sz w:val="28"/>
          <w:szCs w:val="28"/>
        </w:rPr>
        <w:t xml:space="preserve">                    </w:t>
      </w:r>
      <w:r w:rsidRPr="007D7F01">
        <w:rPr>
          <w:sz w:val="28"/>
          <w:szCs w:val="28"/>
        </w:rPr>
        <w:t>В</w:t>
      </w:r>
      <w:r w:rsidRPr="007D7F01">
        <w:rPr>
          <w:iCs/>
          <w:snapToGrid w:val="0"/>
          <w:sz w:val="28"/>
          <w:szCs w:val="28"/>
        </w:rPr>
        <w:t xml:space="preserve"> связи с этим ожидается увеличение количества налогоплательщиков, применяющих УСН и, соответственно, суммы налога. </w:t>
      </w:r>
      <w:r w:rsidRPr="007D7F01">
        <w:rPr>
          <w:sz w:val="28"/>
          <w:szCs w:val="28"/>
        </w:rPr>
        <w:t xml:space="preserve">Суммы бюджетного эффекта прогнозируются на </w:t>
      </w:r>
      <w:r w:rsidRPr="007D7F01">
        <w:rPr>
          <w:iCs/>
          <w:snapToGrid w:val="0"/>
          <w:sz w:val="28"/>
          <w:szCs w:val="28"/>
        </w:rPr>
        <w:t xml:space="preserve">2026 год </w:t>
      </w:r>
      <w:r w:rsidRPr="007D7F01">
        <w:rPr>
          <w:color w:val="000000" w:themeColor="text1"/>
          <w:sz w:val="28"/>
          <w:szCs w:val="28"/>
        </w:rPr>
        <w:t>– 38,9</w:t>
      </w:r>
      <w:r w:rsidRPr="007D7F01">
        <w:rPr>
          <w:iCs/>
          <w:snapToGrid w:val="0"/>
          <w:sz w:val="28"/>
          <w:szCs w:val="28"/>
        </w:rPr>
        <w:t xml:space="preserve"> млн руб., 2027 год </w:t>
      </w:r>
      <w:r w:rsidRPr="007D7F01">
        <w:rPr>
          <w:color w:val="000000" w:themeColor="text1"/>
          <w:sz w:val="28"/>
          <w:szCs w:val="28"/>
        </w:rPr>
        <w:t>–</w:t>
      </w:r>
      <w:r w:rsidRPr="007D7F01">
        <w:rPr>
          <w:iCs/>
          <w:snapToGrid w:val="0"/>
          <w:sz w:val="28"/>
          <w:szCs w:val="28"/>
        </w:rPr>
        <w:t xml:space="preserve"> 40,4 млн руб</w:t>
      </w:r>
      <w:r>
        <w:rPr>
          <w:iCs/>
          <w:snapToGrid w:val="0"/>
          <w:sz w:val="28"/>
          <w:szCs w:val="28"/>
        </w:rPr>
        <w:t xml:space="preserve">., </w:t>
      </w:r>
      <w:r w:rsidRPr="0070744C">
        <w:rPr>
          <w:iCs/>
          <w:snapToGrid w:val="0"/>
          <w:sz w:val="28"/>
          <w:szCs w:val="28"/>
        </w:rPr>
        <w:t>202</w:t>
      </w:r>
      <w:r>
        <w:rPr>
          <w:iCs/>
          <w:snapToGrid w:val="0"/>
          <w:sz w:val="28"/>
          <w:szCs w:val="28"/>
        </w:rPr>
        <w:t>8</w:t>
      </w:r>
      <w:r w:rsidRPr="0070744C">
        <w:rPr>
          <w:iCs/>
          <w:snapToGrid w:val="0"/>
          <w:sz w:val="28"/>
          <w:szCs w:val="28"/>
        </w:rPr>
        <w:t xml:space="preserve"> год</w:t>
      </w:r>
      <w:r>
        <w:rPr>
          <w:iCs/>
          <w:snapToGrid w:val="0"/>
          <w:sz w:val="28"/>
          <w:szCs w:val="28"/>
        </w:rPr>
        <w:t xml:space="preserve"> </w:t>
      </w:r>
      <w:r w:rsidRPr="00A47139">
        <w:rPr>
          <w:color w:val="000000" w:themeColor="text1"/>
          <w:sz w:val="28"/>
          <w:szCs w:val="28"/>
        </w:rPr>
        <w:t>–</w:t>
      </w:r>
      <w:r w:rsidRPr="0070744C">
        <w:rPr>
          <w:iCs/>
          <w:snapToGrid w:val="0"/>
          <w:sz w:val="28"/>
          <w:szCs w:val="28"/>
        </w:rPr>
        <w:t xml:space="preserve"> </w:t>
      </w:r>
      <w:r>
        <w:rPr>
          <w:iCs/>
          <w:snapToGrid w:val="0"/>
          <w:sz w:val="28"/>
          <w:szCs w:val="28"/>
        </w:rPr>
        <w:t>42,0 млн</w:t>
      </w:r>
      <w:r w:rsidRPr="0070744C">
        <w:rPr>
          <w:iCs/>
          <w:snapToGrid w:val="0"/>
          <w:sz w:val="28"/>
          <w:szCs w:val="28"/>
        </w:rPr>
        <w:t xml:space="preserve"> руб.</w:t>
      </w:r>
    </w:p>
    <w:p w:rsidR="00C9288D" w:rsidRPr="00C73F5B" w:rsidRDefault="00C9288D" w:rsidP="00C9288D">
      <w:pPr>
        <w:ind w:firstLine="709"/>
        <w:jc w:val="both"/>
        <w:rPr>
          <w:color w:val="000000" w:themeColor="text1"/>
          <w:sz w:val="28"/>
          <w:szCs w:val="28"/>
        </w:rPr>
      </w:pPr>
      <w:r w:rsidRPr="00C73F5B">
        <w:rPr>
          <w:color w:val="000000" w:themeColor="text1"/>
          <w:sz w:val="28"/>
          <w:szCs w:val="28"/>
        </w:rPr>
        <w:t>Налог, взимаемый в связи с применением упрощенной системы налогообложения, зачисляется в бюджет города по нормативу 100</w:t>
      </w:r>
      <w:r>
        <w:rPr>
          <w:color w:val="000000" w:themeColor="text1"/>
          <w:sz w:val="28"/>
          <w:szCs w:val="28"/>
        </w:rPr>
        <w:t>,0</w:t>
      </w:r>
      <w:r w:rsidRPr="00C73F5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%</w:t>
      </w:r>
      <w:r w:rsidRPr="00C73F5B">
        <w:rPr>
          <w:color w:val="000000" w:themeColor="text1"/>
          <w:sz w:val="28"/>
          <w:szCs w:val="28"/>
        </w:rPr>
        <w:t>.</w:t>
      </w:r>
    </w:p>
    <w:p w:rsidR="00C9288D" w:rsidRPr="00C73F5B" w:rsidRDefault="00C9288D" w:rsidP="00C9288D">
      <w:pPr>
        <w:ind w:firstLine="709"/>
        <w:jc w:val="both"/>
        <w:rPr>
          <w:color w:val="000000" w:themeColor="text1"/>
          <w:sz w:val="28"/>
          <w:szCs w:val="28"/>
        </w:rPr>
      </w:pPr>
    </w:p>
    <w:p w:rsidR="00C9288D" w:rsidRPr="009400C4" w:rsidRDefault="00C9288D" w:rsidP="00C9288D">
      <w:pPr>
        <w:jc w:val="center"/>
        <w:rPr>
          <w:sz w:val="28"/>
          <w:szCs w:val="28"/>
        </w:rPr>
      </w:pPr>
      <w:r w:rsidRPr="009400C4">
        <w:rPr>
          <w:sz w:val="28"/>
          <w:szCs w:val="28"/>
        </w:rPr>
        <w:t>Единый сельскохозяйственный налог</w:t>
      </w:r>
    </w:p>
    <w:p w:rsidR="00C9288D" w:rsidRPr="004C47C3" w:rsidRDefault="00C9288D" w:rsidP="00C9288D">
      <w:pPr>
        <w:ind w:firstLine="709"/>
        <w:rPr>
          <w:color w:val="000000" w:themeColor="text1"/>
          <w:sz w:val="28"/>
          <w:szCs w:val="28"/>
        </w:rPr>
      </w:pPr>
    </w:p>
    <w:p w:rsidR="00C9288D" w:rsidRDefault="00C9288D" w:rsidP="00C9288D">
      <w:pPr>
        <w:ind w:firstLine="709"/>
        <w:jc w:val="both"/>
        <w:rPr>
          <w:color w:val="000000" w:themeColor="text1"/>
          <w:sz w:val="28"/>
          <w:szCs w:val="28"/>
        </w:rPr>
      </w:pPr>
      <w:r w:rsidRPr="004C47C3">
        <w:rPr>
          <w:color w:val="000000" w:themeColor="text1"/>
          <w:sz w:val="28"/>
          <w:szCs w:val="28"/>
        </w:rPr>
        <w:t>Прогнозируемый объем единого сельскохозяйственного налога рассчитан   на основе налоговой базы 202</w:t>
      </w:r>
      <w:r>
        <w:rPr>
          <w:color w:val="000000" w:themeColor="text1"/>
          <w:sz w:val="28"/>
          <w:szCs w:val="28"/>
        </w:rPr>
        <w:t>4</w:t>
      </w:r>
      <w:r w:rsidRPr="004C47C3">
        <w:rPr>
          <w:color w:val="000000" w:themeColor="text1"/>
          <w:sz w:val="28"/>
          <w:szCs w:val="28"/>
        </w:rPr>
        <w:t xml:space="preserve"> года с учетом применения индекса производства продукции сельского хозяйства, ставки налога 6,0 % и суммы убытка на уровне 202</w:t>
      </w:r>
      <w:r>
        <w:rPr>
          <w:color w:val="000000" w:themeColor="text1"/>
          <w:sz w:val="28"/>
          <w:szCs w:val="28"/>
        </w:rPr>
        <w:t>4</w:t>
      </w:r>
      <w:r w:rsidRPr="004C47C3">
        <w:rPr>
          <w:color w:val="000000" w:themeColor="text1"/>
          <w:sz w:val="28"/>
          <w:szCs w:val="28"/>
        </w:rPr>
        <w:t xml:space="preserve"> года, полученного в предыдущих налоговых периодах, уменьшающего налоговую базу</w:t>
      </w:r>
      <w:r>
        <w:rPr>
          <w:color w:val="000000" w:themeColor="text1"/>
          <w:sz w:val="28"/>
          <w:szCs w:val="28"/>
        </w:rPr>
        <w:t>.</w:t>
      </w:r>
      <w:r w:rsidRPr="004C47C3">
        <w:rPr>
          <w:color w:val="000000" w:themeColor="text1"/>
          <w:sz w:val="28"/>
          <w:szCs w:val="28"/>
        </w:rPr>
        <w:t xml:space="preserve">  </w:t>
      </w:r>
    </w:p>
    <w:p w:rsidR="00C9288D" w:rsidRPr="004C47C3" w:rsidRDefault="00C9288D" w:rsidP="00C9288D">
      <w:pPr>
        <w:ind w:firstLine="720"/>
        <w:jc w:val="both"/>
        <w:rPr>
          <w:color w:val="000000" w:themeColor="text1"/>
          <w:sz w:val="28"/>
          <w:szCs w:val="28"/>
        </w:rPr>
      </w:pPr>
      <w:r w:rsidRPr="004C47C3">
        <w:rPr>
          <w:color w:val="000000" w:themeColor="text1"/>
          <w:sz w:val="28"/>
          <w:szCs w:val="28"/>
        </w:rPr>
        <w:t>В бюджет города налог подлежит зачислению в размере 100</w:t>
      </w:r>
      <w:r>
        <w:rPr>
          <w:color w:val="000000" w:themeColor="text1"/>
          <w:sz w:val="28"/>
          <w:szCs w:val="28"/>
        </w:rPr>
        <w:t>,0 %</w:t>
      </w:r>
      <w:r w:rsidRPr="004C47C3">
        <w:rPr>
          <w:color w:val="000000" w:themeColor="text1"/>
          <w:sz w:val="28"/>
          <w:szCs w:val="28"/>
        </w:rPr>
        <w:t>.</w:t>
      </w:r>
    </w:p>
    <w:p w:rsidR="00C9288D" w:rsidRPr="00C448EE" w:rsidRDefault="00C9288D" w:rsidP="00C9288D">
      <w:pPr>
        <w:ind w:firstLine="709"/>
        <w:jc w:val="both"/>
        <w:rPr>
          <w:color w:val="000000" w:themeColor="text1"/>
          <w:sz w:val="28"/>
          <w:szCs w:val="28"/>
        </w:rPr>
      </w:pPr>
      <w:r w:rsidRPr="00C448EE">
        <w:rPr>
          <w:color w:val="000000" w:themeColor="text1"/>
          <w:sz w:val="28"/>
          <w:szCs w:val="28"/>
        </w:rPr>
        <w:t>На 202</w:t>
      </w:r>
      <w:r>
        <w:rPr>
          <w:color w:val="000000" w:themeColor="text1"/>
          <w:sz w:val="28"/>
          <w:szCs w:val="28"/>
        </w:rPr>
        <w:t>6</w:t>
      </w:r>
      <w:r w:rsidRPr="00C448EE">
        <w:rPr>
          <w:color w:val="000000" w:themeColor="text1"/>
          <w:sz w:val="28"/>
          <w:szCs w:val="28"/>
        </w:rPr>
        <w:t xml:space="preserve"> год поступления планируются в сумме </w:t>
      </w:r>
      <w:r>
        <w:rPr>
          <w:color w:val="000000" w:themeColor="text1"/>
          <w:sz w:val="28"/>
          <w:szCs w:val="28"/>
        </w:rPr>
        <w:t>6,0</w:t>
      </w:r>
      <w:r w:rsidRPr="00C448EE">
        <w:rPr>
          <w:color w:val="000000" w:themeColor="text1"/>
          <w:sz w:val="28"/>
          <w:szCs w:val="28"/>
        </w:rPr>
        <w:t xml:space="preserve"> млн руб., </w:t>
      </w:r>
      <w:r w:rsidR="00351BD3">
        <w:rPr>
          <w:color w:val="000000" w:themeColor="text1"/>
          <w:sz w:val="28"/>
          <w:szCs w:val="28"/>
        </w:rPr>
        <w:t xml:space="preserve">                                  </w:t>
      </w:r>
      <w:r w:rsidRPr="00C448EE">
        <w:rPr>
          <w:color w:val="000000" w:themeColor="text1"/>
          <w:sz w:val="28"/>
          <w:szCs w:val="28"/>
        </w:rPr>
        <w:t>на 202</w:t>
      </w:r>
      <w:r>
        <w:rPr>
          <w:color w:val="000000" w:themeColor="text1"/>
          <w:sz w:val="28"/>
          <w:szCs w:val="28"/>
        </w:rPr>
        <w:t>7</w:t>
      </w:r>
      <w:r w:rsidRPr="00C448EE">
        <w:rPr>
          <w:color w:val="000000" w:themeColor="text1"/>
          <w:sz w:val="28"/>
          <w:szCs w:val="28"/>
        </w:rPr>
        <w:t xml:space="preserve"> год – </w:t>
      </w:r>
      <w:r>
        <w:rPr>
          <w:color w:val="000000" w:themeColor="text1"/>
          <w:sz w:val="28"/>
          <w:szCs w:val="28"/>
        </w:rPr>
        <w:t>6</w:t>
      </w:r>
      <w:r w:rsidRPr="00C448EE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>9</w:t>
      </w:r>
      <w:r w:rsidRPr="00C448EE">
        <w:rPr>
          <w:color w:val="000000" w:themeColor="text1"/>
          <w:sz w:val="28"/>
          <w:szCs w:val="28"/>
        </w:rPr>
        <w:t xml:space="preserve"> млн руб. и на 202</w:t>
      </w:r>
      <w:r>
        <w:rPr>
          <w:color w:val="000000" w:themeColor="text1"/>
          <w:sz w:val="28"/>
          <w:szCs w:val="28"/>
        </w:rPr>
        <w:t>8</w:t>
      </w:r>
      <w:r w:rsidRPr="00C448EE">
        <w:rPr>
          <w:color w:val="000000" w:themeColor="text1"/>
          <w:sz w:val="28"/>
          <w:szCs w:val="28"/>
        </w:rPr>
        <w:t xml:space="preserve"> год – </w:t>
      </w:r>
      <w:r>
        <w:rPr>
          <w:color w:val="000000" w:themeColor="text1"/>
          <w:sz w:val="28"/>
          <w:szCs w:val="28"/>
        </w:rPr>
        <w:t>7</w:t>
      </w:r>
      <w:r w:rsidRPr="00C448EE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>6</w:t>
      </w:r>
      <w:r w:rsidRPr="00C448EE">
        <w:rPr>
          <w:color w:val="000000" w:themeColor="text1"/>
          <w:sz w:val="28"/>
          <w:szCs w:val="28"/>
        </w:rPr>
        <w:t xml:space="preserve"> млн руб.</w:t>
      </w:r>
    </w:p>
    <w:p w:rsidR="00C9288D" w:rsidRPr="009400C4" w:rsidRDefault="00C9288D" w:rsidP="00C9288D">
      <w:pPr>
        <w:ind w:firstLine="709"/>
        <w:jc w:val="both"/>
        <w:rPr>
          <w:sz w:val="28"/>
          <w:szCs w:val="28"/>
        </w:rPr>
      </w:pPr>
    </w:p>
    <w:p w:rsidR="00C9288D" w:rsidRPr="003D3D07" w:rsidRDefault="00C9288D" w:rsidP="00C9288D">
      <w:pPr>
        <w:ind w:firstLine="709"/>
        <w:jc w:val="center"/>
        <w:rPr>
          <w:color w:val="000000" w:themeColor="text1"/>
          <w:sz w:val="28"/>
          <w:szCs w:val="28"/>
        </w:rPr>
      </w:pPr>
      <w:r w:rsidRPr="003D3D07">
        <w:rPr>
          <w:color w:val="000000" w:themeColor="text1"/>
          <w:sz w:val="28"/>
          <w:szCs w:val="28"/>
        </w:rPr>
        <w:t>Налог, взимаемый в связи с применением патентной</w:t>
      </w:r>
    </w:p>
    <w:p w:rsidR="00C9288D" w:rsidRPr="003D3D07" w:rsidRDefault="00C9288D" w:rsidP="00C9288D">
      <w:pPr>
        <w:ind w:firstLine="709"/>
        <w:jc w:val="center"/>
        <w:rPr>
          <w:color w:val="000000" w:themeColor="text1"/>
          <w:sz w:val="28"/>
          <w:szCs w:val="28"/>
        </w:rPr>
      </w:pPr>
      <w:r w:rsidRPr="003D3D07">
        <w:rPr>
          <w:color w:val="000000" w:themeColor="text1"/>
          <w:sz w:val="28"/>
          <w:szCs w:val="28"/>
        </w:rPr>
        <w:t xml:space="preserve"> </w:t>
      </w:r>
      <w:proofErr w:type="gramStart"/>
      <w:r w:rsidRPr="003D3D07">
        <w:rPr>
          <w:color w:val="000000" w:themeColor="text1"/>
          <w:sz w:val="28"/>
          <w:szCs w:val="28"/>
        </w:rPr>
        <w:t>системы</w:t>
      </w:r>
      <w:proofErr w:type="gramEnd"/>
      <w:r w:rsidRPr="003D3D07">
        <w:rPr>
          <w:color w:val="000000" w:themeColor="text1"/>
          <w:sz w:val="28"/>
          <w:szCs w:val="28"/>
        </w:rPr>
        <w:t xml:space="preserve"> налогообложения</w:t>
      </w:r>
    </w:p>
    <w:p w:rsidR="00C9288D" w:rsidRPr="003D3D07" w:rsidRDefault="00C9288D" w:rsidP="00C9288D">
      <w:pPr>
        <w:ind w:firstLine="709"/>
        <w:jc w:val="both"/>
        <w:rPr>
          <w:color w:val="000000" w:themeColor="text1"/>
          <w:sz w:val="28"/>
          <w:szCs w:val="28"/>
        </w:rPr>
      </w:pPr>
    </w:p>
    <w:p w:rsidR="00C9288D" w:rsidRPr="003D3D07" w:rsidRDefault="00C9288D" w:rsidP="00C9288D">
      <w:pPr>
        <w:ind w:firstLine="708"/>
        <w:jc w:val="both"/>
        <w:rPr>
          <w:color w:val="000000" w:themeColor="text1"/>
          <w:sz w:val="28"/>
        </w:rPr>
      </w:pPr>
      <w:r w:rsidRPr="003D3D07">
        <w:rPr>
          <w:color w:val="000000" w:themeColor="text1"/>
          <w:sz w:val="28"/>
          <w:szCs w:val="28"/>
        </w:rPr>
        <w:t>Расчет налога, взимаемого в связи с применением патентной системы налогообложения, произведен исходя из налоговой базы прогнозируемого периода с учетом индекса потребительских цен на товары и услуги, ставки налога в размере 6,0 %, за минусом сумм страховых взносов на обязательное пенсионное страхование и по временной нетрудоспособности, показателя собираемости налога.</w:t>
      </w:r>
    </w:p>
    <w:p w:rsidR="00C9288D" w:rsidRPr="003D3D07" w:rsidRDefault="00C9288D" w:rsidP="00C9288D">
      <w:pPr>
        <w:ind w:firstLine="709"/>
        <w:jc w:val="both"/>
        <w:rPr>
          <w:color w:val="000000" w:themeColor="text1"/>
          <w:sz w:val="28"/>
          <w:szCs w:val="28"/>
        </w:rPr>
      </w:pPr>
      <w:r w:rsidRPr="003D3D07">
        <w:rPr>
          <w:color w:val="000000" w:themeColor="text1"/>
          <w:sz w:val="28"/>
          <w:szCs w:val="28"/>
        </w:rPr>
        <w:t>Норматив зачисления в бюджет города Оренбурга 100,0 %.</w:t>
      </w:r>
    </w:p>
    <w:p w:rsidR="00C9288D" w:rsidRPr="003D3D07" w:rsidRDefault="00C9288D" w:rsidP="00C9288D">
      <w:pPr>
        <w:ind w:firstLine="709"/>
        <w:jc w:val="both"/>
        <w:rPr>
          <w:sz w:val="28"/>
          <w:szCs w:val="28"/>
        </w:rPr>
      </w:pPr>
      <w:r w:rsidRPr="003D3D07">
        <w:rPr>
          <w:color w:val="000000" w:themeColor="text1"/>
          <w:sz w:val="28"/>
          <w:szCs w:val="28"/>
        </w:rPr>
        <w:t xml:space="preserve">Планируемые поступления налога в 2026–2028 годах учитывают изменение налогового законодательства, в соответствии с которым                </w:t>
      </w:r>
      <w:r w:rsidR="00351BD3">
        <w:rPr>
          <w:color w:val="000000" w:themeColor="text1"/>
          <w:sz w:val="28"/>
          <w:szCs w:val="28"/>
        </w:rPr>
        <w:t xml:space="preserve">                  </w:t>
      </w:r>
      <w:r w:rsidRPr="003D3D07">
        <w:rPr>
          <w:sz w:val="28"/>
          <w:szCs w:val="28"/>
        </w:rPr>
        <w:t>из перечня видов предпринимательской деятельности, в отношении которых может применяться патентная система налогообложения, исключены услуги уличных патрулей, охотников и вахтеров (от 29.09.2025 № 359-</w:t>
      </w:r>
      <w:proofErr w:type="gramStart"/>
      <w:r w:rsidRPr="003D3D07">
        <w:rPr>
          <w:sz w:val="28"/>
          <w:szCs w:val="28"/>
        </w:rPr>
        <w:t xml:space="preserve">ФЗ)   </w:t>
      </w:r>
      <w:proofErr w:type="gramEnd"/>
      <w:r w:rsidRPr="003D3D07">
        <w:rPr>
          <w:sz w:val="28"/>
          <w:szCs w:val="28"/>
        </w:rPr>
        <w:t xml:space="preserve">            </w:t>
      </w:r>
      <w:r w:rsidR="00351BD3">
        <w:rPr>
          <w:sz w:val="28"/>
          <w:szCs w:val="28"/>
        </w:rPr>
        <w:t xml:space="preserve">                  </w:t>
      </w:r>
      <w:r w:rsidRPr="003D3D07">
        <w:rPr>
          <w:sz w:val="28"/>
          <w:szCs w:val="28"/>
        </w:rPr>
        <w:t xml:space="preserve"> (</w:t>
      </w:r>
      <w:r w:rsidRPr="003D3D07">
        <w:rPr>
          <w:color w:val="000000" w:themeColor="text1"/>
          <w:sz w:val="28"/>
          <w:szCs w:val="28"/>
        </w:rPr>
        <w:t>–</w:t>
      </w:r>
      <w:r w:rsidRPr="003D3D07">
        <w:rPr>
          <w:sz w:val="28"/>
          <w:szCs w:val="28"/>
        </w:rPr>
        <w:t xml:space="preserve">171,0 тыс. руб.).  </w:t>
      </w:r>
    </w:p>
    <w:p w:rsidR="00C9288D" w:rsidRPr="00C448EE" w:rsidRDefault="00C9288D" w:rsidP="00C9288D">
      <w:pPr>
        <w:ind w:firstLine="709"/>
        <w:jc w:val="both"/>
        <w:rPr>
          <w:color w:val="000000" w:themeColor="text1"/>
          <w:sz w:val="28"/>
          <w:szCs w:val="28"/>
        </w:rPr>
      </w:pPr>
      <w:r w:rsidRPr="003D3D07">
        <w:rPr>
          <w:color w:val="000000" w:themeColor="text1"/>
          <w:sz w:val="28"/>
          <w:szCs w:val="28"/>
        </w:rPr>
        <w:t>На 2026 год поступления планируются в сумме 180,5 млн руб.,                        на 2027 год – 196,6 млн руб. и на 2028 год – 213,8 млн руб.</w:t>
      </w:r>
    </w:p>
    <w:p w:rsidR="00C9288D" w:rsidRDefault="00C9288D" w:rsidP="00C9288D">
      <w:pPr>
        <w:ind w:firstLine="709"/>
        <w:jc w:val="both"/>
        <w:rPr>
          <w:sz w:val="28"/>
          <w:szCs w:val="28"/>
        </w:rPr>
      </w:pPr>
    </w:p>
    <w:p w:rsidR="00C9288D" w:rsidRPr="00641F28" w:rsidRDefault="00C9288D" w:rsidP="00C9288D">
      <w:pPr>
        <w:autoSpaceDE w:val="0"/>
        <w:autoSpaceDN w:val="0"/>
        <w:adjustRightInd w:val="0"/>
        <w:jc w:val="center"/>
        <w:rPr>
          <w:bCs/>
          <w:color w:val="000000" w:themeColor="text1"/>
          <w:sz w:val="28"/>
          <w:szCs w:val="28"/>
        </w:rPr>
      </w:pPr>
      <w:r w:rsidRPr="00641F28">
        <w:rPr>
          <w:bCs/>
          <w:color w:val="000000" w:themeColor="text1"/>
          <w:sz w:val="28"/>
          <w:szCs w:val="28"/>
        </w:rPr>
        <w:t>Налог, взимаемый в связи с применением специального налогового режима «Автоматизированная упрощенная система налогообложения»</w:t>
      </w:r>
    </w:p>
    <w:p w:rsidR="00C9288D" w:rsidRDefault="00C9288D" w:rsidP="00C9288D">
      <w:pPr>
        <w:autoSpaceDE w:val="0"/>
        <w:autoSpaceDN w:val="0"/>
        <w:adjustRightInd w:val="0"/>
        <w:ind w:firstLine="708"/>
        <w:jc w:val="both"/>
        <w:rPr>
          <w:bCs/>
          <w:color w:val="000000" w:themeColor="text1"/>
          <w:sz w:val="28"/>
          <w:szCs w:val="28"/>
          <w:highlight w:val="yellow"/>
        </w:rPr>
      </w:pPr>
    </w:p>
    <w:p w:rsidR="00C9288D" w:rsidRPr="00DE3371" w:rsidRDefault="00C9288D" w:rsidP="00C9288D">
      <w:pPr>
        <w:autoSpaceDE w:val="0"/>
        <w:autoSpaceDN w:val="0"/>
        <w:adjustRightInd w:val="0"/>
        <w:ind w:firstLine="708"/>
        <w:jc w:val="both"/>
        <w:rPr>
          <w:bCs/>
          <w:color w:val="000000" w:themeColor="text1"/>
          <w:sz w:val="28"/>
          <w:szCs w:val="28"/>
        </w:rPr>
      </w:pPr>
      <w:r w:rsidRPr="00DE3371">
        <w:rPr>
          <w:bCs/>
          <w:color w:val="000000" w:themeColor="text1"/>
          <w:sz w:val="28"/>
          <w:szCs w:val="28"/>
        </w:rPr>
        <w:lastRenderedPageBreak/>
        <w:t xml:space="preserve">С 01.01.2025 Законом Оренбургской области от 29.11.2024 № 1292/547-VII-ОЗ введен в действие на территории Оренбургской области специальный налоговый режим «Автоматизированная упрощенная система налогообложения». В соответствии с Законом Оренбургской области             </w:t>
      </w:r>
      <w:r w:rsidR="00732F9D">
        <w:rPr>
          <w:bCs/>
          <w:color w:val="000000" w:themeColor="text1"/>
          <w:sz w:val="28"/>
          <w:szCs w:val="28"/>
        </w:rPr>
        <w:t xml:space="preserve">                  </w:t>
      </w:r>
      <w:r w:rsidRPr="00DE3371">
        <w:rPr>
          <w:bCs/>
          <w:color w:val="000000" w:themeColor="text1"/>
          <w:sz w:val="28"/>
          <w:szCs w:val="28"/>
        </w:rPr>
        <w:t xml:space="preserve">от 30.11.2005 № 2738/499-III-ОЗ «О межбюджетных отношениях                     </w:t>
      </w:r>
      <w:r w:rsidR="00732F9D">
        <w:rPr>
          <w:bCs/>
          <w:color w:val="000000" w:themeColor="text1"/>
          <w:sz w:val="28"/>
          <w:szCs w:val="28"/>
        </w:rPr>
        <w:t xml:space="preserve">                  </w:t>
      </w:r>
      <w:r w:rsidRPr="00DE3371">
        <w:rPr>
          <w:bCs/>
          <w:color w:val="000000" w:themeColor="text1"/>
          <w:sz w:val="28"/>
          <w:szCs w:val="28"/>
        </w:rPr>
        <w:t xml:space="preserve">в Оренбургской области» налог, взимаемый </w:t>
      </w:r>
      <w:proofErr w:type="gramStart"/>
      <w:r w:rsidRPr="00DE3371">
        <w:rPr>
          <w:bCs/>
          <w:color w:val="000000" w:themeColor="text1"/>
          <w:sz w:val="28"/>
          <w:szCs w:val="28"/>
        </w:rPr>
        <w:t>в  связи</w:t>
      </w:r>
      <w:proofErr w:type="gramEnd"/>
      <w:r w:rsidRPr="00DE3371">
        <w:rPr>
          <w:bCs/>
          <w:color w:val="000000" w:themeColor="text1"/>
          <w:sz w:val="28"/>
          <w:szCs w:val="28"/>
        </w:rPr>
        <w:t xml:space="preserve"> с применением специального налогового режима «Автоматизированная упрощенная система налогообложения», в том числе минимальный налог в части, подлежащей зачислению в областной бюджет (54,0 %), - по нормативу 100 процентов</w:t>
      </w:r>
      <w:r w:rsidRPr="00DE3371">
        <w:t xml:space="preserve"> </w:t>
      </w:r>
      <w:r w:rsidRPr="00DE3371">
        <w:rPr>
          <w:bCs/>
          <w:color w:val="000000" w:themeColor="text1"/>
          <w:sz w:val="28"/>
          <w:szCs w:val="28"/>
        </w:rPr>
        <w:t>зачисляется  в бюджеты городских округов.</w:t>
      </w:r>
    </w:p>
    <w:p w:rsidR="00C9288D" w:rsidRPr="00DA6DD8" w:rsidRDefault="00C9288D" w:rsidP="00C9288D">
      <w:pPr>
        <w:ind w:firstLine="709"/>
        <w:jc w:val="both"/>
        <w:rPr>
          <w:snapToGrid w:val="0"/>
          <w:sz w:val="28"/>
          <w:szCs w:val="27"/>
        </w:rPr>
      </w:pPr>
      <w:r w:rsidRPr="00DA6DD8">
        <w:rPr>
          <w:snapToGrid w:val="0"/>
          <w:sz w:val="28"/>
          <w:szCs w:val="27"/>
        </w:rPr>
        <w:t>Прогнозный объём поступлений данного налога определ</w:t>
      </w:r>
      <w:r>
        <w:rPr>
          <w:snapToGrid w:val="0"/>
          <w:sz w:val="28"/>
          <w:szCs w:val="27"/>
        </w:rPr>
        <w:t>ен</w:t>
      </w:r>
      <w:r w:rsidRPr="00DA6DD8">
        <w:rPr>
          <w:snapToGrid w:val="0"/>
          <w:sz w:val="28"/>
          <w:szCs w:val="27"/>
        </w:rPr>
        <w:t xml:space="preserve"> исходя </w:t>
      </w:r>
      <w:r w:rsidR="00732F9D">
        <w:rPr>
          <w:snapToGrid w:val="0"/>
          <w:sz w:val="28"/>
          <w:szCs w:val="27"/>
        </w:rPr>
        <w:t xml:space="preserve">                     </w:t>
      </w:r>
      <w:proofErr w:type="gramStart"/>
      <w:r w:rsidRPr="00DA6DD8">
        <w:rPr>
          <w:snapToGrid w:val="0"/>
          <w:sz w:val="28"/>
          <w:szCs w:val="27"/>
        </w:rPr>
        <w:t>из  прогнозируемого</w:t>
      </w:r>
      <w:proofErr w:type="gramEnd"/>
      <w:r w:rsidRPr="00DA6DD8">
        <w:rPr>
          <w:snapToGrid w:val="0"/>
          <w:sz w:val="28"/>
          <w:szCs w:val="27"/>
        </w:rPr>
        <w:t xml:space="preserve"> количества </w:t>
      </w:r>
      <w:r>
        <w:rPr>
          <w:snapToGrid w:val="0"/>
          <w:sz w:val="28"/>
          <w:szCs w:val="27"/>
        </w:rPr>
        <w:t xml:space="preserve">налогоплательщиков </w:t>
      </w:r>
      <w:r w:rsidRPr="00DA6DD8">
        <w:rPr>
          <w:snapToGrid w:val="0"/>
          <w:sz w:val="28"/>
          <w:szCs w:val="27"/>
        </w:rPr>
        <w:t>за год и поступления</w:t>
      </w:r>
      <w:r>
        <w:rPr>
          <w:snapToGrid w:val="0"/>
          <w:sz w:val="28"/>
          <w:szCs w:val="27"/>
        </w:rPr>
        <w:t xml:space="preserve"> налога от </w:t>
      </w:r>
      <w:r w:rsidRPr="00DA6DD8">
        <w:rPr>
          <w:snapToGrid w:val="0"/>
          <w:sz w:val="28"/>
          <w:szCs w:val="27"/>
        </w:rPr>
        <w:t xml:space="preserve">одного налогоплательщика </w:t>
      </w:r>
      <w:r w:rsidRPr="00DA6DD8">
        <w:rPr>
          <w:rFonts w:eastAsia="Calibri"/>
          <w:color w:val="000000" w:themeColor="text1"/>
          <w:sz w:val="28"/>
          <w:szCs w:val="28"/>
        </w:rPr>
        <w:t xml:space="preserve">с применением </w:t>
      </w:r>
      <w:r w:rsidRPr="00DA6DD8">
        <w:rPr>
          <w:sz w:val="28"/>
          <w:szCs w:val="28"/>
        </w:rPr>
        <w:t>индекса потребительских цен на товары    и услуги на очередной финансовый год</w:t>
      </w:r>
      <w:r>
        <w:rPr>
          <w:sz w:val="28"/>
          <w:szCs w:val="28"/>
        </w:rPr>
        <w:t xml:space="preserve">      </w:t>
      </w:r>
      <w:r w:rsidRPr="00DA6DD8">
        <w:rPr>
          <w:sz w:val="28"/>
          <w:szCs w:val="28"/>
        </w:rPr>
        <w:t xml:space="preserve"> (в среднем за год): на 2026 год –   105,1 %, 2027 – 104,0 %, 2028 –104,0 %.</w:t>
      </w:r>
    </w:p>
    <w:p w:rsidR="00C9288D" w:rsidRDefault="00C9288D" w:rsidP="00C9288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Налог, </w:t>
      </w:r>
      <w:r w:rsidRPr="00641F28">
        <w:rPr>
          <w:bCs/>
          <w:color w:val="000000" w:themeColor="text1"/>
          <w:sz w:val="28"/>
          <w:szCs w:val="28"/>
        </w:rPr>
        <w:t xml:space="preserve">взимаемый в связи с применением специального налогового </w:t>
      </w:r>
      <w:r>
        <w:rPr>
          <w:bCs/>
          <w:color w:val="000000" w:themeColor="text1"/>
          <w:sz w:val="28"/>
          <w:szCs w:val="28"/>
        </w:rPr>
        <w:t>р</w:t>
      </w:r>
      <w:r w:rsidRPr="00641F28">
        <w:rPr>
          <w:bCs/>
          <w:color w:val="000000" w:themeColor="text1"/>
          <w:sz w:val="28"/>
          <w:szCs w:val="28"/>
        </w:rPr>
        <w:t xml:space="preserve">ежима «Автоматизированная упрощенная система </w:t>
      </w:r>
      <w:proofErr w:type="gramStart"/>
      <w:r w:rsidRPr="00641F28">
        <w:rPr>
          <w:bCs/>
          <w:color w:val="000000" w:themeColor="text1"/>
          <w:sz w:val="28"/>
          <w:szCs w:val="28"/>
        </w:rPr>
        <w:t>налогообложения»</w:t>
      </w:r>
      <w:r>
        <w:rPr>
          <w:bCs/>
          <w:color w:val="000000" w:themeColor="text1"/>
          <w:sz w:val="28"/>
          <w:szCs w:val="28"/>
        </w:rPr>
        <w:t xml:space="preserve"> </w:t>
      </w:r>
      <w:r w:rsidRPr="00C448EE">
        <w:rPr>
          <w:color w:val="000000" w:themeColor="text1"/>
          <w:sz w:val="28"/>
          <w:szCs w:val="28"/>
        </w:rPr>
        <w:t xml:space="preserve"> планируется</w:t>
      </w:r>
      <w:proofErr w:type="gramEnd"/>
      <w:r w:rsidRPr="00C448EE">
        <w:rPr>
          <w:color w:val="000000" w:themeColor="text1"/>
          <w:sz w:val="28"/>
          <w:szCs w:val="28"/>
        </w:rPr>
        <w:t xml:space="preserve"> в суммах на: 202</w:t>
      </w:r>
      <w:r>
        <w:rPr>
          <w:color w:val="000000" w:themeColor="text1"/>
          <w:sz w:val="28"/>
          <w:szCs w:val="28"/>
        </w:rPr>
        <w:t>6</w:t>
      </w:r>
      <w:r w:rsidRPr="00C448EE">
        <w:rPr>
          <w:color w:val="000000" w:themeColor="text1"/>
          <w:sz w:val="28"/>
          <w:szCs w:val="28"/>
        </w:rPr>
        <w:t xml:space="preserve"> год – </w:t>
      </w:r>
      <w:r>
        <w:rPr>
          <w:color w:val="000000" w:themeColor="text1"/>
          <w:sz w:val="28"/>
          <w:szCs w:val="28"/>
        </w:rPr>
        <w:t>12,0 </w:t>
      </w:r>
      <w:r w:rsidRPr="00C448EE">
        <w:rPr>
          <w:color w:val="000000" w:themeColor="text1"/>
          <w:sz w:val="28"/>
          <w:szCs w:val="28"/>
        </w:rPr>
        <w:t xml:space="preserve"> млн руб., 202</w:t>
      </w:r>
      <w:r>
        <w:rPr>
          <w:color w:val="000000" w:themeColor="text1"/>
          <w:sz w:val="28"/>
          <w:szCs w:val="28"/>
        </w:rPr>
        <w:t>7</w:t>
      </w:r>
      <w:r w:rsidRPr="00C448EE">
        <w:rPr>
          <w:color w:val="000000" w:themeColor="text1"/>
          <w:sz w:val="28"/>
          <w:szCs w:val="28"/>
        </w:rPr>
        <w:t xml:space="preserve"> год – </w:t>
      </w:r>
      <w:r>
        <w:rPr>
          <w:color w:val="000000" w:themeColor="text1"/>
          <w:sz w:val="28"/>
          <w:szCs w:val="28"/>
        </w:rPr>
        <w:t>15,3</w:t>
      </w:r>
      <w:r w:rsidRPr="00C448EE">
        <w:rPr>
          <w:color w:val="000000" w:themeColor="text1"/>
          <w:sz w:val="28"/>
          <w:szCs w:val="28"/>
        </w:rPr>
        <w:t xml:space="preserve">  млн руб., 202</w:t>
      </w:r>
      <w:r>
        <w:rPr>
          <w:color w:val="000000" w:themeColor="text1"/>
          <w:sz w:val="28"/>
          <w:szCs w:val="28"/>
        </w:rPr>
        <w:t>8</w:t>
      </w:r>
      <w:r w:rsidRPr="00C448EE">
        <w:rPr>
          <w:color w:val="000000" w:themeColor="text1"/>
          <w:sz w:val="28"/>
          <w:szCs w:val="28"/>
        </w:rPr>
        <w:t xml:space="preserve"> год –</w:t>
      </w:r>
      <w:r>
        <w:rPr>
          <w:color w:val="000000" w:themeColor="text1"/>
          <w:sz w:val="28"/>
          <w:szCs w:val="28"/>
        </w:rPr>
        <w:t>19</w:t>
      </w:r>
      <w:r w:rsidRPr="00C448EE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>5</w:t>
      </w:r>
      <w:r w:rsidRPr="00C448EE">
        <w:rPr>
          <w:color w:val="000000" w:themeColor="text1"/>
          <w:sz w:val="28"/>
          <w:szCs w:val="28"/>
        </w:rPr>
        <w:t xml:space="preserve"> млн руб. </w:t>
      </w:r>
    </w:p>
    <w:p w:rsidR="00C9288D" w:rsidRDefault="00C9288D" w:rsidP="00C9288D">
      <w:pPr>
        <w:ind w:firstLine="709"/>
        <w:jc w:val="center"/>
        <w:rPr>
          <w:color w:val="000000" w:themeColor="text1"/>
          <w:sz w:val="28"/>
          <w:szCs w:val="28"/>
        </w:rPr>
      </w:pPr>
    </w:p>
    <w:p w:rsidR="00C9288D" w:rsidRPr="00C448EE" w:rsidRDefault="00C9288D" w:rsidP="00C9288D">
      <w:pPr>
        <w:ind w:firstLine="709"/>
        <w:jc w:val="center"/>
        <w:rPr>
          <w:color w:val="000000" w:themeColor="text1"/>
          <w:sz w:val="28"/>
          <w:szCs w:val="28"/>
        </w:rPr>
      </w:pPr>
      <w:r w:rsidRPr="00C448EE">
        <w:rPr>
          <w:color w:val="000000" w:themeColor="text1"/>
          <w:sz w:val="28"/>
          <w:szCs w:val="28"/>
        </w:rPr>
        <w:t>Налог на имущество физических лиц</w:t>
      </w:r>
    </w:p>
    <w:p w:rsidR="00C9288D" w:rsidRPr="00C448EE" w:rsidRDefault="00C9288D" w:rsidP="00C9288D">
      <w:pPr>
        <w:ind w:firstLine="709"/>
        <w:rPr>
          <w:color w:val="000000" w:themeColor="text1"/>
          <w:sz w:val="28"/>
          <w:szCs w:val="28"/>
        </w:rPr>
      </w:pPr>
    </w:p>
    <w:p w:rsidR="00C9288D" w:rsidRPr="00C448EE" w:rsidRDefault="00C9288D" w:rsidP="00C9288D">
      <w:pPr>
        <w:ind w:firstLine="709"/>
        <w:jc w:val="both"/>
        <w:rPr>
          <w:color w:val="000000" w:themeColor="text1"/>
          <w:sz w:val="28"/>
          <w:szCs w:val="28"/>
        </w:rPr>
      </w:pPr>
      <w:r w:rsidRPr="00C448EE">
        <w:rPr>
          <w:color w:val="000000" w:themeColor="text1"/>
          <w:sz w:val="28"/>
          <w:szCs w:val="28"/>
        </w:rPr>
        <w:t xml:space="preserve">Прогнозные поступления налога на имущество физических лиц рассчитаны исходя из кадастровой стоимости объектов </w:t>
      </w:r>
      <w:proofErr w:type="gramStart"/>
      <w:r w:rsidRPr="00C448EE">
        <w:rPr>
          <w:color w:val="000000" w:themeColor="text1"/>
          <w:sz w:val="28"/>
          <w:szCs w:val="28"/>
        </w:rPr>
        <w:t>налогообложения,  налоговых</w:t>
      </w:r>
      <w:proofErr w:type="gramEnd"/>
      <w:r w:rsidRPr="00C448EE">
        <w:rPr>
          <w:color w:val="000000" w:themeColor="text1"/>
          <w:sz w:val="28"/>
          <w:szCs w:val="28"/>
        </w:rPr>
        <w:t xml:space="preserve"> ставок, установленных решением Оренбургского городского Совета от 30.10.2015 № 24 «Об установлении налога на имущество физических лиц», с учетом собираемости налога, сложившейся за последние три отчетных года.</w:t>
      </w:r>
    </w:p>
    <w:p w:rsidR="00C9288D" w:rsidRDefault="00C9288D" w:rsidP="00C9288D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C448EE">
        <w:rPr>
          <w:color w:val="000000" w:themeColor="text1"/>
          <w:sz w:val="28"/>
          <w:szCs w:val="28"/>
        </w:rPr>
        <w:t>Налог  на</w:t>
      </w:r>
      <w:proofErr w:type="gramEnd"/>
      <w:r w:rsidRPr="00C448EE">
        <w:rPr>
          <w:color w:val="000000" w:themeColor="text1"/>
          <w:sz w:val="28"/>
          <w:szCs w:val="28"/>
        </w:rPr>
        <w:t xml:space="preserve"> имущество физических лиц планируется в суммах на: </w:t>
      </w:r>
      <w:r w:rsidR="00732F9D">
        <w:rPr>
          <w:color w:val="000000" w:themeColor="text1"/>
          <w:sz w:val="28"/>
          <w:szCs w:val="28"/>
        </w:rPr>
        <w:t xml:space="preserve">                         </w:t>
      </w:r>
      <w:r w:rsidRPr="00C448EE">
        <w:rPr>
          <w:color w:val="000000" w:themeColor="text1"/>
          <w:sz w:val="28"/>
          <w:szCs w:val="28"/>
        </w:rPr>
        <w:t>202</w:t>
      </w:r>
      <w:r>
        <w:rPr>
          <w:color w:val="000000" w:themeColor="text1"/>
          <w:sz w:val="28"/>
          <w:szCs w:val="28"/>
        </w:rPr>
        <w:t>6</w:t>
      </w:r>
      <w:r w:rsidRPr="00C448EE">
        <w:rPr>
          <w:color w:val="000000" w:themeColor="text1"/>
          <w:sz w:val="28"/>
          <w:szCs w:val="28"/>
        </w:rPr>
        <w:t xml:space="preserve"> год – </w:t>
      </w:r>
      <w:r>
        <w:rPr>
          <w:color w:val="000000" w:themeColor="text1"/>
          <w:sz w:val="28"/>
          <w:szCs w:val="28"/>
        </w:rPr>
        <w:t>399,6</w:t>
      </w:r>
      <w:r w:rsidRPr="00C448EE">
        <w:rPr>
          <w:color w:val="000000" w:themeColor="text1"/>
          <w:sz w:val="28"/>
          <w:szCs w:val="28"/>
        </w:rPr>
        <w:t xml:space="preserve"> млн руб., 202</w:t>
      </w:r>
      <w:r>
        <w:rPr>
          <w:color w:val="000000" w:themeColor="text1"/>
          <w:sz w:val="28"/>
          <w:szCs w:val="28"/>
        </w:rPr>
        <w:t>7</w:t>
      </w:r>
      <w:r w:rsidRPr="00C448EE">
        <w:rPr>
          <w:color w:val="000000" w:themeColor="text1"/>
          <w:sz w:val="28"/>
          <w:szCs w:val="28"/>
        </w:rPr>
        <w:t xml:space="preserve"> год – </w:t>
      </w:r>
      <w:r>
        <w:rPr>
          <w:color w:val="000000" w:themeColor="text1"/>
          <w:sz w:val="28"/>
          <w:szCs w:val="28"/>
        </w:rPr>
        <w:t>420,1</w:t>
      </w:r>
      <w:r w:rsidRPr="00C448EE">
        <w:rPr>
          <w:color w:val="000000" w:themeColor="text1"/>
          <w:sz w:val="28"/>
          <w:szCs w:val="28"/>
        </w:rPr>
        <w:t xml:space="preserve">  млн руб., 202</w:t>
      </w:r>
      <w:r>
        <w:rPr>
          <w:color w:val="000000" w:themeColor="text1"/>
          <w:sz w:val="28"/>
          <w:szCs w:val="28"/>
        </w:rPr>
        <w:t>8</w:t>
      </w:r>
      <w:r w:rsidRPr="00C448EE">
        <w:rPr>
          <w:color w:val="000000" w:themeColor="text1"/>
          <w:sz w:val="28"/>
          <w:szCs w:val="28"/>
        </w:rPr>
        <w:t xml:space="preserve"> год –</w:t>
      </w:r>
      <w:r>
        <w:rPr>
          <w:color w:val="000000" w:themeColor="text1"/>
          <w:sz w:val="28"/>
          <w:szCs w:val="28"/>
        </w:rPr>
        <w:t xml:space="preserve"> 441,4</w:t>
      </w:r>
      <w:r w:rsidRPr="00C448EE">
        <w:rPr>
          <w:color w:val="000000" w:themeColor="text1"/>
          <w:sz w:val="28"/>
          <w:szCs w:val="28"/>
        </w:rPr>
        <w:t xml:space="preserve"> млн руб. </w:t>
      </w:r>
    </w:p>
    <w:p w:rsidR="00C9288D" w:rsidRPr="002177BC" w:rsidRDefault="00C9288D" w:rsidP="00C928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7344">
        <w:rPr>
          <w:sz w:val="28"/>
          <w:szCs w:val="28"/>
        </w:rPr>
        <w:t>При расчете прогнозируемого объема поступлений налога</w:t>
      </w:r>
      <w:r>
        <w:rPr>
          <w:sz w:val="28"/>
          <w:szCs w:val="28"/>
        </w:rPr>
        <w:t xml:space="preserve"> </w:t>
      </w:r>
      <w:r w:rsidRPr="00267344">
        <w:rPr>
          <w:sz w:val="28"/>
          <w:szCs w:val="28"/>
        </w:rPr>
        <w:t xml:space="preserve">на имущество </w:t>
      </w:r>
      <w:r>
        <w:rPr>
          <w:sz w:val="28"/>
          <w:szCs w:val="28"/>
        </w:rPr>
        <w:t>физических лиц</w:t>
      </w:r>
      <w:r w:rsidRPr="00267344">
        <w:rPr>
          <w:sz w:val="28"/>
          <w:szCs w:val="28"/>
        </w:rPr>
        <w:t xml:space="preserve"> учтено </w:t>
      </w:r>
      <w:r>
        <w:rPr>
          <w:sz w:val="28"/>
          <w:szCs w:val="28"/>
        </w:rPr>
        <w:t xml:space="preserve">установление </w:t>
      </w:r>
      <w:r w:rsidRPr="005E4B4F">
        <w:rPr>
          <w:sz w:val="28"/>
          <w:szCs w:val="28"/>
        </w:rPr>
        <w:t>с 01.01.2025 ставки налога для недвижимого имущества с кадастровой стоимостью свыше</w:t>
      </w:r>
      <w:r>
        <w:rPr>
          <w:sz w:val="28"/>
          <w:szCs w:val="28"/>
        </w:rPr>
        <w:t xml:space="preserve"> </w:t>
      </w:r>
      <w:r w:rsidRPr="005E4B4F">
        <w:rPr>
          <w:sz w:val="28"/>
          <w:szCs w:val="28"/>
        </w:rPr>
        <w:t xml:space="preserve">300 млн руб.  –  </w:t>
      </w:r>
      <w:r w:rsidR="00732F9D">
        <w:rPr>
          <w:sz w:val="28"/>
          <w:szCs w:val="28"/>
        </w:rPr>
        <w:t xml:space="preserve">                 </w:t>
      </w:r>
      <w:r w:rsidRPr="005E4B4F">
        <w:rPr>
          <w:sz w:val="28"/>
          <w:szCs w:val="28"/>
        </w:rPr>
        <w:t>2,5 %</w:t>
      </w:r>
      <w:r>
        <w:rPr>
          <w:sz w:val="28"/>
          <w:szCs w:val="28"/>
        </w:rPr>
        <w:t>, а также</w:t>
      </w:r>
      <w:r w:rsidRPr="005E4B4F">
        <w:rPr>
          <w:sz w:val="28"/>
          <w:szCs w:val="28"/>
        </w:rPr>
        <w:t xml:space="preserve"> увелич</w:t>
      </w:r>
      <w:r>
        <w:rPr>
          <w:sz w:val="28"/>
          <w:szCs w:val="28"/>
        </w:rPr>
        <w:t>ение</w:t>
      </w:r>
      <w:r w:rsidRPr="005E4B4F">
        <w:rPr>
          <w:sz w:val="28"/>
          <w:szCs w:val="28"/>
        </w:rPr>
        <w:t xml:space="preserve"> налогов</w:t>
      </w:r>
      <w:r>
        <w:rPr>
          <w:sz w:val="28"/>
          <w:szCs w:val="28"/>
        </w:rPr>
        <w:t>ой</w:t>
      </w:r>
      <w:r w:rsidRPr="005E4B4F">
        <w:rPr>
          <w:sz w:val="28"/>
          <w:szCs w:val="28"/>
        </w:rPr>
        <w:t xml:space="preserve"> ставк</w:t>
      </w:r>
      <w:r>
        <w:rPr>
          <w:sz w:val="28"/>
          <w:szCs w:val="28"/>
        </w:rPr>
        <w:t>и</w:t>
      </w:r>
      <w:r w:rsidRPr="005E4B4F">
        <w:rPr>
          <w:sz w:val="28"/>
          <w:szCs w:val="28"/>
        </w:rPr>
        <w:t xml:space="preserve"> с 0,1 % до 0,3 % от кадастровой стоимости в отношении отдельных видов жилых объектов, гаражей и </w:t>
      </w:r>
      <w:proofErr w:type="spellStart"/>
      <w:r w:rsidRPr="005E4B4F">
        <w:rPr>
          <w:sz w:val="28"/>
          <w:szCs w:val="28"/>
        </w:rPr>
        <w:t>машино</w:t>
      </w:r>
      <w:proofErr w:type="spellEnd"/>
      <w:r w:rsidRPr="005E4B4F">
        <w:rPr>
          <w:sz w:val="28"/>
          <w:szCs w:val="28"/>
        </w:rPr>
        <w:t xml:space="preserve">-мест, а также отдельных видов хозяйственных строений </w:t>
      </w:r>
      <w:r>
        <w:rPr>
          <w:sz w:val="28"/>
          <w:szCs w:val="28"/>
        </w:rPr>
        <w:t xml:space="preserve">   </w:t>
      </w:r>
      <w:r w:rsidRPr="005E4B4F">
        <w:rPr>
          <w:sz w:val="28"/>
          <w:szCs w:val="28"/>
        </w:rPr>
        <w:t>и сооружений.</w:t>
      </w:r>
      <w:r>
        <w:rPr>
          <w:sz w:val="28"/>
          <w:szCs w:val="28"/>
        </w:rPr>
        <w:t xml:space="preserve"> При этом продолжает действовать </w:t>
      </w:r>
      <w:r w:rsidRPr="002177BC">
        <w:rPr>
          <w:sz w:val="28"/>
          <w:szCs w:val="28"/>
        </w:rPr>
        <w:t>ограничение на ежегодное увеличение суммы налога на имущество физ</w:t>
      </w:r>
      <w:r>
        <w:rPr>
          <w:sz w:val="28"/>
          <w:szCs w:val="28"/>
        </w:rPr>
        <w:t xml:space="preserve">ических </w:t>
      </w:r>
      <w:r w:rsidRPr="002177BC">
        <w:rPr>
          <w:sz w:val="28"/>
          <w:szCs w:val="28"/>
        </w:rPr>
        <w:t xml:space="preserve">лиц по кадастровой стоимости: она может расти </w:t>
      </w:r>
      <w:r w:rsidRPr="002177BC">
        <w:rPr>
          <w:bCs/>
          <w:sz w:val="28"/>
          <w:szCs w:val="28"/>
        </w:rPr>
        <w:t>не более чем</w:t>
      </w:r>
      <w:r>
        <w:rPr>
          <w:bCs/>
          <w:sz w:val="28"/>
          <w:szCs w:val="28"/>
        </w:rPr>
        <w:t xml:space="preserve"> н</w:t>
      </w:r>
      <w:r w:rsidRPr="002177BC">
        <w:rPr>
          <w:bCs/>
          <w:sz w:val="28"/>
          <w:szCs w:val="28"/>
        </w:rPr>
        <w:t>а 10</w:t>
      </w:r>
      <w:r>
        <w:rPr>
          <w:bCs/>
          <w:sz w:val="28"/>
          <w:szCs w:val="28"/>
        </w:rPr>
        <w:t>,0</w:t>
      </w:r>
      <w:proofErr w:type="gramStart"/>
      <w:r w:rsidRPr="002177BC">
        <w:rPr>
          <w:bCs/>
          <w:sz w:val="28"/>
          <w:szCs w:val="28"/>
        </w:rPr>
        <w:t>%</w:t>
      </w:r>
      <w:r>
        <w:rPr>
          <w:bCs/>
          <w:sz w:val="28"/>
          <w:szCs w:val="28"/>
        </w:rPr>
        <w:t xml:space="preserve">  </w:t>
      </w:r>
      <w:r w:rsidRPr="002177BC">
        <w:rPr>
          <w:sz w:val="28"/>
          <w:szCs w:val="28"/>
        </w:rPr>
        <w:t>по</w:t>
      </w:r>
      <w:proofErr w:type="gramEnd"/>
      <w:r w:rsidRPr="002177BC">
        <w:rPr>
          <w:sz w:val="28"/>
          <w:szCs w:val="28"/>
        </w:rPr>
        <w:t xml:space="preserve"> сравнению</w:t>
      </w:r>
      <w:r>
        <w:rPr>
          <w:sz w:val="28"/>
          <w:szCs w:val="28"/>
        </w:rPr>
        <w:t xml:space="preserve"> </w:t>
      </w:r>
      <w:r w:rsidRPr="002177BC">
        <w:rPr>
          <w:sz w:val="28"/>
          <w:szCs w:val="28"/>
        </w:rPr>
        <w:t>с предыдущим годом.</w:t>
      </w:r>
    </w:p>
    <w:p w:rsidR="00C9288D" w:rsidRPr="00C448EE" w:rsidRDefault="00C9288D" w:rsidP="00C9288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448EE">
        <w:rPr>
          <w:color w:val="000000" w:themeColor="text1"/>
          <w:sz w:val="28"/>
          <w:szCs w:val="28"/>
        </w:rPr>
        <w:t>Норматив зачисления в бюджет города Оренбурга 100</w:t>
      </w:r>
      <w:r>
        <w:rPr>
          <w:color w:val="000000" w:themeColor="text1"/>
          <w:sz w:val="28"/>
          <w:szCs w:val="28"/>
        </w:rPr>
        <w:t>,0 %</w:t>
      </w:r>
      <w:r w:rsidRPr="00C448EE">
        <w:rPr>
          <w:color w:val="000000" w:themeColor="text1"/>
          <w:sz w:val="28"/>
          <w:szCs w:val="28"/>
        </w:rPr>
        <w:t>.</w:t>
      </w:r>
    </w:p>
    <w:p w:rsidR="00C9288D" w:rsidRPr="00C448EE" w:rsidRDefault="00C9288D" w:rsidP="00C9288D">
      <w:pPr>
        <w:ind w:firstLine="709"/>
        <w:jc w:val="center"/>
        <w:rPr>
          <w:color w:val="000000" w:themeColor="text1"/>
          <w:sz w:val="28"/>
          <w:szCs w:val="28"/>
        </w:rPr>
      </w:pPr>
    </w:p>
    <w:p w:rsidR="00732F9D" w:rsidRDefault="00732F9D" w:rsidP="00C9288D">
      <w:pPr>
        <w:ind w:firstLine="709"/>
        <w:jc w:val="center"/>
        <w:rPr>
          <w:color w:val="000000" w:themeColor="text1"/>
          <w:sz w:val="28"/>
          <w:szCs w:val="28"/>
        </w:rPr>
      </w:pPr>
    </w:p>
    <w:p w:rsidR="00732F9D" w:rsidRDefault="00732F9D" w:rsidP="00C9288D">
      <w:pPr>
        <w:ind w:firstLine="709"/>
        <w:jc w:val="center"/>
        <w:rPr>
          <w:color w:val="000000" w:themeColor="text1"/>
          <w:sz w:val="28"/>
          <w:szCs w:val="28"/>
        </w:rPr>
      </w:pPr>
    </w:p>
    <w:p w:rsidR="00732F9D" w:rsidRDefault="00732F9D" w:rsidP="00C9288D">
      <w:pPr>
        <w:ind w:firstLine="709"/>
        <w:jc w:val="center"/>
        <w:rPr>
          <w:color w:val="000000" w:themeColor="text1"/>
          <w:sz w:val="28"/>
          <w:szCs w:val="28"/>
        </w:rPr>
      </w:pPr>
    </w:p>
    <w:p w:rsidR="00C9288D" w:rsidRPr="00E75868" w:rsidRDefault="00C9288D" w:rsidP="00C9288D">
      <w:pPr>
        <w:ind w:firstLine="709"/>
        <w:jc w:val="center"/>
        <w:rPr>
          <w:color w:val="000000" w:themeColor="text1"/>
          <w:sz w:val="28"/>
          <w:szCs w:val="28"/>
        </w:rPr>
      </w:pPr>
      <w:r w:rsidRPr="00E75868">
        <w:rPr>
          <w:color w:val="000000" w:themeColor="text1"/>
          <w:sz w:val="28"/>
          <w:szCs w:val="28"/>
        </w:rPr>
        <w:lastRenderedPageBreak/>
        <w:t>Земельный налог</w:t>
      </w:r>
    </w:p>
    <w:p w:rsidR="00C9288D" w:rsidRDefault="00C9288D" w:rsidP="00C9288D">
      <w:pPr>
        <w:ind w:firstLine="709"/>
        <w:jc w:val="both"/>
        <w:rPr>
          <w:sz w:val="28"/>
          <w:szCs w:val="28"/>
        </w:rPr>
      </w:pPr>
    </w:p>
    <w:p w:rsidR="00C9288D" w:rsidRDefault="00C9288D" w:rsidP="00C9288D">
      <w:pPr>
        <w:ind w:firstLine="709"/>
        <w:jc w:val="both"/>
        <w:rPr>
          <w:sz w:val="28"/>
          <w:szCs w:val="28"/>
        </w:rPr>
      </w:pPr>
      <w:r w:rsidRPr="009400C4">
        <w:rPr>
          <w:sz w:val="28"/>
          <w:szCs w:val="28"/>
        </w:rPr>
        <w:t>Земельный налог прогнозируется на основе данных форм налоговой отчетности за период 201</w:t>
      </w:r>
      <w:r>
        <w:rPr>
          <w:sz w:val="28"/>
          <w:szCs w:val="28"/>
        </w:rPr>
        <w:t>9–</w:t>
      </w:r>
      <w:r w:rsidRPr="009400C4">
        <w:rPr>
          <w:sz w:val="28"/>
          <w:szCs w:val="28"/>
        </w:rPr>
        <w:t>20</w:t>
      </w:r>
      <w:r>
        <w:rPr>
          <w:sz w:val="28"/>
          <w:szCs w:val="28"/>
        </w:rPr>
        <w:t>24</w:t>
      </w:r>
      <w:r w:rsidRPr="009400C4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учитывающих  динамику</w:t>
      </w:r>
      <w:proofErr w:type="gramEnd"/>
      <w:r>
        <w:rPr>
          <w:sz w:val="28"/>
          <w:szCs w:val="28"/>
        </w:rPr>
        <w:t xml:space="preserve"> изменения кадастровой стоимости земельных участков и уровень собираемости                            по налогу.</w:t>
      </w:r>
    </w:p>
    <w:p w:rsidR="00C9288D" w:rsidRPr="00E75868" w:rsidRDefault="00C9288D" w:rsidP="00C9288D">
      <w:pPr>
        <w:ind w:firstLine="709"/>
        <w:jc w:val="both"/>
        <w:rPr>
          <w:color w:val="000000" w:themeColor="text1"/>
          <w:sz w:val="28"/>
          <w:szCs w:val="28"/>
        </w:rPr>
      </w:pPr>
      <w:r w:rsidRPr="00E75868">
        <w:rPr>
          <w:color w:val="000000" w:themeColor="text1"/>
          <w:sz w:val="28"/>
          <w:szCs w:val="28"/>
        </w:rPr>
        <w:t>Норматив зачисления в бюджет города Оренбурга 100</w:t>
      </w:r>
      <w:r>
        <w:rPr>
          <w:color w:val="000000" w:themeColor="text1"/>
          <w:sz w:val="28"/>
          <w:szCs w:val="28"/>
        </w:rPr>
        <w:t xml:space="preserve">,0 </w:t>
      </w:r>
      <w:proofErr w:type="gramStart"/>
      <w:r>
        <w:rPr>
          <w:color w:val="000000" w:themeColor="text1"/>
          <w:sz w:val="28"/>
          <w:szCs w:val="28"/>
        </w:rPr>
        <w:t>%</w:t>
      </w:r>
      <w:r w:rsidRPr="00E75868">
        <w:rPr>
          <w:color w:val="000000" w:themeColor="text1"/>
          <w:sz w:val="28"/>
          <w:szCs w:val="28"/>
        </w:rPr>
        <w:t xml:space="preserve"> .</w:t>
      </w:r>
      <w:proofErr w:type="gramEnd"/>
    </w:p>
    <w:p w:rsidR="00C9288D" w:rsidRDefault="00C9288D" w:rsidP="00C9288D">
      <w:pPr>
        <w:spacing w:after="40"/>
        <w:ind w:firstLine="709"/>
        <w:jc w:val="both"/>
        <w:rPr>
          <w:color w:val="000000" w:themeColor="text1"/>
          <w:sz w:val="28"/>
          <w:szCs w:val="28"/>
        </w:rPr>
      </w:pPr>
      <w:r w:rsidRPr="00E75868">
        <w:rPr>
          <w:color w:val="000000" w:themeColor="text1"/>
          <w:sz w:val="28"/>
          <w:szCs w:val="28"/>
        </w:rPr>
        <w:t>Земельный налог на 202</w:t>
      </w:r>
      <w:r>
        <w:rPr>
          <w:color w:val="000000" w:themeColor="text1"/>
          <w:sz w:val="28"/>
          <w:szCs w:val="28"/>
        </w:rPr>
        <w:t>6</w:t>
      </w:r>
      <w:r w:rsidRPr="00E75868">
        <w:rPr>
          <w:color w:val="000000" w:themeColor="text1"/>
          <w:sz w:val="28"/>
          <w:szCs w:val="28"/>
        </w:rPr>
        <w:t xml:space="preserve"> год спланирован в сумме </w:t>
      </w:r>
      <w:r>
        <w:rPr>
          <w:color w:val="000000" w:themeColor="text1"/>
          <w:sz w:val="28"/>
          <w:szCs w:val="28"/>
        </w:rPr>
        <w:t>643,8</w:t>
      </w:r>
      <w:r w:rsidRPr="00E75868">
        <w:rPr>
          <w:color w:val="000000" w:themeColor="text1"/>
          <w:sz w:val="28"/>
          <w:szCs w:val="28"/>
        </w:rPr>
        <w:t xml:space="preserve"> млн руб., что </w:t>
      </w:r>
      <w:r>
        <w:rPr>
          <w:color w:val="000000" w:themeColor="text1"/>
          <w:sz w:val="28"/>
          <w:szCs w:val="28"/>
        </w:rPr>
        <w:t>меньше</w:t>
      </w:r>
      <w:r w:rsidRPr="00E75868">
        <w:rPr>
          <w:color w:val="000000" w:themeColor="text1"/>
          <w:sz w:val="28"/>
          <w:szCs w:val="28"/>
        </w:rPr>
        <w:t xml:space="preserve"> ожидаемых поступлений 202</w:t>
      </w:r>
      <w:r>
        <w:rPr>
          <w:color w:val="000000" w:themeColor="text1"/>
          <w:sz w:val="28"/>
          <w:szCs w:val="28"/>
        </w:rPr>
        <w:t>5</w:t>
      </w:r>
      <w:r w:rsidRPr="00E75868">
        <w:rPr>
          <w:color w:val="000000" w:themeColor="text1"/>
          <w:sz w:val="28"/>
          <w:szCs w:val="28"/>
        </w:rPr>
        <w:t xml:space="preserve"> года </w:t>
      </w:r>
      <w:proofErr w:type="gramStart"/>
      <w:r w:rsidRPr="00E75868">
        <w:rPr>
          <w:color w:val="000000" w:themeColor="text1"/>
          <w:sz w:val="28"/>
          <w:szCs w:val="28"/>
        </w:rPr>
        <w:t xml:space="preserve">на </w:t>
      </w:r>
      <w:r>
        <w:rPr>
          <w:color w:val="000000" w:themeColor="text1"/>
          <w:sz w:val="28"/>
          <w:szCs w:val="28"/>
        </w:rPr>
        <w:t xml:space="preserve"> </w:t>
      </w:r>
      <w:r w:rsidRPr="00D05EC0">
        <w:rPr>
          <w:color w:val="000000" w:themeColor="text1"/>
          <w:sz w:val="28"/>
          <w:szCs w:val="28"/>
        </w:rPr>
        <w:t>6</w:t>
      </w:r>
      <w:proofErr w:type="gramEnd"/>
      <w:r w:rsidRPr="00D05EC0">
        <w:rPr>
          <w:color w:val="000000" w:themeColor="text1"/>
          <w:sz w:val="28"/>
          <w:szCs w:val="28"/>
        </w:rPr>
        <w:t>,8</w:t>
      </w:r>
      <w:r w:rsidRPr="00E75868">
        <w:rPr>
          <w:color w:val="000000" w:themeColor="text1"/>
          <w:sz w:val="28"/>
          <w:szCs w:val="28"/>
        </w:rPr>
        <w:t xml:space="preserve"> млн руб.,  или на </w:t>
      </w:r>
      <w:r w:rsidRPr="00D05EC0">
        <w:rPr>
          <w:color w:val="000000" w:themeColor="text1"/>
          <w:sz w:val="28"/>
          <w:szCs w:val="28"/>
        </w:rPr>
        <w:t>1,1 %.</w:t>
      </w:r>
      <w:r w:rsidRPr="00E75868">
        <w:rPr>
          <w:color w:val="000000" w:themeColor="text1"/>
          <w:sz w:val="28"/>
          <w:szCs w:val="28"/>
        </w:rPr>
        <w:t xml:space="preserve"> </w:t>
      </w:r>
      <w:r w:rsidR="00732F9D">
        <w:rPr>
          <w:color w:val="000000" w:themeColor="text1"/>
          <w:sz w:val="28"/>
          <w:szCs w:val="28"/>
        </w:rPr>
        <w:t xml:space="preserve">                 </w:t>
      </w:r>
      <w:r w:rsidRPr="00E75868">
        <w:rPr>
          <w:color w:val="000000" w:themeColor="text1"/>
          <w:sz w:val="28"/>
          <w:szCs w:val="28"/>
        </w:rPr>
        <w:t>На 202</w:t>
      </w:r>
      <w:r>
        <w:rPr>
          <w:color w:val="000000" w:themeColor="text1"/>
          <w:sz w:val="28"/>
          <w:szCs w:val="28"/>
        </w:rPr>
        <w:t>7</w:t>
      </w:r>
      <w:r w:rsidRPr="00E75868">
        <w:rPr>
          <w:color w:val="000000" w:themeColor="text1"/>
          <w:sz w:val="28"/>
          <w:szCs w:val="28"/>
        </w:rPr>
        <w:t xml:space="preserve"> год налог прогнозируется в сумме </w:t>
      </w:r>
      <w:r>
        <w:rPr>
          <w:color w:val="000000" w:themeColor="text1"/>
          <w:sz w:val="28"/>
          <w:szCs w:val="28"/>
        </w:rPr>
        <w:t>663,6</w:t>
      </w:r>
      <w:r w:rsidRPr="00E75868">
        <w:rPr>
          <w:color w:val="000000" w:themeColor="text1"/>
          <w:sz w:val="28"/>
          <w:szCs w:val="28"/>
        </w:rPr>
        <w:t xml:space="preserve"> млн руб., на 202</w:t>
      </w:r>
      <w:r>
        <w:rPr>
          <w:color w:val="000000" w:themeColor="text1"/>
          <w:sz w:val="28"/>
          <w:szCs w:val="28"/>
        </w:rPr>
        <w:t>8</w:t>
      </w:r>
      <w:r w:rsidRPr="00E75868">
        <w:rPr>
          <w:color w:val="000000" w:themeColor="text1"/>
          <w:sz w:val="28"/>
          <w:szCs w:val="28"/>
        </w:rPr>
        <w:t xml:space="preserve"> год – </w:t>
      </w:r>
      <w:r w:rsidR="00732F9D">
        <w:rPr>
          <w:color w:val="000000" w:themeColor="text1"/>
          <w:sz w:val="28"/>
          <w:szCs w:val="28"/>
        </w:rPr>
        <w:t xml:space="preserve">                 </w:t>
      </w:r>
      <w:r>
        <w:rPr>
          <w:color w:val="000000" w:themeColor="text1"/>
          <w:sz w:val="28"/>
          <w:szCs w:val="28"/>
        </w:rPr>
        <w:t>684,0</w:t>
      </w:r>
      <w:r w:rsidRPr="00E75868">
        <w:rPr>
          <w:color w:val="000000" w:themeColor="text1"/>
          <w:sz w:val="28"/>
          <w:szCs w:val="28"/>
        </w:rPr>
        <w:t xml:space="preserve"> млн руб.   </w:t>
      </w:r>
    </w:p>
    <w:p w:rsidR="00C9288D" w:rsidRPr="00BE28D2" w:rsidRDefault="00C9288D" w:rsidP="00C9288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F61D71">
        <w:rPr>
          <w:sz w:val="28"/>
          <w:szCs w:val="28"/>
        </w:rPr>
        <w:t xml:space="preserve">При расчете прогнозируемого объема поступлений земельного налога                     на </w:t>
      </w:r>
      <w:r>
        <w:rPr>
          <w:sz w:val="28"/>
          <w:szCs w:val="28"/>
        </w:rPr>
        <w:t>2026</w:t>
      </w:r>
      <w:r w:rsidRPr="00E75868">
        <w:rPr>
          <w:color w:val="000000" w:themeColor="text1"/>
          <w:sz w:val="28"/>
          <w:szCs w:val="28"/>
        </w:rPr>
        <w:t>–</w:t>
      </w:r>
      <w:r>
        <w:rPr>
          <w:color w:val="000000" w:themeColor="text1"/>
          <w:sz w:val="28"/>
          <w:szCs w:val="28"/>
        </w:rPr>
        <w:t xml:space="preserve">2028 года учтено </w:t>
      </w:r>
      <w:r w:rsidRPr="00BE28D2">
        <w:rPr>
          <w:color w:val="000000" w:themeColor="text1"/>
          <w:sz w:val="28"/>
          <w:szCs w:val="28"/>
        </w:rPr>
        <w:t>влияние</w:t>
      </w:r>
      <w:r w:rsidRPr="00BE28D2">
        <w:rPr>
          <w:sz w:val="28"/>
          <w:szCs w:val="28"/>
        </w:rPr>
        <w:t xml:space="preserve"> решения Оренбургского городского Совета от 01.11.2024 № 551 «О внесении изменений в решение Оренбургского городского Совета от 17.09.2018 № 567», в части увеличения ставки земельного налога по земельным участкам, кадастровая стоимость каждого </w:t>
      </w:r>
      <w:r w:rsidR="00732F9D">
        <w:rPr>
          <w:sz w:val="28"/>
          <w:szCs w:val="28"/>
        </w:rPr>
        <w:t xml:space="preserve">                </w:t>
      </w:r>
      <w:r w:rsidRPr="00BE28D2">
        <w:rPr>
          <w:sz w:val="28"/>
          <w:szCs w:val="28"/>
        </w:rPr>
        <w:t>из которых превышает 300 мл</w:t>
      </w:r>
      <w:r>
        <w:rPr>
          <w:sz w:val="28"/>
          <w:szCs w:val="28"/>
        </w:rPr>
        <w:t>н</w:t>
      </w:r>
      <w:r w:rsidRPr="00BE28D2">
        <w:rPr>
          <w:sz w:val="28"/>
          <w:szCs w:val="28"/>
        </w:rPr>
        <w:t xml:space="preserve"> рублей (ежегодно в сумме</w:t>
      </w:r>
      <w:r>
        <w:rPr>
          <w:sz w:val="28"/>
          <w:szCs w:val="28"/>
        </w:rPr>
        <w:t xml:space="preserve"> </w:t>
      </w:r>
      <w:r w:rsidRPr="00BE28D2">
        <w:rPr>
          <w:sz w:val="28"/>
          <w:szCs w:val="28"/>
        </w:rPr>
        <w:t>1,0 млн руб.).</w:t>
      </w:r>
    </w:p>
    <w:p w:rsidR="00C9288D" w:rsidRDefault="00C9288D" w:rsidP="00C9288D">
      <w:pPr>
        <w:pStyle w:val="5"/>
        <w:tabs>
          <w:tab w:val="left" w:pos="1276"/>
        </w:tabs>
        <w:rPr>
          <w:b w:val="0"/>
          <w:color w:val="000000" w:themeColor="text1"/>
          <w:szCs w:val="28"/>
        </w:rPr>
      </w:pPr>
    </w:p>
    <w:p w:rsidR="00C9288D" w:rsidRPr="0017684B" w:rsidRDefault="00C9288D" w:rsidP="00C9288D">
      <w:pPr>
        <w:pStyle w:val="5"/>
        <w:tabs>
          <w:tab w:val="left" w:pos="1276"/>
        </w:tabs>
        <w:rPr>
          <w:b w:val="0"/>
          <w:color w:val="000000" w:themeColor="text1"/>
          <w:szCs w:val="28"/>
        </w:rPr>
      </w:pPr>
      <w:r>
        <w:rPr>
          <w:b w:val="0"/>
          <w:color w:val="000000" w:themeColor="text1"/>
          <w:szCs w:val="28"/>
        </w:rPr>
        <w:t xml:space="preserve"> </w:t>
      </w:r>
      <w:r w:rsidRPr="0017684B">
        <w:rPr>
          <w:b w:val="0"/>
          <w:color w:val="000000" w:themeColor="text1"/>
          <w:szCs w:val="28"/>
        </w:rPr>
        <w:t>Сбор за пользование объектами животного мира</w:t>
      </w:r>
    </w:p>
    <w:p w:rsidR="00C9288D" w:rsidRPr="0017684B" w:rsidRDefault="00C9288D" w:rsidP="00C9288D">
      <w:pPr>
        <w:jc w:val="center"/>
        <w:rPr>
          <w:color w:val="000000" w:themeColor="text1"/>
          <w:sz w:val="28"/>
          <w:szCs w:val="28"/>
        </w:rPr>
      </w:pPr>
    </w:p>
    <w:p w:rsidR="00C9288D" w:rsidRPr="0017684B" w:rsidRDefault="00C9288D" w:rsidP="00C9288D">
      <w:pPr>
        <w:pStyle w:val="6"/>
        <w:ind w:firstLine="709"/>
        <w:rPr>
          <w:b w:val="0"/>
          <w:color w:val="000000" w:themeColor="text1"/>
          <w:szCs w:val="28"/>
        </w:rPr>
      </w:pPr>
      <w:r w:rsidRPr="0017684B">
        <w:rPr>
          <w:b w:val="0"/>
          <w:color w:val="000000" w:themeColor="text1"/>
          <w:szCs w:val="28"/>
        </w:rPr>
        <w:t xml:space="preserve">Сбор за пользование объектами животного мира прогнозируется исходя из количества объектов налогообложения и действующих </w:t>
      </w:r>
      <w:proofErr w:type="gramStart"/>
      <w:r w:rsidRPr="0017684B">
        <w:rPr>
          <w:b w:val="0"/>
          <w:color w:val="000000" w:themeColor="text1"/>
          <w:szCs w:val="28"/>
        </w:rPr>
        <w:t xml:space="preserve">ставок,   </w:t>
      </w:r>
      <w:proofErr w:type="gramEnd"/>
      <w:r w:rsidRPr="0017684B">
        <w:rPr>
          <w:b w:val="0"/>
          <w:color w:val="000000" w:themeColor="text1"/>
          <w:szCs w:val="28"/>
        </w:rPr>
        <w:t xml:space="preserve">                                по нормативу 100</w:t>
      </w:r>
      <w:r>
        <w:rPr>
          <w:b w:val="0"/>
          <w:color w:val="000000" w:themeColor="text1"/>
          <w:szCs w:val="28"/>
        </w:rPr>
        <w:t>,0 %</w:t>
      </w:r>
      <w:r w:rsidRPr="0017684B">
        <w:rPr>
          <w:b w:val="0"/>
          <w:color w:val="000000" w:themeColor="text1"/>
          <w:szCs w:val="28"/>
        </w:rPr>
        <w:t xml:space="preserve"> .</w:t>
      </w:r>
    </w:p>
    <w:p w:rsidR="00C9288D" w:rsidRPr="0017684B" w:rsidRDefault="00C9288D" w:rsidP="00C9288D">
      <w:pPr>
        <w:pStyle w:val="5"/>
        <w:tabs>
          <w:tab w:val="left" w:pos="1276"/>
        </w:tabs>
        <w:ind w:firstLine="709"/>
        <w:jc w:val="both"/>
        <w:rPr>
          <w:b w:val="0"/>
          <w:color w:val="000000" w:themeColor="text1"/>
          <w:szCs w:val="28"/>
        </w:rPr>
      </w:pPr>
      <w:r w:rsidRPr="0017684B">
        <w:rPr>
          <w:b w:val="0"/>
          <w:color w:val="000000" w:themeColor="text1"/>
          <w:szCs w:val="28"/>
        </w:rPr>
        <w:t>На 202</w:t>
      </w:r>
      <w:r>
        <w:rPr>
          <w:b w:val="0"/>
          <w:color w:val="000000" w:themeColor="text1"/>
          <w:szCs w:val="28"/>
        </w:rPr>
        <w:t xml:space="preserve">6 </w:t>
      </w:r>
      <w:r w:rsidRPr="0017684B">
        <w:rPr>
          <w:b w:val="0"/>
          <w:color w:val="000000" w:themeColor="text1"/>
          <w:szCs w:val="28"/>
        </w:rPr>
        <w:t xml:space="preserve">прогнозируемые суммы сбора за пользование объектами животного мира составят </w:t>
      </w:r>
      <w:r>
        <w:rPr>
          <w:b w:val="0"/>
          <w:color w:val="000000" w:themeColor="text1"/>
          <w:szCs w:val="28"/>
        </w:rPr>
        <w:t>2</w:t>
      </w:r>
      <w:r w:rsidRPr="0017684B">
        <w:rPr>
          <w:b w:val="0"/>
          <w:color w:val="000000" w:themeColor="text1"/>
          <w:szCs w:val="28"/>
        </w:rPr>
        <w:t>,</w:t>
      </w:r>
      <w:r>
        <w:rPr>
          <w:b w:val="0"/>
          <w:color w:val="000000" w:themeColor="text1"/>
          <w:szCs w:val="28"/>
        </w:rPr>
        <w:t>4</w:t>
      </w:r>
      <w:r w:rsidRPr="0017684B">
        <w:rPr>
          <w:b w:val="0"/>
          <w:color w:val="000000" w:themeColor="text1"/>
          <w:szCs w:val="28"/>
        </w:rPr>
        <w:t xml:space="preserve"> млн руб.</w:t>
      </w:r>
      <w:r>
        <w:rPr>
          <w:b w:val="0"/>
          <w:color w:val="000000" w:themeColor="text1"/>
          <w:szCs w:val="28"/>
        </w:rPr>
        <w:t>, на 2027</w:t>
      </w:r>
      <w:r w:rsidRPr="0017684B">
        <w:rPr>
          <w:color w:val="000000" w:themeColor="text1"/>
          <w:szCs w:val="28"/>
        </w:rPr>
        <w:t>–</w:t>
      </w:r>
      <w:r>
        <w:rPr>
          <w:b w:val="0"/>
          <w:color w:val="000000" w:themeColor="text1"/>
          <w:szCs w:val="28"/>
        </w:rPr>
        <w:t xml:space="preserve">2028 год </w:t>
      </w:r>
      <w:r w:rsidRPr="00F61D71">
        <w:rPr>
          <w:szCs w:val="28"/>
        </w:rPr>
        <w:t>–</w:t>
      </w:r>
      <w:r>
        <w:rPr>
          <w:szCs w:val="28"/>
        </w:rPr>
        <w:t xml:space="preserve"> </w:t>
      </w:r>
      <w:r>
        <w:rPr>
          <w:b w:val="0"/>
          <w:szCs w:val="28"/>
        </w:rPr>
        <w:t>2,6 млн руб. ежегодно.</w:t>
      </w:r>
    </w:p>
    <w:p w:rsidR="00C9288D" w:rsidRPr="00C92B2B" w:rsidRDefault="00C9288D" w:rsidP="00C9288D">
      <w:pPr>
        <w:ind w:firstLine="709"/>
        <w:jc w:val="both"/>
        <w:rPr>
          <w:color w:val="FF0000"/>
          <w:sz w:val="28"/>
          <w:szCs w:val="28"/>
        </w:rPr>
      </w:pPr>
    </w:p>
    <w:p w:rsidR="00C9288D" w:rsidRPr="0017684B" w:rsidRDefault="00C9288D" w:rsidP="00C9288D">
      <w:pPr>
        <w:ind w:firstLine="709"/>
        <w:jc w:val="center"/>
        <w:rPr>
          <w:color w:val="000000" w:themeColor="text1"/>
          <w:sz w:val="28"/>
          <w:szCs w:val="28"/>
        </w:rPr>
      </w:pPr>
      <w:r w:rsidRPr="0017684B">
        <w:rPr>
          <w:color w:val="000000" w:themeColor="text1"/>
          <w:sz w:val="28"/>
          <w:szCs w:val="28"/>
        </w:rPr>
        <w:t>Сбор за пользование объектами водных биологических ресурсов</w:t>
      </w:r>
    </w:p>
    <w:p w:rsidR="00C9288D" w:rsidRPr="0017684B" w:rsidRDefault="00C9288D" w:rsidP="00C9288D">
      <w:pPr>
        <w:ind w:firstLine="709"/>
        <w:jc w:val="both"/>
        <w:rPr>
          <w:color w:val="000000" w:themeColor="text1"/>
          <w:sz w:val="28"/>
          <w:szCs w:val="28"/>
        </w:rPr>
      </w:pPr>
    </w:p>
    <w:p w:rsidR="00C9288D" w:rsidRPr="0017684B" w:rsidRDefault="00C9288D" w:rsidP="00C9288D">
      <w:pPr>
        <w:ind w:firstLine="709"/>
        <w:jc w:val="both"/>
        <w:rPr>
          <w:color w:val="000000" w:themeColor="text1"/>
          <w:sz w:val="28"/>
          <w:szCs w:val="28"/>
        </w:rPr>
      </w:pPr>
      <w:r w:rsidRPr="0017684B">
        <w:rPr>
          <w:color w:val="000000" w:themeColor="text1"/>
          <w:sz w:val="28"/>
          <w:szCs w:val="28"/>
        </w:rPr>
        <w:t xml:space="preserve">Расчет прогноза поступлений </w:t>
      </w:r>
      <w:proofErr w:type="gramStart"/>
      <w:r w:rsidRPr="0017684B">
        <w:rPr>
          <w:color w:val="000000" w:themeColor="text1"/>
          <w:sz w:val="28"/>
          <w:szCs w:val="28"/>
        </w:rPr>
        <w:t>сбора  за</w:t>
      </w:r>
      <w:proofErr w:type="gramEnd"/>
      <w:r w:rsidRPr="0017684B">
        <w:rPr>
          <w:color w:val="000000" w:themeColor="text1"/>
          <w:sz w:val="28"/>
          <w:szCs w:val="28"/>
        </w:rPr>
        <w:t xml:space="preserve"> пользование объектами водных биологических ресурсов осуществлялся исходя из прогнозируемого количества разрешений, основанного на  динамике трех прошедших лет                    и средней суммы сбора  на 1 разрешение. </w:t>
      </w:r>
    </w:p>
    <w:p w:rsidR="00C9288D" w:rsidRPr="0017684B" w:rsidRDefault="00C9288D" w:rsidP="00C9288D">
      <w:pPr>
        <w:ind w:firstLine="709"/>
        <w:jc w:val="both"/>
        <w:rPr>
          <w:color w:val="000000" w:themeColor="text1"/>
          <w:sz w:val="28"/>
          <w:szCs w:val="28"/>
        </w:rPr>
      </w:pPr>
      <w:r w:rsidRPr="0017684B">
        <w:rPr>
          <w:color w:val="000000" w:themeColor="text1"/>
          <w:sz w:val="28"/>
          <w:szCs w:val="28"/>
        </w:rPr>
        <w:t>Норматив зачисления в бюджет города Оренбурга 100</w:t>
      </w:r>
      <w:r>
        <w:rPr>
          <w:color w:val="000000" w:themeColor="text1"/>
          <w:sz w:val="28"/>
          <w:szCs w:val="28"/>
        </w:rPr>
        <w:t>,0 %</w:t>
      </w:r>
      <w:r w:rsidRPr="0017684B">
        <w:rPr>
          <w:color w:val="000000" w:themeColor="text1"/>
          <w:sz w:val="28"/>
          <w:szCs w:val="28"/>
        </w:rPr>
        <w:t>.</w:t>
      </w:r>
      <w:r w:rsidRPr="0017684B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 xml:space="preserve">                                </w:t>
      </w:r>
      <w:r w:rsidRPr="0017684B">
        <w:rPr>
          <w:color w:val="000000" w:themeColor="text1"/>
          <w:szCs w:val="28"/>
        </w:rPr>
        <w:t xml:space="preserve">     </w:t>
      </w:r>
      <w:r w:rsidRPr="0017684B">
        <w:rPr>
          <w:color w:val="000000" w:themeColor="text1"/>
          <w:sz w:val="28"/>
          <w:szCs w:val="28"/>
        </w:rPr>
        <w:t>На 202</w:t>
      </w:r>
      <w:r>
        <w:rPr>
          <w:color w:val="000000" w:themeColor="text1"/>
          <w:sz w:val="28"/>
          <w:szCs w:val="28"/>
        </w:rPr>
        <w:t>6</w:t>
      </w:r>
      <w:r w:rsidRPr="0017684B">
        <w:rPr>
          <w:color w:val="000000" w:themeColor="text1"/>
          <w:sz w:val="28"/>
          <w:szCs w:val="28"/>
        </w:rPr>
        <w:t>–202</w:t>
      </w:r>
      <w:r>
        <w:rPr>
          <w:color w:val="000000" w:themeColor="text1"/>
          <w:sz w:val="28"/>
          <w:szCs w:val="28"/>
        </w:rPr>
        <w:t>8</w:t>
      </w:r>
      <w:r w:rsidRPr="0017684B">
        <w:rPr>
          <w:color w:val="000000" w:themeColor="text1"/>
          <w:sz w:val="28"/>
          <w:szCs w:val="28"/>
        </w:rPr>
        <w:t xml:space="preserve"> годы прогнозируемые суммы сбора за пользование объектами водных биологических ресурсов составят </w:t>
      </w:r>
      <w:proofErr w:type="gramStart"/>
      <w:r w:rsidRPr="0017684B">
        <w:rPr>
          <w:color w:val="000000" w:themeColor="text1"/>
          <w:sz w:val="28"/>
          <w:szCs w:val="28"/>
        </w:rPr>
        <w:t>по  4</w:t>
      </w:r>
      <w:proofErr w:type="gramEnd"/>
      <w:r w:rsidRPr="0017684B">
        <w:rPr>
          <w:color w:val="000000" w:themeColor="text1"/>
          <w:sz w:val="28"/>
          <w:szCs w:val="28"/>
        </w:rPr>
        <w:t xml:space="preserve">,0 тыс. руб. ежегодно. </w:t>
      </w:r>
    </w:p>
    <w:p w:rsidR="00C9288D" w:rsidRPr="00972D82" w:rsidRDefault="00C9288D" w:rsidP="00C9288D">
      <w:pPr>
        <w:ind w:firstLine="709"/>
        <w:jc w:val="both"/>
        <w:rPr>
          <w:color w:val="000000" w:themeColor="text1"/>
          <w:sz w:val="28"/>
          <w:szCs w:val="28"/>
        </w:rPr>
      </w:pPr>
    </w:p>
    <w:p w:rsidR="00C9288D" w:rsidRPr="00972D82" w:rsidRDefault="00C9288D" w:rsidP="00C9288D">
      <w:pPr>
        <w:jc w:val="center"/>
        <w:rPr>
          <w:color w:val="000000" w:themeColor="text1"/>
          <w:sz w:val="28"/>
          <w:szCs w:val="28"/>
        </w:rPr>
      </w:pPr>
      <w:r w:rsidRPr="00972D82">
        <w:rPr>
          <w:color w:val="000000" w:themeColor="text1"/>
          <w:sz w:val="28"/>
          <w:szCs w:val="28"/>
        </w:rPr>
        <w:t xml:space="preserve">  Государственная пошлина</w:t>
      </w:r>
    </w:p>
    <w:p w:rsidR="00C9288D" w:rsidRPr="00972D82" w:rsidRDefault="00C9288D" w:rsidP="00C9288D">
      <w:pPr>
        <w:jc w:val="center"/>
        <w:rPr>
          <w:color w:val="000000" w:themeColor="text1"/>
          <w:sz w:val="28"/>
          <w:szCs w:val="28"/>
        </w:rPr>
      </w:pPr>
    </w:p>
    <w:p w:rsidR="00C9288D" w:rsidRPr="00972D82" w:rsidRDefault="00C9288D" w:rsidP="00C9288D">
      <w:pPr>
        <w:pStyle w:val="ad"/>
        <w:spacing w:after="0"/>
        <w:ind w:left="0" w:firstLine="720"/>
        <w:jc w:val="both"/>
        <w:rPr>
          <w:color w:val="000000" w:themeColor="text1"/>
          <w:sz w:val="28"/>
          <w:szCs w:val="28"/>
        </w:rPr>
      </w:pPr>
      <w:r w:rsidRPr="00972D82">
        <w:rPr>
          <w:color w:val="000000" w:themeColor="text1"/>
          <w:sz w:val="28"/>
          <w:szCs w:val="28"/>
        </w:rPr>
        <w:t>В 202</w:t>
      </w:r>
      <w:r>
        <w:rPr>
          <w:color w:val="000000" w:themeColor="text1"/>
          <w:sz w:val="28"/>
          <w:szCs w:val="28"/>
        </w:rPr>
        <w:t>6</w:t>
      </w:r>
      <w:r w:rsidRPr="00972D82">
        <w:rPr>
          <w:color w:val="000000" w:themeColor="text1"/>
          <w:sz w:val="28"/>
          <w:szCs w:val="28"/>
        </w:rPr>
        <w:t>–202</w:t>
      </w:r>
      <w:r>
        <w:rPr>
          <w:color w:val="000000" w:themeColor="text1"/>
          <w:sz w:val="28"/>
          <w:szCs w:val="28"/>
        </w:rPr>
        <w:t>8</w:t>
      </w:r>
      <w:r w:rsidRPr="00972D82">
        <w:rPr>
          <w:color w:val="000000" w:themeColor="text1"/>
          <w:sz w:val="28"/>
          <w:szCs w:val="28"/>
        </w:rPr>
        <w:t xml:space="preserve"> годах прогнозируются поступления в бюджет города Оренбурга от уплаты следующих видов госпошлины по нормативу                              100 процентов:</w:t>
      </w:r>
    </w:p>
    <w:p w:rsidR="00C9288D" w:rsidRDefault="00C9288D" w:rsidP="00C9288D">
      <w:pPr>
        <w:pStyle w:val="ab"/>
        <w:spacing w:after="0"/>
        <w:ind w:firstLine="709"/>
        <w:jc w:val="both"/>
        <w:rPr>
          <w:sz w:val="28"/>
          <w:szCs w:val="28"/>
        </w:rPr>
      </w:pPr>
      <w:proofErr w:type="gramStart"/>
      <w:r w:rsidRPr="00972D82">
        <w:rPr>
          <w:color w:val="000000" w:themeColor="text1"/>
          <w:sz w:val="28"/>
          <w:szCs w:val="28"/>
        </w:rPr>
        <w:t>государственная</w:t>
      </w:r>
      <w:proofErr w:type="gramEnd"/>
      <w:r w:rsidRPr="00972D82">
        <w:rPr>
          <w:color w:val="000000" w:themeColor="text1"/>
          <w:sz w:val="28"/>
          <w:szCs w:val="28"/>
        </w:rPr>
        <w:t xml:space="preserve"> пошлина по делам, рассматриваемым в судах общей юрисдикции, мировыми судьями (за исключением Верховного Суда </w:t>
      </w:r>
      <w:r w:rsidRPr="00972D82">
        <w:rPr>
          <w:color w:val="000000" w:themeColor="text1"/>
          <w:sz w:val="28"/>
          <w:szCs w:val="28"/>
        </w:rPr>
        <w:lastRenderedPageBreak/>
        <w:t xml:space="preserve">Российской Федерации). Прогноз осуществлен Управлением Федеральной налоговой службы по Оренбургской </w:t>
      </w:r>
      <w:proofErr w:type="gramStart"/>
      <w:r w:rsidRPr="00972D82">
        <w:rPr>
          <w:color w:val="000000" w:themeColor="text1"/>
          <w:sz w:val="28"/>
          <w:szCs w:val="28"/>
        </w:rPr>
        <w:t>области</w:t>
      </w:r>
      <w:r>
        <w:rPr>
          <w:color w:val="000000" w:themeColor="text1"/>
          <w:sz w:val="28"/>
          <w:szCs w:val="28"/>
        </w:rPr>
        <w:t xml:space="preserve">  и</w:t>
      </w:r>
      <w:proofErr w:type="gramEnd"/>
      <w:r>
        <w:rPr>
          <w:color w:val="000000" w:themeColor="text1"/>
          <w:sz w:val="28"/>
          <w:szCs w:val="28"/>
        </w:rPr>
        <w:t xml:space="preserve"> оценивается в </w:t>
      </w:r>
      <w:r w:rsidRPr="00972D82">
        <w:rPr>
          <w:color w:val="000000" w:themeColor="text1"/>
          <w:sz w:val="28"/>
          <w:szCs w:val="28"/>
        </w:rPr>
        <w:t>сумме</w:t>
      </w:r>
      <w:r>
        <w:rPr>
          <w:color w:val="000000" w:themeColor="text1"/>
          <w:sz w:val="28"/>
          <w:szCs w:val="28"/>
        </w:rPr>
        <w:t xml:space="preserve">            </w:t>
      </w:r>
      <w:r w:rsidRPr="00972D8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445</w:t>
      </w:r>
      <w:r w:rsidRPr="00972D82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>2</w:t>
      </w:r>
      <w:r w:rsidRPr="00972D82">
        <w:rPr>
          <w:color w:val="000000" w:themeColor="text1"/>
          <w:sz w:val="28"/>
          <w:szCs w:val="28"/>
        </w:rPr>
        <w:t xml:space="preserve">  млн руб. ежегодно</w:t>
      </w:r>
      <w:r>
        <w:rPr>
          <w:color w:val="000000" w:themeColor="text1"/>
          <w:sz w:val="28"/>
          <w:szCs w:val="28"/>
        </w:rPr>
        <w:t xml:space="preserve">, исходя </w:t>
      </w:r>
      <w:r w:rsidRPr="00054C7F">
        <w:rPr>
          <w:color w:val="000000" w:themeColor="text1"/>
          <w:sz w:val="28"/>
          <w:szCs w:val="28"/>
        </w:rPr>
        <w:t>из</w:t>
      </w:r>
      <w:r w:rsidRPr="00054C7F">
        <w:rPr>
          <w:sz w:val="28"/>
          <w:szCs w:val="28"/>
        </w:rPr>
        <w:t xml:space="preserve"> прогнозируемого количества дел, рассматриваемым в судах общей юрисдикции, мировыми судьями                </w:t>
      </w:r>
      <w:r w:rsidR="00325C29">
        <w:rPr>
          <w:sz w:val="28"/>
          <w:szCs w:val="28"/>
        </w:rPr>
        <w:t xml:space="preserve">                  </w:t>
      </w:r>
      <w:r w:rsidRPr="00054C7F">
        <w:rPr>
          <w:sz w:val="28"/>
          <w:szCs w:val="28"/>
        </w:rPr>
        <w:t>(за исключением Верховного Суда Российской Федерации) и среднего размера государственной пошлины на одно обращение</w:t>
      </w:r>
      <w:r>
        <w:rPr>
          <w:sz w:val="28"/>
          <w:szCs w:val="28"/>
        </w:rPr>
        <w:t>;</w:t>
      </w:r>
    </w:p>
    <w:p w:rsidR="00C9288D" w:rsidRPr="00972D82" w:rsidRDefault="00C9288D" w:rsidP="00C9288D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972D82">
        <w:rPr>
          <w:color w:val="000000" w:themeColor="text1"/>
          <w:sz w:val="28"/>
          <w:szCs w:val="28"/>
        </w:rPr>
        <w:t>государственная</w:t>
      </w:r>
      <w:proofErr w:type="gramEnd"/>
      <w:r w:rsidRPr="00972D82">
        <w:rPr>
          <w:color w:val="000000" w:themeColor="text1"/>
          <w:sz w:val="28"/>
          <w:szCs w:val="28"/>
        </w:rPr>
        <w:t xml:space="preserve"> пошлина за выдачу разрешения на установку рекламной конструкции прогнозируется на основании данных </w:t>
      </w:r>
      <w:r>
        <w:rPr>
          <w:color w:val="000000" w:themeColor="text1"/>
          <w:sz w:val="28"/>
          <w:szCs w:val="28"/>
        </w:rPr>
        <w:t>м</w:t>
      </w:r>
      <w:r w:rsidRPr="00972D82">
        <w:rPr>
          <w:color w:val="000000" w:themeColor="text1"/>
          <w:sz w:val="28"/>
          <w:szCs w:val="28"/>
        </w:rPr>
        <w:t>инистерства архитектуры и пространственно-градостроительного развития Оренбургской области</w:t>
      </w:r>
      <w:r>
        <w:rPr>
          <w:color w:val="000000" w:themeColor="text1"/>
          <w:sz w:val="28"/>
          <w:szCs w:val="28"/>
        </w:rPr>
        <w:t xml:space="preserve"> н</w:t>
      </w:r>
      <w:r w:rsidRPr="00972D82">
        <w:rPr>
          <w:color w:val="000000" w:themeColor="text1"/>
          <w:sz w:val="28"/>
          <w:szCs w:val="28"/>
        </w:rPr>
        <w:t>а 202</w:t>
      </w:r>
      <w:r>
        <w:rPr>
          <w:color w:val="000000" w:themeColor="text1"/>
          <w:sz w:val="28"/>
          <w:szCs w:val="28"/>
        </w:rPr>
        <w:t>6</w:t>
      </w:r>
      <w:r w:rsidRPr="00870FF4">
        <w:rPr>
          <w:color w:val="000000" w:themeColor="text1"/>
          <w:sz w:val="28"/>
          <w:szCs w:val="28"/>
        </w:rPr>
        <w:t>–</w:t>
      </w:r>
      <w:r w:rsidRPr="00972D82">
        <w:rPr>
          <w:color w:val="000000" w:themeColor="text1"/>
          <w:sz w:val="28"/>
          <w:szCs w:val="28"/>
        </w:rPr>
        <w:t>202</w:t>
      </w:r>
      <w:r>
        <w:rPr>
          <w:color w:val="000000" w:themeColor="text1"/>
          <w:sz w:val="28"/>
          <w:szCs w:val="28"/>
        </w:rPr>
        <w:t>7</w:t>
      </w:r>
      <w:r w:rsidRPr="00972D82">
        <w:rPr>
          <w:color w:val="000000" w:themeColor="text1"/>
          <w:sz w:val="28"/>
          <w:szCs w:val="28"/>
        </w:rPr>
        <w:t xml:space="preserve"> годы</w:t>
      </w:r>
      <w:r>
        <w:rPr>
          <w:color w:val="000000" w:themeColor="text1"/>
          <w:sz w:val="28"/>
          <w:szCs w:val="28"/>
        </w:rPr>
        <w:t xml:space="preserve">  и комитета потребительского рынка, услуг           </w:t>
      </w:r>
      <w:r w:rsidR="00325C29">
        <w:rPr>
          <w:color w:val="000000" w:themeColor="text1"/>
          <w:sz w:val="28"/>
          <w:szCs w:val="28"/>
        </w:rPr>
        <w:t xml:space="preserve">                 </w:t>
      </w:r>
      <w:r>
        <w:rPr>
          <w:color w:val="000000" w:themeColor="text1"/>
          <w:sz w:val="28"/>
          <w:szCs w:val="28"/>
        </w:rPr>
        <w:t xml:space="preserve">и </w:t>
      </w:r>
      <w:r w:rsidR="00325C29">
        <w:rPr>
          <w:color w:val="000000" w:themeColor="text1"/>
          <w:sz w:val="28"/>
          <w:szCs w:val="28"/>
        </w:rPr>
        <w:t>р</w:t>
      </w:r>
      <w:r>
        <w:rPr>
          <w:color w:val="000000" w:themeColor="text1"/>
          <w:sz w:val="28"/>
          <w:szCs w:val="28"/>
        </w:rPr>
        <w:t xml:space="preserve">азвития предпринимательства администрации города Оренбурга              </w:t>
      </w:r>
      <w:r w:rsidR="00325C29">
        <w:rPr>
          <w:color w:val="000000" w:themeColor="text1"/>
          <w:sz w:val="28"/>
          <w:szCs w:val="28"/>
        </w:rPr>
        <w:t xml:space="preserve">                  </w:t>
      </w:r>
      <w:r>
        <w:rPr>
          <w:color w:val="000000" w:themeColor="text1"/>
          <w:sz w:val="28"/>
          <w:szCs w:val="28"/>
        </w:rPr>
        <w:t xml:space="preserve">на 2028 год, </w:t>
      </w:r>
      <w:r w:rsidRPr="00972D82">
        <w:rPr>
          <w:color w:val="000000" w:themeColor="text1"/>
          <w:sz w:val="28"/>
          <w:szCs w:val="28"/>
        </w:rPr>
        <w:t>ежегодно  в сумме 0,</w:t>
      </w:r>
      <w:r>
        <w:rPr>
          <w:color w:val="000000" w:themeColor="text1"/>
          <w:sz w:val="28"/>
          <w:szCs w:val="28"/>
        </w:rPr>
        <w:t>3</w:t>
      </w:r>
      <w:r w:rsidRPr="00972D82">
        <w:rPr>
          <w:color w:val="000000" w:themeColor="text1"/>
          <w:sz w:val="28"/>
          <w:szCs w:val="28"/>
        </w:rPr>
        <w:t xml:space="preserve"> млн руб.</w:t>
      </w:r>
    </w:p>
    <w:p w:rsidR="00C9288D" w:rsidRPr="00972D82" w:rsidRDefault="00C9288D" w:rsidP="00C9288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</w:t>
      </w:r>
      <w:r w:rsidRPr="00972D82">
        <w:rPr>
          <w:color w:val="000000" w:themeColor="text1"/>
          <w:sz w:val="28"/>
          <w:szCs w:val="28"/>
        </w:rPr>
        <w:t xml:space="preserve">бщая сумма поступлений госпошлины в бюджет города </w:t>
      </w:r>
      <w:proofErr w:type="gramStart"/>
      <w:r w:rsidRPr="00972D82">
        <w:rPr>
          <w:color w:val="000000" w:themeColor="text1"/>
          <w:sz w:val="28"/>
          <w:szCs w:val="28"/>
        </w:rPr>
        <w:t>Оренбурга  составит</w:t>
      </w:r>
      <w:proofErr w:type="gramEnd"/>
      <w:r w:rsidRPr="00972D82">
        <w:rPr>
          <w:color w:val="000000" w:themeColor="text1"/>
          <w:sz w:val="28"/>
          <w:szCs w:val="28"/>
        </w:rPr>
        <w:t xml:space="preserve">  по </w:t>
      </w:r>
      <w:r>
        <w:rPr>
          <w:color w:val="000000" w:themeColor="text1"/>
          <w:sz w:val="28"/>
          <w:szCs w:val="28"/>
        </w:rPr>
        <w:t>445</w:t>
      </w:r>
      <w:r w:rsidRPr="00972D82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>5</w:t>
      </w:r>
      <w:r w:rsidRPr="00972D82">
        <w:rPr>
          <w:color w:val="000000" w:themeColor="text1"/>
          <w:sz w:val="28"/>
          <w:szCs w:val="28"/>
        </w:rPr>
        <w:t xml:space="preserve"> млн руб</w:t>
      </w:r>
      <w:r>
        <w:rPr>
          <w:color w:val="000000" w:themeColor="text1"/>
          <w:sz w:val="28"/>
          <w:szCs w:val="28"/>
        </w:rPr>
        <w:t>. е</w:t>
      </w:r>
      <w:r w:rsidRPr="00972D82">
        <w:rPr>
          <w:color w:val="000000" w:themeColor="text1"/>
          <w:sz w:val="28"/>
          <w:szCs w:val="28"/>
        </w:rPr>
        <w:t>жегодно в период 202</w:t>
      </w:r>
      <w:r>
        <w:rPr>
          <w:color w:val="000000" w:themeColor="text1"/>
          <w:sz w:val="28"/>
          <w:szCs w:val="28"/>
        </w:rPr>
        <w:t>6</w:t>
      </w:r>
      <w:r w:rsidRPr="00972D82">
        <w:rPr>
          <w:color w:val="000000" w:themeColor="text1"/>
          <w:sz w:val="28"/>
          <w:szCs w:val="28"/>
        </w:rPr>
        <w:t>–202</w:t>
      </w:r>
      <w:r>
        <w:rPr>
          <w:color w:val="000000" w:themeColor="text1"/>
          <w:sz w:val="28"/>
          <w:szCs w:val="28"/>
        </w:rPr>
        <w:t>8</w:t>
      </w:r>
      <w:r w:rsidRPr="00972D82">
        <w:rPr>
          <w:color w:val="000000" w:themeColor="text1"/>
          <w:sz w:val="28"/>
          <w:szCs w:val="28"/>
        </w:rPr>
        <w:t xml:space="preserve"> годов.</w:t>
      </w:r>
    </w:p>
    <w:p w:rsidR="00C9288D" w:rsidRPr="00812797" w:rsidRDefault="00C9288D" w:rsidP="00C9288D">
      <w:pPr>
        <w:jc w:val="center"/>
        <w:rPr>
          <w:sz w:val="28"/>
          <w:szCs w:val="28"/>
        </w:rPr>
      </w:pPr>
    </w:p>
    <w:p w:rsidR="00C9288D" w:rsidRPr="00972D82" w:rsidRDefault="00C9288D" w:rsidP="00C9288D">
      <w:pPr>
        <w:jc w:val="center"/>
        <w:rPr>
          <w:color w:val="000000" w:themeColor="text1"/>
          <w:sz w:val="28"/>
          <w:szCs w:val="28"/>
        </w:rPr>
      </w:pPr>
      <w:r w:rsidRPr="00972D82">
        <w:rPr>
          <w:color w:val="000000" w:themeColor="text1"/>
          <w:sz w:val="28"/>
          <w:szCs w:val="28"/>
        </w:rPr>
        <w:t xml:space="preserve">Доходы от использования имущества, находящегося </w:t>
      </w:r>
    </w:p>
    <w:p w:rsidR="00C9288D" w:rsidRPr="00972D82" w:rsidRDefault="00C9288D" w:rsidP="00C9288D">
      <w:pPr>
        <w:jc w:val="center"/>
        <w:rPr>
          <w:color w:val="000000" w:themeColor="text1"/>
          <w:sz w:val="28"/>
          <w:szCs w:val="28"/>
        </w:rPr>
      </w:pPr>
      <w:proofErr w:type="gramStart"/>
      <w:r w:rsidRPr="00972D82">
        <w:rPr>
          <w:color w:val="000000" w:themeColor="text1"/>
          <w:sz w:val="28"/>
          <w:szCs w:val="28"/>
        </w:rPr>
        <w:t>в</w:t>
      </w:r>
      <w:proofErr w:type="gramEnd"/>
      <w:r w:rsidRPr="00972D82">
        <w:rPr>
          <w:color w:val="000000" w:themeColor="text1"/>
          <w:sz w:val="28"/>
          <w:szCs w:val="28"/>
        </w:rPr>
        <w:t xml:space="preserve"> государственной и муниципальной собственности</w:t>
      </w:r>
    </w:p>
    <w:p w:rsidR="00C9288D" w:rsidRPr="00972D82" w:rsidRDefault="00C9288D" w:rsidP="00C9288D">
      <w:pPr>
        <w:jc w:val="center"/>
        <w:rPr>
          <w:color w:val="000000" w:themeColor="text1"/>
          <w:sz w:val="28"/>
          <w:szCs w:val="28"/>
        </w:rPr>
      </w:pPr>
    </w:p>
    <w:p w:rsidR="00C9288D" w:rsidRPr="00972D82" w:rsidRDefault="00C9288D" w:rsidP="00C9288D">
      <w:pPr>
        <w:spacing w:after="40"/>
        <w:ind w:firstLine="709"/>
        <w:jc w:val="both"/>
        <w:rPr>
          <w:color w:val="000000" w:themeColor="text1"/>
          <w:sz w:val="28"/>
          <w:szCs w:val="28"/>
        </w:rPr>
      </w:pPr>
      <w:r w:rsidRPr="008A54AF">
        <w:rPr>
          <w:color w:val="000000" w:themeColor="text1"/>
          <w:sz w:val="28"/>
          <w:szCs w:val="28"/>
        </w:rPr>
        <w:t xml:space="preserve">Доходы бюджета от использования имущества, находящегося                </w:t>
      </w:r>
      <w:r w:rsidR="00325C29">
        <w:rPr>
          <w:color w:val="000000" w:themeColor="text1"/>
          <w:sz w:val="28"/>
          <w:szCs w:val="28"/>
        </w:rPr>
        <w:t xml:space="preserve">                 </w:t>
      </w:r>
      <w:r w:rsidRPr="008A54AF">
        <w:rPr>
          <w:color w:val="000000" w:themeColor="text1"/>
          <w:sz w:val="28"/>
          <w:szCs w:val="28"/>
        </w:rPr>
        <w:t xml:space="preserve">в государственной и муниципальной собственности, на 2026 год прогнозируются в сумме 797,5 млн руб., что на </w:t>
      </w:r>
      <w:r w:rsidRPr="00D05EC0">
        <w:rPr>
          <w:color w:val="000000" w:themeColor="text1"/>
          <w:sz w:val="28"/>
          <w:szCs w:val="28"/>
        </w:rPr>
        <w:t>3,9 %</w:t>
      </w:r>
      <w:r w:rsidRPr="008A54AF">
        <w:rPr>
          <w:color w:val="000000" w:themeColor="text1"/>
          <w:sz w:val="28"/>
          <w:szCs w:val="28"/>
        </w:rPr>
        <w:t xml:space="preserve"> или на </w:t>
      </w:r>
      <w:r w:rsidRPr="00D05EC0">
        <w:rPr>
          <w:color w:val="000000" w:themeColor="text1"/>
          <w:sz w:val="28"/>
          <w:szCs w:val="28"/>
        </w:rPr>
        <w:t>32,3</w:t>
      </w:r>
      <w:r w:rsidRPr="008A54AF">
        <w:rPr>
          <w:color w:val="000000" w:themeColor="text1"/>
          <w:sz w:val="28"/>
          <w:szCs w:val="28"/>
        </w:rPr>
        <w:t xml:space="preserve"> млн руб. меньше ожидаемых поступлений 2025 года, в том числе:</w:t>
      </w:r>
    </w:p>
    <w:p w:rsidR="00C9288D" w:rsidRPr="00972D82" w:rsidRDefault="00C9288D" w:rsidP="00C9288D">
      <w:pPr>
        <w:spacing w:after="4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972D82">
        <w:rPr>
          <w:color w:val="000000" w:themeColor="text1"/>
          <w:sz w:val="28"/>
          <w:szCs w:val="28"/>
        </w:rPr>
        <w:t>арендная</w:t>
      </w:r>
      <w:proofErr w:type="gramEnd"/>
      <w:r w:rsidRPr="00972D82">
        <w:rPr>
          <w:color w:val="000000" w:themeColor="text1"/>
          <w:sz w:val="28"/>
          <w:szCs w:val="28"/>
        </w:rPr>
        <w:t xml:space="preserve"> плата за земельные участки – </w:t>
      </w:r>
      <w:r>
        <w:rPr>
          <w:color w:val="000000" w:themeColor="text1"/>
          <w:sz w:val="28"/>
          <w:szCs w:val="28"/>
        </w:rPr>
        <w:t>510,0</w:t>
      </w:r>
      <w:r w:rsidRPr="00972D82">
        <w:rPr>
          <w:color w:val="000000" w:themeColor="text1"/>
          <w:sz w:val="28"/>
          <w:szCs w:val="28"/>
        </w:rPr>
        <w:t xml:space="preserve"> млн руб., что больше ожидаемых поступлений 202</w:t>
      </w:r>
      <w:r>
        <w:rPr>
          <w:color w:val="000000" w:themeColor="text1"/>
          <w:sz w:val="28"/>
          <w:szCs w:val="28"/>
        </w:rPr>
        <w:t>5</w:t>
      </w:r>
      <w:r w:rsidRPr="00972D82">
        <w:rPr>
          <w:color w:val="000000" w:themeColor="text1"/>
          <w:sz w:val="28"/>
          <w:szCs w:val="28"/>
        </w:rPr>
        <w:t xml:space="preserve"> года </w:t>
      </w:r>
      <w:r w:rsidRPr="00B922F5">
        <w:rPr>
          <w:color w:val="000000" w:themeColor="text1"/>
          <w:sz w:val="28"/>
          <w:szCs w:val="28"/>
        </w:rPr>
        <w:t>на 55,7</w:t>
      </w:r>
      <w:r w:rsidRPr="00972D82">
        <w:rPr>
          <w:color w:val="000000" w:themeColor="text1"/>
          <w:sz w:val="28"/>
          <w:szCs w:val="28"/>
        </w:rPr>
        <w:t xml:space="preserve"> млн руб.;</w:t>
      </w:r>
    </w:p>
    <w:p w:rsidR="00C9288D" w:rsidRPr="00972D82" w:rsidRDefault="00C9288D" w:rsidP="00C9288D">
      <w:pPr>
        <w:spacing w:after="4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972D82">
        <w:rPr>
          <w:color w:val="000000" w:themeColor="text1"/>
          <w:sz w:val="28"/>
          <w:szCs w:val="28"/>
        </w:rPr>
        <w:t>доходы</w:t>
      </w:r>
      <w:proofErr w:type="gramEnd"/>
      <w:r w:rsidRPr="00972D82">
        <w:rPr>
          <w:color w:val="000000" w:themeColor="text1"/>
          <w:sz w:val="28"/>
          <w:szCs w:val="28"/>
        </w:rPr>
        <w:t xml:space="preserve"> от сдачи в аренду имущества – </w:t>
      </w:r>
      <w:r>
        <w:rPr>
          <w:color w:val="000000" w:themeColor="text1"/>
          <w:sz w:val="28"/>
          <w:szCs w:val="28"/>
        </w:rPr>
        <w:t>96</w:t>
      </w:r>
      <w:r w:rsidRPr="00972D82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>3</w:t>
      </w:r>
      <w:r w:rsidRPr="00972D82">
        <w:rPr>
          <w:color w:val="000000" w:themeColor="text1"/>
          <w:sz w:val="28"/>
          <w:szCs w:val="28"/>
        </w:rPr>
        <w:t xml:space="preserve"> млн руб. или </w:t>
      </w:r>
      <w:r>
        <w:rPr>
          <w:color w:val="000000" w:themeColor="text1"/>
          <w:sz w:val="28"/>
          <w:szCs w:val="28"/>
        </w:rPr>
        <w:t xml:space="preserve">                                     </w:t>
      </w:r>
      <w:r w:rsidRPr="00972D82">
        <w:rPr>
          <w:color w:val="000000" w:themeColor="text1"/>
          <w:sz w:val="28"/>
          <w:szCs w:val="28"/>
        </w:rPr>
        <w:t xml:space="preserve">на </w:t>
      </w:r>
      <w:r w:rsidRPr="00B922F5">
        <w:rPr>
          <w:color w:val="000000" w:themeColor="text1"/>
          <w:sz w:val="28"/>
          <w:szCs w:val="28"/>
        </w:rPr>
        <w:t>15,8</w:t>
      </w:r>
      <w:r w:rsidRPr="00972D82">
        <w:rPr>
          <w:color w:val="000000" w:themeColor="text1"/>
          <w:sz w:val="28"/>
          <w:szCs w:val="28"/>
        </w:rPr>
        <w:t xml:space="preserve"> млн руб. </w:t>
      </w:r>
      <w:r>
        <w:rPr>
          <w:color w:val="000000" w:themeColor="text1"/>
          <w:sz w:val="28"/>
          <w:szCs w:val="28"/>
        </w:rPr>
        <w:t>меньше</w:t>
      </w:r>
      <w:r w:rsidRPr="00972D82">
        <w:rPr>
          <w:color w:val="000000" w:themeColor="text1"/>
          <w:sz w:val="28"/>
          <w:szCs w:val="28"/>
        </w:rPr>
        <w:t xml:space="preserve"> оценки 202</w:t>
      </w:r>
      <w:r>
        <w:rPr>
          <w:color w:val="000000" w:themeColor="text1"/>
          <w:sz w:val="28"/>
          <w:szCs w:val="28"/>
        </w:rPr>
        <w:t>5</w:t>
      </w:r>
      <w:r w:rsidRPr="00972D82">
        <w:rPr>
          <w:color w:val="000000" w:themeColor="text1"/>
          <w:sz w:val="28"/>
          <w:szCs w:val="28"/>
        </w:rPr>
        <w:t>;</w:t>
      </w:r>
    </w:p>
    <w:p w:rsidR="00C9288D" w:rsidRPr="00972D82" w:rsidRDefault="00C9288D" w:rsidP="00C9288D">
      <w:pPr>
        <w:spacing w:after="4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972D82">
        <w:rPr>
          <w:color w:val="000000" w:themeColor="text1"/>
          <w:sz w:val="28"/>
          <w:szCs w:val="28"/>
        </w:rPr>
        <w:t>прочие</w:t>
      </w:r>
      <w:proofErr w:type="gramEnd"/>
      <w:r w:rsidRPr="00972D82">
        <w:rPr>
          <w:color w:val="000000" w:themeColor="text1"/>
          <w:sz w:val="28"/>
          <w:szCs w:val="28"/>
        </w:rPr>
        <w:t xml:space="preserve"> поступления  от использования имущества (в рамках договоров найма жилых помещений, реализации концессионных соглашений,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платы       </w:t>
      </w:r>
      <w:r w:rsidR="00325C29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в рамках договоров за предоставление права на размещение и эксплуатацию н</w:t>
      </w:r>
      <w:r w:rsidRPr="00972D82">
        <w:rPr>
          <w:color w:val="000000" w:themeColor="text1"/>
          <w:sz w:val="28"/>
          <w:szCs w:val="28"/>
        </w:rPr>
        <w:t>естационарного торгового объекта, установку и эксплуатацию рекламных конструкций) – 1</w:t>
      </w:r>
      <w:r>
        <w:rPr>
          <w:color w:val="000000" w:themeColor="text1"/>
          <w:sz w:val="28"/>
          <w:szCs w:val="28"/>
        </w:rPr>
        <w:t>91</w:t>
      </w:r>
      <w:r w:rsidRPr="00972D82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>2</w:t>
      </w:r>
      <w:r w:rsidRPr="00972D82">
        <w:rPr>
          <w:color w:val="000000" w:themeColor="text1"/>
          <w:sz w:val="28"/>
          <w:szCs w:val="28"/>
        </w:rPr>
        <w:t xml:space="preserve"> млн руб. или на </w:t>
      </w:r>
      <w:r w:rsidRPr="00B922F5">
        <w:rPr>
          <w:color w:val="000000" w:themeColor="text1"/>
          <w:sz w:val="28"/>
          <w:szCs w:val="28"/>
        </w:rPr>
        <w:t>72,2</w:t>
      </w:r>
      <w:r w:rsidRPr="00972D82">
        <w:rPr>
          <w:color w:val="000000" w:themeColor="text1"/>
          <w:sz w:val="28"/>
          <w:szCs w:val="28"/>
        </w:rPr>
        <w:t xml:space="preserve"> млн руб. </w:t>
      </w:r>
      <w:r>
        <w:rPr>
          <w:color w:val="000000" w:themeColor="text1"/>
          <w:sz w:val="28"/>
          <w:szCs w:val="28"/>
        </w:rPr>
        <w:t>меньше</w:t>
      </w:r>
      <w:r w:rsidRPr="00972D82">
        <w:rPr>
          <w:color w:val="000000" w:themeColor="text1"/>
          <w:sz w:val="28"/>
          <w:szCs w:val="28"/>
        </w:rPr>
        <w:t xml:space="preserve"> ожидаемых поступлений 202</w:t>
      </w:r>
      <w:r>
        <w:rPr>
          <w:color w:val="000000" w:themeColor="text1"/>
          <w:sz w:val="28"/>
          <w:szCs w:val="28"/>
        </w:rPr>
        <w:t>5</w:t>
      </w:r>
      <w:r w:rsidRPr="00972D82">
        <w:rPr>
          <w:color w:val="000000" w:themeColor="text1"/>
          <w:sz w:val="28"/>
          <w:szCs w:val="28"/>
        </w:rPr>
        <w:t xml:space="preserve"> года.</w:t>
      </w:r>
    </w:p>
    <w:p w:rsidR="00C9288D" w:rsidRPr="00972D82" w:rsidRDefault="00C9288D" w:rsidP="00C9288D">
      <w:pPr>
        <w:spacing w:after="40"/>
        <w:ind w:firstLine="709"/>
        <w:jc w:val="both"/>
        <w:rPr>
          <w:color w:val="000000" w:themeColor="text1"/>
          <w:sz w:val="28"/>
          <w:szCs w:val="28"/>
        </w:rPr>
      </w:pPr>
      <w:r w:rsidRPr="00972D82">
        <w:rPr>
          <w:color w:val="000000" w:themeColor="text1"/>
          <w:sz w:val="28"/>
          <w:szCs w:val="28"/>
        </w:rPr>
        <w:t>На 202</w:t>
      </w:r>
      <w:r>
        <w:rPr>
          <w:color w:val="000000" w:themeColor="text1"/>
          <w:sz w:val="28"/>
          <w:szCs w:val="28"/>
        </w:rPr>
        <w:t>7</w:t>
      </w:r>
      <w:r w:rsidRPr="00972D82">
        <w:rPr>
          <w:color w:val="000000" w:themeColor="text1"/>
          <w:sz w:val="28"/>
          <w:szCs w:val="28"/>
        </w:rPr>
        <w:t xml:space="preserve"> и 202</w:t>
      </w:r>
      <w:r>
        <w:rPr>
          <w:color w:val="000000" w:themeColor="text1"/>
          <w:sz w:val="28"/>
          <w:szCs w:val="28"/>
        </w:rPr>
        <w:t>8</w:t>
      </w:r>
      <w:r w:rsidRPr="00972D82">
        <w:rPr>
          <w:color w:val="000000" w:themeColor="text1"/>
          <w:sz w:val="28"/>
          <w:szCs w:val="28"/>
        </w:rPr>
        <w:t xml:space="preserve"> годы доходы прогнозируются в суммах </w:t>
      </w:r>
      <w:r>
        <w:rPr>
          <w:color w:val="000000" w:themeColor="text1"/>
          <w:sz w:val="28"/>
          <w:szCs w:val="28"/>
        </w:rPr>
        <w:t>763,5</w:t>
      </w:r>
      <w:r w:rsidRPr="00972D82">
        <w:rPr>
          <w:color w:val="000000" w:themeColor="text1"/>
          <w:sz w:val="28"/>
          <w:szCs w:val="28"/>
        </w:rPr>
        <w:t xml:space="preserve"> млн руб.  </w:t>
      </w:r>
      <w:r w:rsidR="00325C29">
        <w:rPr>
          <w:color w:val="000000" w:themeColor="text1"/>
          <w:sz w:val="28"/>
          <w:szCs w:val="28"/>
        </w:rPr>
        <w:t xml:space="preserve">   </w:t>
      </w:r>
      <w:r w:rsidRPr="00972D82">
        <w:rPr>
          <w:color w:val="000000" w:themeColor="text1"/>
          <w:sz w:val="28"/>
          <w:szCs w:val="28"/>
        </w:rPr>
        <w:t xml:space="preserve"> </w:t>
      </w:r>
      <w:proofErr w:type="gramStart"/>
      <w:r w:rsidRPr="00972D82">
        <w:rPr>
          <w:color w:val="000000" w:themeColor="text1"/>
          <w:sz w:val="28"/>
          <w:szCs w:val="28"/>
        </w:rPr>
        <w:t>и</w:t>
      </w:r>
      <w:proofErr w:type="gramEnd"/>
      <w:r w:rsidRPr="00972D8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792,5</w:t>
      </w:r>
      <w:r w:rsidRPr="00972D82">
        <w:rPr>
          <w:color w:val="000000" w:themeColor="text1"/>
          <w:sz w:val="28"/>
          <w:szCs w:val="28"/>
        </w:rPr>
        <w:t xml:space="preserve"> млн руб. соответственно по годам.</w:t>
      </w:r>
    </w:p>
    <w:p w:rsidR="00C9288D" w:rsidRDefault="00C9288D" w:rsidP="00C9288D">
      <w:pPr>
        <w:spacing w:after="40"/>
        <w:ind w:firstLine="709"/>
        <w:jc w:val="both"/>
        <w:rPr>
          <w:sz w:val="28"/>
          <w:szCs w:val="28"/>
        </w:rPr>
      </w:pPr>
    </w:p>
    <w:p w:rsidR="00C9288D" w:rsidRPr="005D32CF" w:rsidRDefault="00C9288D" w:rsidP="00C9288D">
      <w:pPr>
        <w:tabs>
          <w:tab w:val="left" w:pos="720"/>
        </w:tabs>
        <w:jc w:val="center"/>
        <w:rPr>
          <w:color w:val="000000" w:themeColor="text1"/>
          <w:sz w:val="28"/>
          <w:szCs w:val="28"/>
        </w:rPr>
      </w:pPr>
      <w:r w:rsidRPr="005D32CF">
        <w:rPr>
          <w:color w:val="000000" w:themeColor="text1"/>
          <w:sz w:val="28"/>
          <w:szCs w:val="28"/>
        </w:rPr>
        <w:t>Платежи при пользовании природными ресурсами</w:t>
      </w:r>
    </w:p>
    <w:p w:rsidR="00C9288D" w:rsidRPr="005D32CF" w:rsidRDefault="00C9288D" w:rsidP="00C9288D">
      <w:pPr>
        <w:tabs>
          <w:tab w:val="left" w:pos="720"/>
        </w:tabs>
        <w:jc w:val="center"/>
        <w:rPr>
          <w:color w:val="000000" w:themeColor="text1"/>
          <w:sz w:val="28"/>
          <w:szCs w:val="28"/>
        </w:rPr>
      </w:pPr>
    </w:p>
    <w:p w:rsidR="00C9288D" w:rsidRDefault="00C9288D" w:rsidP="00C9288D">
      <w:pPr>
        <w:ind w:firstLine="720"/>
        <w:jc w:val="both"/>
        <w:rPr>
          <w:color w:val="000000" w:themeColor="text1"/>
          <w:sz w:val="28"/>
          <w:szCs w:val="28"/>
        </w:rPr>
      </w:pPr>
      <w:r w:rsidRPr="005D32CF">
        <w:rPr>
          <w:color w:val="000000" w:themeColor="text1"/>
          <w:sz w:val="28"/>
          <w:szCs w:val="28"/>
        </w:rPr>
        <w:t>Прогнозные показатели на 202</w:t>
      </w:r>
      <w:r>
        <w:rPr>
          <w:color w:val="000000" w:themeColor="text1"/>
          <w:sz w:val="28"/>
          <w:szCs w:val="28"/>
        </w:rPr>
        <w:t>6</w:t>
      </w:r>
      <w:r w:rsidRPr="005D32CF">
        <w:rPr>
          <w:color w:val="000000" w:themeColor="text1"/>
          <w:sz w:val="28"/>
          <w:szCs w:val="28"/>
        </w:rPr>
        <w:t xml:space="preserve"> год и на плановый период 202</w:t>
      </w:r>
      <w:r>
        <w:rPr>
          <w:color w:val="000000" w:themeColor="text1"/>
          <w:sz w:val="28"/>
          <w:szCs w:val="28"/>
        </w:rPr>
        <w:t>7</w:t>
      </w:r>
      <w:r w:rsidRPr="005D32CF">
        <w:rPr>
          <w:color w:val="000000" w:themeColor="text1"/>
          <w:sz w:val="28"/>
          <w:szCs w:val="28"/>
        </w:rPr>
        <w:t xml:space="preserve">             </w:t>
      </w:r>
      <w:r w:rsidR="009541A8">
        <w:rPr>
          <w:color w:val="000000" w:themeColor="text1"/>
          <w:sz w:val="28"/>
          <w:szCs w:val="28"/>
        </w:rPr>
        <w:t xml:space="preserve">                </w:t>
      </w:r>
      <w:r w:rsidRPr="005D32CF">
        <w:rPr>
          <w:color w:val="000000" w:themeColor="text1"/>
          <w:sz w:val="28"/>
          <w:szCs w:val="28"/>
        </w:rPr>
        <w:t>и 202</w:t>
      </w:r>
      <w:r>
        <w:rPr>
          <w:color w:val="000000" w:themeColor="text1"/>
          <w:sz w:val="28"/>
          <w:szCs w:val="28"/>
        </w:rPr>
        <w:t>8</w:t>
      </w:r>
      <w:r w:rsidRPr="005D32CF">
        <w:rPr>
          <w:color w:val="000000" w:themeColor="text1"/>
          <w:sz w:val="28"/>
          <w:szCs w:val="28"/>
        </w:rPr>
        <w:t xml:space="preserve"> годов сумм платы за негативное воздействие на окружающую среду               предусмотрены в проекте бюджета в соответствии с данными Южно-Уральского межрегионального управления Федеральной службы по надзору </w:t>
      </w:r>
      <w:r w:rsidR="009541A8">
        <w:rPr>
          <w:color w:val="000000" w:themeColor="text1"/>
          <w:sz w:val="28"/>
          <w:szCs w:val="28"/>
        </w:rPr>
        <w:t xml:space="preserve">              </w:t>
      </w:r>
      <w:r w:rsidRPr="005D32CF">
        <w:rPr>
          <w:color w:val="000000" w:themeColor="text1"/>
          <w:sz w:val="28"/>
          <w:szCs w:val="28"/>
        </w:rPr>
        <w:t xml:space="preserve">в сфере природопользования, предоставленными министерством финансов Оренбургской области. Прогнозируемая сумма поступлений в бюджет ежегодно составит по </w:t>
      </w:r>
      <w:r>
        <w:rPr>
          <w:color w:val="000000" w:themeColor="text1"/>
          <w:sz w:val="28"/>
          <w:szCs w:val="28"/>
        </w:rPr>
        <w:t>14</w:t>
      </w:r>
      <w:r w:rsidRPr="005D32CF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>8</w:t>
      </w:r>
      <w:r w:rsidRPr="005D32CF">
        <w:rPr>
          <w:color w:val="000000" w:themeColor="text1"/>
          <w:sz w:val="28"/>
          <w:szCs w:val="28"/>
        </w:rPr>
        <w:t xml:space="preserve"> млн руб. </w:t>
      </w:r>
    </w:p>
    <w:p w:rsidR="00C9288D" w:rsidRPr="005D32CF" w:rsidRDefault="00C9288D" w:rsidP="00C9288D">
      <w:pPr>
        <w:ind w:firstLine="720"/>
        <w:jc w:val="center"/>
        <w:rPr>
          <w:color w:val="000000" w:themeColor="text1"/>
          <w:sz w:val="28"/>
          <w:szCs w:val="28"/>
        </w:rPr>
      </w:pPr>
      <w:r w:rsidRPr="005D32CF">
        <w:rPr>
          <w:color w:val="000000" w:themeColor="text1"/>
          <w:sz w:val="28"/>
          <w:szCs w:val="28"/>
        </w:rPr>
        <w:lastRenderedPageBreak/>
        <w:t>Доходы от оказания платных услуг и</w:t>
      </w:r>
      <w:r>
        <w:rPr>
          <w:color w:val="000000" w:themeColor="text1"/>
          <w:sz w:val="28"/>
          <w:szCs w:val="28"/>
        </w:rPr>
        <w:t xml:space="preserve"> </w:t>
      </w:r>
      <w:r w:rsidRPr="005D32CF">
        <w:rPr>
          <w:color w:val="000000" w:themeColor="text1"/>
          <w:sz w:val="28"/>
          <w:szCs w:val="28"/>
        </w:rPr>
        <w:t>компенсации затрат государства</w:t>
      </w:r>
    </w:p>
    <w:p w:rsidR="00C9288D" w:rsidRPr="005D32CF" w:rsidRDefault="00C9288D" w:rsidP="00C9288D">
      <w:pPr>
        <w:jc w:val="center"/>
        <w:rPr>
          <w:color w:val="000000" w:themeColor="text1"/>
          <w:sz w:val="28"/>
          <w:szCs w:val="28"/>
        </w:rPr>
      </w:pPr>
    </w:p>
    <w:p w:rsidR="00C9288D" w:rsidRPr="005D32CF" w:rsidRDefault="00C9288D" w:rsidP="00C9288D">
      <w:pPr>
        <w:spacing w:after="40"/>
        <w:ind w:firstLine="709"/>
        <w:jc w:val="both"/>
        <w:rPr>
          <w:color w:val="000000" w:themeColor="text1"/>
          <w:sz w:val="28"/>
          <w:szCs w:val="28"/>
        </w:rPr>
      </w:pPr>
      <w:r w:rsidRPr="005D32CF">
        <w:rPr>
          <w:color w:val="000000" w:themeColor="text1"/>
          <w:sz w:val="28"/>
          <w:szCs w:val="28"/>
        </w:rPr>
        <w:t>Доходы от оказания платных услуг и компенсации затрат государства предусмотрены на 202</w:t>
      </w:r>
      <w:r>
        <w:rPr>
          <w:color w:val="000000" w:themeColor="text1"/>
          <w:sz w:val="28"/>
          <w:szCs w:val="28"/>
        </w:rPr>
        <w:t>6</w:t>
      </w:r>
      <w:r w:rsidRPr="005D32CF">
        <w:rPr>
          <w:color w:val="000000" w:themeColor="text1"/>
          <w:sz w:val="28"/>
          <w:szCs w:val="28"/>
        </w:rPr>
        <w:t xml:space="preserve"> год в сумме – </w:t>
      </w:r>
      <w:r>
        <w:rPr>
          <w:color w:val="000000" w:themeColor="text1"/>
          <w:sz w:val="28"/>
          <w:szCs w:val="28"/>
        </w:rPr>
        <w:t>8,9</w:t>
      </w:r>
      <w:r w:rsidRPr="005D32CF">
        <w:rPr>
          <w:color w:val="000000" w:themeColor="text1"/>
          <w:sz w:val="28"/>
          <w:szCs w:val="28"/>
        </w:rPr>
        <w:t xml:space="preserve"> </w:t>
      </w:r>
      <w:proofErr w:type="gramStart"/>
      <w:r w:rsidRPr="005D32CF">
        <w:rPr>
          <w:color w:val="000000" w:themeColor="text1"/>
          <w:sz w:val="28"/>
          <w:szCs w:val="28"/>
        </w:rPr>
        <w:t>млн  руб.</w:t>
      </w:r>
      <w:proofErr w:type="gramEnd"/>
      <w:r w:rsidRPr="005D32CF">
        <w:rPr>
          <w:color w:val="000000" w:themeColor="text1"/>
          <w:sz w:val="28"/>
          <w:szCs w:val="28"/>
        </w:rPr>
        <w:t>, на 202</w:t>
      </w:r>
      <w:r>
        <w:rPr>
          <w:color w:val="000000" w:themeColor="text1"/>
          <w:sz w:val="28"/>
          <w:szCs w:val="28"/>
        </w:rPr>
        <w:t>7</w:t>
      </w:r>
      <w:r w:rsidRPr="005D32CF">
        <w:rPr>
          <w:color w:val="000000" w:themeColor="text1"/>
          <w:sz w:val="28"/>
          <w:szCs w:val="28"/>
        </w:rPr>
        <w:t xml:space="preserve"> год – </w:t>
      </w:r>
      <w:r>
        <w:rPr>
          <w:color w:val="000000" w:themeColor="text1"/>
          <w:sz w:val="28"/>
          <w:szCs w:val="28"/>
        </w:rPr>
        <w:t>7</w:t>
      </w:r>
      <w:r w:rsidRPr="005D32CF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>2</w:t>
      </w:r>
      <w:r w:rsidRPr="005D32CF">
        <w:rPr>
          <w:color w:val="000000" w:themeColor="text1"/>
          <w:sz w:val="28"/>
          <w:szCs w:val="28"/>
        </w:rPr>
        <w:t xml:space="preserve">  млн руб.</w:t>
      </w:r>
      <w:r>
        <w:rPr>
          <w:color w:val="000000" w:themeColor="text1"/>
          <w:sz w:val="28"/>
          <w:szCs w:val="28"/>
        </w:rPr>
        <w:t>,</w:t>
      </w:r>
      <w:r w:rsidRPr="005D32CF">
        <w:rPr>
          <w:color w:val="000000" w:themeColor="text1"/>
          <w:sz w:val="28"/>
          <w:szCs w:val="28"/>
        </w:rPr>
        <w:t xml:space="preserve"> на 202</w:t>
      </w:r>
      <w:r>
        <w:rPr>
          <w:color w:val="000000" w:themeColor="text1"/>
          <w:sz w:val="28"/>
          <w:szCs w:val="28"/>
        </w:rPr>
        <w:t>8</w:t>
      </w:r>
      <w:r w:rsidRPr="005D32CF">
        <w:rPr>
          <w:color w:val="000000" w:themeColor="text1"/>
          <w:sz w:val="28"/>
          <w:szCs w:val="28"/>
        </w:rPr>
        <w:t xml:space="preserve"> год – </w:t>
      </w:r>
      <w:r>
        <w:rPr>
          <w:color w:val="000000" w:themeColor="text1"/>
          <w:sz w:val="28"/>
          <w:szCs w:val="28"/>
        </w:rPr>
        <w:t>7,6</w:t>
      </w:r>
      <w:r w:rsidRPr="005D32CF">
        <w:rPr>
          <w:color w:val="000000" w:themeColor="text1"/>
          <w:sz w:val="28"/>
          <w:szCs w:val="28"/>
        </w:rPr>
        <w:t xml:space="preserve"> млн руб. </w:t>
      </w:r>
    </w:p>
    <w:p w:rsidR="00C9288D" w:rsidRPr="005D32CF" w:rsidRDefault="00C9288D" w:rsidP="00C9288D">
      <w:pPr>
        <w:tabs>
          <w:tab w:val="left" w:pos="426"/>
        </w:tabs>
        <w:ind w:firstLine="709"/>
        <w:jc w:val="both"/>
        <w:rPr>
          <w:b/>
          <w:color w:val="000000" w:themeColor="text1"/>
          <w:sz w:val="28"/>
          <w:szCs w:val="28"/>
        </w:rPr>
      </w:pPr>
      <w:r w:rsidRPr="005D32CF">
        <w:rPr>
          <w:b/>
          <w:color w:val="000000" w:themeColor="text1"/>
          <w:sz w:val="28"/>
          <w:szCs w:val="28"/>
        </w:rPr>
        <w:tab/>
        <w:t xml:space="preserve"> </w:t>
      </w:r>
    </w:p>
    <w:p w:rsidR="00C9288D" w:rsidRPr="00926962" w:rsidRDefault="00C9288D" w:rsidP="00C9288D">
      <w:pPr>
        <w:tabs>
          <w:tab w:val="left" w:pos="426"/>
        </w:tabs>
        <w:ind w:firstLine="709"/>
        <w:jc w:val="center"/>
        <w:rPr>
          <w:color w:val="000000" w:themeColor="text1"/>
          <w:sz w:val="28"/>
          <w:szCs w:val="28"/>
        </w:rPr>
      </w:pPr>
      <w:r w:rsidRPr="00A81D24">
        <w:rPr>
          <w:color w:val="000000" w:themeColor="text1"/>
          <w:sz w:val="28"/>
          <w:szCs w:val="28"/>
        </w:rPr>
        <w:t>Доходы от продажи материальных и нематериальных активов</w:t>
      </w:r>
    </w:p>
    <w:p w:rsidR="00C9288D" w:rsidRPr="00926962" w:rsidRDefault="00C9288D" w:rsidP="00C9288D">
      <w:pPr>
        <w:tabs>
          <w:tab w:val="left" w:pos="426"/>
        </w:tabs>
        <w:ind w:firstLine="709"/>
        <w:jc w:val="center"/>
        <w:rPr>
          <w:color w:val="000000" w:themeColor="text1"/>
          <w:sz w:val="28"/>
          <w:szCs w:val="28"/>
        </w:rPr>
      </w:pPr>
    </w:p>
    <w:p w:rsidR="00C9288D" w:rsidRPr="003249C9" w:rsidRDefault="00C9288D" w:rsidP="00C9288D">
      <w:pPr>
        <w:tabs>
          <w:tab w:val="left" w:pos="426"/>
        </w:tabs>
        <w:ind w:firstLine="709"/>
        <w:jc w:val="both"/>
        <w:rPr>
          <w:color w:val="000000" w:themeColor="text1"/>
          <w:sz w:val="28"/>
          <w:szCs w:val="28"/>
        </w:rPr>
      </w:pPr>
      <w:r w:rsidRPr="003249C9">
        <w:rPr>
          <w:color w:val="000000" w:themeColor="text1"/>
          <w:sz w:val="28"/>
          <w:szCs w:val="28"/>
        </w:rPr>
        <w:t xml:space="preserve">Доходы от реализации имущества прогнозируются в сумме                                </w:t>
      </w:r>
      <w:r>
        <w:rPr>
          <w:color w:val="000000" w:themeColor="text1"/>
          <w:sz w:val="28"/>
          <w:szCs w:val="28"/>
        </w:rPr>
        <w:t>81,5</w:t>
      </w:r>
      <w:r w:rsidRPr="003249C9">
        <w:rPr>
          <w:color w:val="000000" w:themeColor="text1"/>
          <w:sz w:val="28"/>
          <w:szCs w:val="28"/>
        </w:rPr>
        <w:t xml:space="preserve"> млн руб. на 202</w:t>
      </w:r>
      <w:r>
        <w:rPr>
          <w:color w:val="000000" w:themeColor="text1"/>
          <w:sz w:val="28"/>
          <w:szCs w:val="28"/>
        </w:rPr>
        <w:t>6</w:t>
      </w:r>
      <w:r w:rsidRPr="003249C9">
        <w:rPr>
          <w:color w:val="000000" w:themeColor="text1"/>
          <w:sz w:val="28"/>
          <w:szCs w:val="28"/>
        </w:rPr>
        <w:t xml:space="preserve"> год, </w:t>
      </w:r>
      <w:r>
        <w:rPr>
          <w:color w:val="000000" w:themeColor="text1"/>
          <w:sz w:val="28"/>
          <w:szCs w:val="28"/>
        </w:rPr>
        <w:t>52</w:t>
      </w:r>
      <w:r w:rsidRPr="003249C9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>0</w:t>
      </w:r>
      <w:r w:rsidRPr="003249C9">
        <w:rPr>
          <w:color w:val="000000" w:themeColor="text1"/>
          <w:sz w:val="28"/>
          <w:szCs w:val="28"/>
        </w:rPr>
        <w:t xml:space="preserve"> млн руб. и </w:t>
      </w:r>
      <w:r>
        <w:rPr>
          <w:color w:val="000000" w:themeColor="text1"/>
          <w:sz w:val="28"/>
          <w:szCs w:val="28"/>
        </w:rPr>
        <w:t>41</w:t>
      </w:r>
      <w:r w:rsidRPr="003249C9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>2</w:t>
      </w:r>
      <w:r w:rsidRPr="003249C9">
        <w:rPr>
          <w:color w:val="000000" w:themeColor="text1"/>
          <w:sz w:val="28"/>
          <w:szCs w:val="28"/>
        </w:rPr>
        <w:t xml:space="preserve"> млн руб. на 202</w:t>
      </w:r>
      <w:r>
        <w:rPr>
          <w:color w:val="000000" w:themeColor="text1"/>
          <w:sz w:val="28"/>
          <w:szCs w:val="28"/>
        </w:rPr>
        <w:t>7</w:t>
      </w:r>
      <w:r w:rsidRPr="003249C9">
        <w:rPr>
          <w:color w:val="000000" w:themeColor="text1"/>
          <w:sz w:val="28"/>
          <w:szCs w:val="28"/>
        </w:rPr>
        <w:t xml:space="preserve"> и 202</w:t>
      </w:r>
      <w:r>
        <w:rPr>
          <w:color w:val="000000" w:themeColor="text1"/>
          <w:sz w:val="28"/>
          <w:szCs w:val="28"/>
        </w:rPr>
        <w:t>8</w:t>
      </w:r>
      <w:r w:rsidRPr="003249C9">
        <w:rPr>
          <w:color w:val="000000" w:themeColor="text1"/>
          <w:sz w:val="28"/>
          <w:szCs w:val="28"/>
        </w:rPr>
        <w:t xml:space="preserve"> годы соответственно. Прогноз осуществлен </w:t>
      </w:r>
      <w:r>
        <w:rPr>
          <w:color w:val="000000" w:themeColor="text1"/>
          <w:sz w:val="28"/>
          <w:szCs w:val="28"/>
        </w:rPr>
        <w:t xml:space="preserve">на </w:t>
      </w:r>
      <w:r w:rsidRPr="003249C9">
        <w:rPr>
          <w:color w:val="000000" w:themeColor="text1"/>
          <w:sz w:val="28"/>
          <w:szCs w:val="28"/>
        </w:rPr>
        <w:t>основе заключенных договоров</w:t>
      </w:r>
      <w:r>
        <w:rPr>
          <w:color w:val="000000" w:themeColor="text1"/>
          <w:sz w:val="28"/>
          <w:szCs w:val="28"/>
        </w:rPr>
        <w:t xml:space="preserve">      </w:t>
      </w:r>
      <w:r w:rsidR="00D37135">
        <w:rPr>
          <w:color w:val="000000" w:themeColor="text1"/>
          <w:sz w:val="28"/>
          <w:szCs w:val="28"/>
        </w:rPr>
        <w:t xml:space="preserve">               </w:t>
      </w:r>
      <w:r w:rsidRPr="003249C9">
        <w:rPr>
          <w:color w:val="000000" w:themeColor="text1"/>
          <w:sz w:val="28"/>
          <w:szCs w:val="28"/>
        </w:rPr>
        <w:t xml:space="preserve">на реализацию преимущественного права арендаторов на приобретение арендуемого имущества и планируемой реализации материальных запасов, </w:t>
      </w:r>
      <w:proofErr w:type="gramStart"/>
      <w:r w:rsidRPr="003249C9">
        <w:rPr>
          <w:color w:val="000000" w:themeColor="text1"/>
          <w:sz w:val="28"/>
          <w:szCs w:val="28"/>
        </w:rPr>
        <w:t>полученных</w:t>
      </w:r>
      <w:r>
        <w:rPr>
          <w:color w:val="000000" w:themeColor="text1"/>
          <w:sz w:val="28"/>
          <w:szCs w:val="28"/>
        </w:rPr>
        <w:t xml:space="preserve"> </w:t>
      </w:r>
      <w:r w:rsidRPr="003249C9">
        <w:rPr>
          <w:color w:val="000000" w:themeColor="text1"/>
          <w:sz w:val="28"/>
          <w:szCs w:val="28"/>
        </w:rPr>
        <w:t xml:space="preserve"> в</w:t>
      </w:r>
      <w:proofErr w:type="gramEnd"/>
      <w:r w:rsidRPr="003249C9">
        <w:rPr>
          <w:color w:val="000000" w:themeColor="text1"/>
          <w:sz w:val="28"/>
          <w:szCs w:val="28"/>
        </w:rPr>
        <w:t xml:space="preserve"> результате разборки объектов основных средств.</w:t>
      </w:r>
    </w:p>
    <w:p w:rsidR="00C9288D" w:rsidRPr="00D45FBB" w:rsidRDefault="00C9288D" w:rsidP="00C9288D">
      <w:pPr>
        <w:tabs>
          <w:tab w:val="left" w:pos="426"/>
        </w:tabs>
        <w:ind w:firstLine="709"/>
        <w:jc w:val="both"/>
        <w:rPr>
          <w:color w:val="000000" w:themeColor="text1"/>
          <w:sz w:val="28"/>
          <w:szCs w:val="28"/>
        </w:rPr>
      </w:pPr>
      <w:r w:rsidRPr="003249C9">
        <w:rPr>
          <w:color w:val="000000" w:themeColor="text1"/>
          <w:sz w:val="28"/>
          <w:szCs w:val="28"/>
        </w:rPr>
        <w:t xml:space="preserve">Доходы от продажи земельных участков </w:t>
      </w:r>
      <w:r w:rsidRPr="00D45FBB">
        <w:rPr>
          <w:color w:val="000000" w:themeColor="text1"/>
          <w:sz w:val="28"/>
          <w:szCs w:val="28"/>
        </w:rPr>
        <w:t>на 202</w:t>
      </w:r>
      <w:r>
        <w:rPr>
          <w:color w:val="000000" w:themeColor="text1"/>
          <w:sz w:val="28"/>
          <w:szCs w:val="28"/>
        </w:rPr>
        <w:t>6</w:t>
      </w:r>
      <w:r w:rsidRPr="00D45FBB">
        <w:rPr>
          <w:color w:val="000000" w:themeColor="text1"/>
          <w:sz w:val="28"/>
          <w:szCs w:val="28"/>
        </w:rPr>
        <w:t xml:space="preserve"> год планируются                  в сумме </w:t>
      </w:r>
      <w:r>
        <w:rPr>
          <w:color w:val="000000" w:themeColor="text1"/>
          <w:sz w:val="28"/>
          <w:szCs w:val="28"/>
        </w:rPr>
        <w:t>112,4</w:t>
      </w:r>
      <w:r w:rsidRPr="00D45FBB">
        <w:rPr>
          <w:color w:val="000000" w:themeColor="text1"/>
          <w:sz w:val="28"/>
          <w:szCs w:val="28"/>
        </w:rPr>
        <w:t xml:space="preserve"> млн руб., на 202</w:t>
      </w:r>
      <w:r>
        <w:rPr>
          <w:color w:val="000000" w:themeColor="text1"/>
          <w:sz w:val="28"/>
          <w:szCs w:val="28"/>
        </w:rPr>
        <w:t>7</w:t>
      </w:r>
      <w:r w:rsidRPr="00D45FBB">
        <w:rPr>
          <w:color w:val="000000" w:themeColor="text1"/>
          <w:sz w:val="28"/>
          <w:szCs w:val="28"/>
        </w:rPr>
        <w:t xml:space="preserve"> год – </w:t>
      </w:r>
      <w:r>
        <w:rPr>
          <w:color w:val="000000" w:themeColor="text1"/>
          <w:sz w:val="28"/>
          <w:szCs w:val="28"/>
        </w:rPr>
        <w:t>108</w:t>
      </w:r>
      <w:r w:rsidRPr="00D45FBB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>2</w:t>
      </w:r>
      <w:r w:rsidRPr="00D45FBB">
        <w:rPr>
          <w:color w:val="000000" w:themeColor="text1"/>
          <w:sz w:val="28"/>
          <w:szCs w:val="28"/>
        </w:rPr>
        <w:t xml:space="preserve"> млн руб., на 202</w:t>
      </w:r>
      <w:r>
        <w:rPr>
          <w:color w:val="000000" w:themeColor="text1"/>
          <w:sz w:val="28"/>
          <w:szCs w:val="28"/>
        </w:rPr>
        <w:t>8</w:t>
      </w:r>
      <w:r w:rsidRPr="00D45FBB">
        <w:rPr>
          <w:color w:val="000000" w:themeColor="text1"/>
          <w:sz w:val="28"/>
          <w:szCs w:val="28"/>
        </w:rPr>
        <w:t xml:space="preserve"> год – </w:t>
      </w:r>
      <w:r w:rsidR="00D37135">
        <w:rPr>
          <w:color w:val="000000" w:themeColor="text1"/>
          <w:sz w:val="28"/>
          <w:szCs w:val="28"/>
        </w:rPr>
        <w:t xml:space="preserve">                                    </w:t>
      </w:r>
      <w:r>
        <w:rPr>
          <w:color w:val="000000" w:themeColor="text1"/>
          <w:sz w:val="28"/>
          <w:szCs w:val="28"/>
        </w:rPr>
        <w:t>112</w:t>
      </w:r>
      <w:r w:rsidRPr="00D45FBB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>9</w:t>
      </w:r>
      <w:r w:rsidRPr="00D45FBB">
        <w:rPr>
          <w:color w:val="000000" w:themeColor="text1"/>
          <w:sz w:val="28"/>
          <w:szCs w:val="28"/>
        </w:rPr>
        <w:t xml:space="preserve"> млн руб.  </w:t>
      </w:r>
    </w:p>
    <w:p w:rsidR="00C9288D" w:rsidRDefault="00C9288D" w:rsidP="00C9288D">
      <w:pPr>
        <w:tabs>
          <w:tab w:val="left" w:pos="426"/>
        </w:tabs>
        <w:ind w:firstLine="709"/>
        <w:jc w:val="both"/>
        <w:rPr>
          <w:color w:val="000000" w:themeColor="text1"/>
          <w:sz w:val="28"/>
          <w:szCs w:val="28"/>
        </w:rPr>
      </w:pPr>
      <w:r w:rsidRPr="00D45FBB">
        <w:rPr>
          <w:color w:val="000000" w:themeColor="text1"/>
          <w:sz w:val="28"/>
          <w:szCs w:val="28"/>
        </w:rPr>
        <w:t>Плата за</w:t>
      </w:r>
      <w:r>
        <w:rPr>
          <w:color w:val="000000" w:themeColor="text1"/>
          <w:sz w:val="28"/>
          <w:szCs w:val="28"/>
        </w:rPr>
        <w:t xml:space="preserve"> </w:t>
      </w:r>
      <w:r w:rsidRPr="00D45FBB">
        <w:rPr>
          <w:color w:val="000000" w:themeColor="text1"/>
          <w:sz w:val="28"/>
          <w:szCs w:val="28"/>
        </w:rPr>
        <w:t xml:space="preserve">увеличение площади земельных участков, находящихся </w:t>
      </w:r>
      <w:r>
        <w:rPr>
          <w:color w:val="000000" w:themeColor="text1"/>
          <w:sz w:val="28"/>
          <w:szCs w:val="28"/>
        </w:rPr>
        <w:t xml:space="preserve">                      </w:t>
      </w:r>
      <w:r w:rsidRPr="00D45FBB">
        <w:rPr>
          <w:color w:val="000000" w:themeColor="text1"/>
          <w:sz w:val="28"/>
          <w:szCs w:val="28"/>
        </w:rPr>
        <w:t xml:space="preserve">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</w:t>
      </w:r>
      <w:proofErr w:type="gramStart"/>
      <w:r w:rsidRPr="00D45FBB">
        <w:rPr>
          <w:color w:val="000000" w:themeColor="text1"/>
          <w:sz w:val="28"/>
          <w:szCs w:val="28"/>
        </w:rPr>
        <w:t>разграничена,  прогнозируется</w:t>
      </w:r>
      <w:proofErr w:type="gramEnd"/>
      <w:r w:rsidRPr="00D45FBB">
        <w:rPr>
          <w:color w:val="000000" w:themeColor="text1"/>
          <w:sz w:val="28"/>
          <w:szCs w:val="28"/>
        </w:rPr>
        <w:t xml:space="preserve"> в сумме </w:t>
      </w:r>
      <w:r>
        <w:rPr>
          <w:color w:val="000000" w:themeColor="text1"/>
          <w:sz w:val="28"/>
          <w:szCs w:val="28"/>
        </w:rPr>
        <w:t>6</w:t>
      </w:r>
      <w:r w:rsidRPr="00D45FBB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>1</w:t>
      </w:r>
      <w:r w:rsidRPr="00D45FBB">
        <w:rPr>
          <w:color w:val="000000" w:themeColor="text1"/>
          <w:sz w:val="28"/>
          <w:szCs w:val="28"/>
        </w:rPr>
        <w:t xml:space="preserve"> млн руб.</w:t>
      </w:r>
      <w:r>
        <w:rPr>
          <w:color w:val="000000" w:themeColor="text1"/>
          <w:sz w:val="28"/>
          <w:szCs w:val="28"/>
        </w:rPr>
        <w:t xml:space="preserve">               </w:t>
      </w:r>
      <w:r w:rsidRPr="00D45FBB">
        <w:rPr>
          <w:color w:val="000000" w:themeColor="text1"/>
          <w:sz w:val="28"/>
          <w:szCs w:val="28"/>
        </w:rPr>
        <w:t xml:space="preserve"> </w:t>
      </w:r>
      <w:r w:rsidR="00D37135">
        <w:rPr>
          <w:color w:val="000000" w:themeColor="text1"/>
          <w:sz w:val="28"/>
          <w:szCs w:val="28"/>
        </w:rPr>
        <w:t xml:space="preserve">                      </w:t>
      </w:r>
      <w:proofErr w:type="gramStart"/>
      <w:r>
        <w:rPr>
          <w:color w:val="000000" w:themeColor="text1"/>
          <w:sz w:val="28"/>
          <w:szCs w:val="28"/>
        </w:rPr>
        <w:t>на</w:t>
      </w:r>
      <w:proofErr w:type="gramEnd"/>
      <w:r>
        <w:rPr>
          <w:color w:val="000000" w:themeColor="text1"/>
          <w:sz w:val="28"/>
          <w:szCs w:val="28"/>
        </w:rPr>
        <w:t xml:space="preserve"> 2026 год, 6,0 млн руб. на 2</w:t>
      </w:r>
      <w:r w:rsidRPr="00D45FBB">
        <w:rPr>
          <w:color w:val="000000" w:themeColor="text1"/>
          <w:sz w:val="28"/>
          <w:szCs w:val="28"/>
        </w:rPr>
        <w:t>02</w:t>
      </w:r>
      <w:r>
        <w:rPr>
          <w:color w:val="000000" w:themeColor="text1"/>
          <w:sz w:val="28"/>
          <w:szCs w:val="28"/>
        </w:rPr>
        <w:t>7</w:t>
      </w:r>
      <w:r w:rsidRPr="00D45FBB">
        <w:rPr>
          <w:color w:val="000000" w:themeColor="text1"/>
          <w:sz w:val="28"/>
          <w:szCs w:val="28"/>
        </w:rPr>
        <w:t xml:space="preserve"> год</w:t>
      </w:r>
      <w:r>
        <w:rPr>
          <w:color w:val="000000" w:themeColor="text1"/>
          <w:sz w:val="28"/>
          <w:szCs w:val="28"/>
        </w:rPr>
        <w:t xml:space="preserve"> и 5,9 млн руб. на 2028 год.</w:t>
      </w:r>
      <w:r w:rsidRPr="00D45FBB">
        <w:rPr>
          <w:color w:val="000000" w:themeColor="text1"/>
          <w:sz w:val="28"/>
          <w:szCs w:val="28"/>
        </w:rPr>
        <w:t xml:space="preserve">  </w:t>
      </w:r>
    </w:p>
    <w:p w:rsidR="00C9288D" w:rsidRPr="00EC5385" w:rsidRDefault="00C9288D" w:rsidP="00C9288D">
      <w:pPr>
        <w:tabs>
          <w:tab w:val="left" w:pos="426"/>
        </w:tabs>
        <w:ind w:firstLine="709"/>
        <w:jc w:val="both"/>
        <w:rPr>
          <w:color w:val="FF0000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Доходы  от</w:t>
      </w:r>
      <w:proofErr w:type="gramEnd"/>
      <w:r>
        <w:rPr>
          <w:color w:val="000000" w:themeColor="text1"/>
          <w:sz w:val="28"/>
          <w:szCs w:val="28"/>
        </w:rPr>
        <w:t xml:space="preserve"> приватизации имущества прогнозируются </w:t>
      </w:r>
      <w:r w:rsidRPr="003249C9">
        <w:rPr>
          <w:color w:val="000000" w:themeColor="text1"/>
          <w:sz w:val="28"/>
          <w:szCs w:val="28"/>
        </w:rPr>
        <w:t>в соответствии</w:t>
      </w:r>
      <w:r>
        <w:rPr>
          <w:color w:val="000000" w:themeColor="text1"/>
          <w:sz w:val="28"/>
          <w:szCs w:val="28"/>
        </w:rPr>
        <w:t xml:space="preserve">    </w:t>
      </w:r>
      <w:r w:rsidRPr="003249C9">
        <w:rPr>
          <w:color w:val="000000" w:themeColor="text1"/>
          <w:sz w:val="28"/>
          <w:szCs w:val="28"/>
        </w:rPr>
        <w:t xml:space="preserve"> </w:t>
      </w:r>
      <w:r w:rsidR="00D37135">
        <w:rPr>
          <w:color w:val="000000" w:themeColor="text1"/>
          <w:sz w:val="28"/>
          <w:szCs w:val="28"/>
        </w:rPr>
        <w:t xml:space="preserve"> </w:t>
      </w:r>
      <w:r w:rsidRPr="003249C9">
        <w:rPr>
          <w:color w:val="000000" w:themeColor="text1"/>
          <w:sz w:val="28"/>
          <w:szCs w:val="28"/>
        </w:rPr>
        <w:t>с Прогнозным планом (программой) приватизации муниципального имущества города Оренбурга на 202</w:t>
      </w:r>
      <w:r>
        <w:rPr>
          <w:color w:val="000000" w:themeColor="text1"/>
          <w:sz w:val="28"/>
          <w:szCs w:val="28"/>
        </w:rPr>
        <w:t>6</w:t>
      </w:r>
      <w:r w:rsidRPr="003249C9">
        <w:rPr>
          <w:color w:val="000000" w:themeColor="text1"/>
          <w:sz w:val="28"/>
          <w:szCs w:val="28"/>
        </w:rPr>
        <w:t xml:space="preserve"> год</w:t>
      </w:r>
      <w:r>
        <w:rPr>
          <w:color w:val="000000" w:themeColor="text1"/>
          <w:sz w:val="28"/>
          <w:szCs w:val="28"/>
        </w:rPr>
        <w:t xml:space="preserve"> в сумме 69,3 млн руб. </w:t>
      </w:r>
    </w:p>
    <w:p w:rsidR="00C9288D" w:rsidRDefault="00C9288D" w:rsidP="00C9288D">
      <w:pPr>
        <w:jc w:val="center"/>
        <w:rPr>
          <w:color w:val="000000" w:themeColor="text1"/>
          <w:sz w:val="28"/>
          <w:szCs w:val="28"/>
        </w:rPr>
      </w:pPr>
    </w:p>
    <w:p w:rsidR="00C9288D" w:rsidRPr="00D45FBB" w:rsidRDefault="00C9288D" w:rsidP="00C9288D">
      <w:pPr>
        <w:jc w:val="center"/>
        <w:rPr>
          <w:color w:val="000000" w:themeColor="text1"/>
          <w:sz w:val="28"/>
          <w:szCs w:val="28"/>
        </w:rPr>
      </w:pPr>
      <w:r w:rsidRPr="00D45FBB">
        <w:rPr>
          <w:color w:val="000000" w:themeColor="text1"/>
          <w:sz w:val="28"/>
          <w:szCs w:val="28"/>
        </w:rPr>
        <w:t>Штрафы, санкции, возмещение ущерба</w:t>
      </w:r>
    </w:p>
    <w:p w:rsidR="00C9288D" w:rsidRPr="00D45FBB" w:rsidRDefault="00C9288D" w:rsidP="00C9288D">
      <w:pPr>
        <w:jc w:val="center"/>
        <w:rPr>
          <w:color w:val="000000" w:themeColor="text1"/>
          <w:sz w:val="28"/>
          <w:szCs w:val="28"/>
        </w:rPr>
      </w:pPr>
    </w:p>
    <w:p w:rsidR="00C9288D" w:rsidRPr="00D45FBB" w:rsidRDefault="00C9288D" w:rsidP="00C9288D">
      <w:pPr>
        <w:tabs>
          <w:tab w:val="left" w:pos="426"/>
        </w:tabs>
        <w:ind w:firstLine="709"/>
        <w:jc w:val="both"/>
        <w:rPr>
          <w:color w:val="000000" w:themeColor="text1"/>
          <w:sz w:val="28"/>
          <w:szCs w:val="28"/>
        </w:rPr>
      </w:pPr>
      <w:r w:rsidRPr="00D45FBB">
        <w:rPr>
          <w:color w:val="000000" w:themeColor="text1"/>
          <w:sz w:val="28"/>
          <w:szCs w:val="28"/>
        </w:rPr>
        <w:t>Доходы от штрафов, санкций, возмещения ущерба предусмотрены                 на 202</w:t>
      </w:r>
      <w:r>
        <w:rPr>
          <w:color w:val="000000" w:themeColor="text1"/>
          <w:sz w:val="28"/>
          <w:szCs w:val="28"/>
        </w:rPr>
        <w:t>6</w:t>
      </w:r>
      <w:r w:rsidRPr="00D45FBB">
        <w:rPr>
          <w:color w:val="000000" w:themeColor="text1"/>
          <w:sz w:val="28"/>
          <w:szCs w:val="28"/>
        </w:rPr>
        <w:t xml:space="preserve"> год в сумме </w:t>
      </w:r>
      <w:r>
        <w:rPr>
          <w:color w:val="000000" w:themeColor="text1"/>
          <w:sz w:val="28"/>
          <w:szCs w:val="28"/>
        </w:rPr>
        <w:t>51</w:t>
      </w:r>
      <w:r w:rsidRPr="00D45FBB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>5</w:t>
      </w:r>
      <w:r w:rsidRPr="00D45FBB">
        <w:rPr>
          <w:color w:val="000000" w:themeColor="text1"/>
          <w:sz w:val="28"/>
          <w:szCs w:val="28"/>
        </w:rPr>
        <w:t xml:space="preserve"> млн </w:t>
      </w:r>
      <w:proofErr w:type="gramStart"/>
      <w:r w:rsidRPr="00D45FBB">
        <w:rPr>
          <w:color w:val="000000" w:themeColor="text1"/>
          <w:sz w:val="28"/>
          <w:szCs w:val="28"/>
        </w:rPr>
        <w:t>руб.,</w:t>
      </w:r>
      <w:r w:rsidRPr="00D45FBB">
        <w:rPr>
          <w:color w:val="000000" w:themeColor="text1"/>
          <w:sz w:val="28"/>
          <w:szCs w:val="28"/>
        </w:rPr>
        <w:tab/>
      </w:r>
      <w:proofErr w:type="gramEnd"/>
      <w:r w:rsidRPr="00D45FBB">
        <w:rPr>
          <w:color w:val="000000" w:themeColor="text1"/>
          <w:sz w:val="28"/>
          <w:szCs w:val="28"/>
        </w:rPr>
        <w:t>на 202</w:t>
      </w:r>
      <w:r>
        <w:rPr>
          <w:color w:val="000000" w:themeColor="text1"/>
          <w:sz w:val="28"/>
          <w:szCs w:val="28"/>
        </w:rPr>
        <w:t>7</w:t>
      </w:r>
      <w:r w:rsidRPr="00D45FBB">
        <w:rPr>
          <w:color w:val="000000" w:themeColor="text1"/>
          <w:sz w:val="28"/>
          <w:szCs w:val="28"/>
        </w:rPr>
        <w:t xml:space="preserve"> год – </w:t>
      </w:r>
      <w:r>
        <w:rPr>
          <w:color w:val="000000" w:themeColor="text1"/>
          <w:sz w:val="28"/>
          <w:szCs w:val="28"/>
        </w:rPr>
        <w:t>54</w:t>
      </w:r>
      <w:r w:rsidRPr="00D45FBB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>3</w:t>
      </w:r>
      <w:r w:rsidRPr="00D45FBB">
        <w:rPr>
          <w:color w:val="000000" w:themeColor="text1"/>
          <w:sz w:val="28"/>
          <w:szCs w:val="28"/>
        </w:rPr>
        <w:t xml:space="preserve"> млн руб., на 202</w:t>
      </w:r>
      <w:r>
        <w:rPr>
          <w:color w:val="000000" w:themeColor="text1"/>
          <w:sz w:val="28"/>
          <w:szCs w:val="28"/>
        </w:rPr>
        <w:t>8</w:t>
      </w:r>
      <w:r w:rsidRPr="00D45FBB">
        <w:rPr>
          <w:color w:val="000000" w:themeColor="text1"/>
          <w:sz w:val="28"/>
          <w:szCs w:val="28"/>
        </w:rPr>
        <w:t xml:space="preserve"> год –             </w:t>
      </w:r>
      <w:r>
        <w:rPr>
          <w:color w:val="000000" w:themeColor="text1"/>
          <w:sz w:val="28"/>
          <w:szCs w:val="28"/>
        </w:rPr>
        <w:t>57</w:t>
      </w:r>
      <w:r w:rsidRPr="00D45FBB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>7</w:t>
      </w:r>
      <w:r w:rsidRPr="00D45FBB">
        <w:rPr>
          <w:color w:val="000000" w:themeColor="text1"/>
          <w:sz w:val="28"/>
          <w:szCs w:val="28"/>
        </w:rPr>
        <w:t xml:space="preserve"> млн руб. </w:t>
      </w:r>
    </w:p>
    <w:p w:rsidR="00C9288D" w:rsidRDefault="00C9288D" w:rsidP="00C9288D">
      <w:pPr>
        <w:ind w:firstLine="709"/>
        <w:jc w:val="center"/>
        <w:rPr>
          <w:color w:val="FF0000"/>
          <w:sz w:val="28"/>
          <w:szCs w:val="28"/>
        </w:rPr>
      </w:pPr>
    </w:p>
    <w:p w:rsidR="00C9288D" w:rsidRPr="00D45FBB" w:rsidRDefault="00C9288D" w:rsidP="00C9288D">
      <w:pPr>
        <w:tabs>
          <w:tab w:val="left" w:pos="426"/>
        </w:tabs>
        <w:ind w:firstLine="709"/>
        <w:jc w:val="center"/>
        <w:rPr>
          <w:color w:val="000000" w:themeColor="text1"/>
          <w:sz w:val="28"/>
          <w:szCs w:val="28"/>
        </w:rPr>
      </w:pPr>
      <w:r w:rsidRPr="00D45FBB">
        <w:rPr>
          <w:color w:val="000000" w:themeColor="text1"/>
          <w:sz w:val="28"/>
          <w:szCs w:val="28"/>
        </w:rPr>
        <w:t>Инициативные платежи, зачисляемые в бюджеты городских округов</w:t>
      </w:r>
    </w:p>
    <w:p w:rsidR="00C9288D" w:rsidRPr="00D45FBB" w:rsidRDefault="00C9288D" w:rsidP="00C9288D">
      <w:pPr>
        <w:tabs>
          <w:tab w:val="left" w:pos="426"/>
        </w:tabs>
        <w:rPr>
          <w:color w:val="000000" w:themeColor="text1"/>
          <w:sz w:val="28"/>
          <w:szCs w:val="28"/>
        </w:rPr>
      </w:pPr>
      <w:r w:rsidRPr="00D45FBB">
        <w:rPr>
          <w:color w:val="000000" w:themeColor="text1"/>
          <w:sz w:val="28"/>
          <w:szCs w:val="28"/>
        </w:rPr>
        <w:t xml:space="preserve">     </w:t>
      </w:r>
    </w:p>
    <w:p w:rsidR="00C9288D" w:rsidRPr="00D45FBB" w:rsidRDefault="00C9288D" w:rsidP="00C9288D">
      <w:pPr>
        <w:tabs>
          <w:tab w:val="left" w:pos="426"/>
        </w:tabs>
        <w:jc w:val="both"/>
        <w:rPr>
          <w:color w:val="000000" w:themeColor="text1"/>
          <w:sz w:val="28"/>
          <w:szCs w:val="28"/>
        </w:rPr>
      </w:pPr>
      <w:r w:rsidRPr="00D45FBB">
        <w:rPr>
          <w:color w:val="000000" w:themeColor="text1"/>
          <w:sz w:val="28"/>
          <w:szCs w:val="28"/>
        </w:rPr>
        <w:t xml:space="preserve">         На 202</w:t>
      </w:r>
      <w:r>
        <w:rPr>
          <w:color w:val="000000" w:themeColor="text1"/>
          <w:sz w:val="28"/>
          <w:szCs w:val="28"/>
        </w:rPr>
        <w:t>6</w:t>
      </w:r>
      <w:r w:rsidRPr="00D45FBB">
        <w:rPr>
          <w:color w:val="000000" w:themeColor="text1"/>
          <w:sz w:val="28"/>
          <w:szCs w:val="28"/>
        </w:rPr>
        <w:t xml:space="preserve"> год запланированы инициативные платежи в рамках реализации на территории города Оренбурга 2</w:t>
      </w:r>
      <w:r>
        <w:rPr>
          <w:color w:val="000000" w:themeColor="text1"/>
          <w:sz w:val="28"/>
          <w:szCs w:val="28"/>
        </w:rPr>
        <w:t>0</w:t>
      </w:r>
      <w:r w:rsidRPr="00D45FBB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>т</w:t>
      </w:r>
      <w:r w:rsidRPr="00D45FBB">
        <w:rPr>
          <w:color w:val="000000" w:themeColor="text1"/>
          <w:sz w:val="28"/>
          <w:szCs w:val="28"/>
        </w:rPr>
        <w:t xml:space="preserve">и инициативных проектов, прошедших конкурсный отбор, основанных на местных инициативах, в сумме </w:t>
      </w:r>
      <w:r>
        <w:rPr>
          <w:color w:val="000000" w:themeColor="text1"/>
          <w:sz w:val="28"/>
          <w:szCs w:val="28"/>
        </w:rPr>
        <w:t>4</w:t>
      </w:r>
      <w:r w:rsidRPr="00D45FBB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>7</w:t>
      </w:r>
      <w:r w:rsidRPr="00D45FBB">
        <w:rPr>
          <w:color w:val="000000" w:themeColor="text1"/>
          <w:sz w:val="28"/>
          <w:szCs w:val="28"/>
        </w:rPr>
        <w:t xml:space="preserve"> млн руб. </w:t>
      </w:r>
    </w:p>
    <w:p w:rsidR="00C9288D" w:rsidRPr="001657D7" w:rsidRDefault="00C9288D" w:rsidP="00C9288D">
      <w:pPr>
        <w:ind w:firstLine="709"/>
        <w:jc w:val="center"/>
        <w:rPr>
          <w:color w:val="FF0000"/>
          <w:sz w:val="28"/>
          <w:szCs w:val="28"/>
        </w:rPr>
      </w:pPr>
    </w:p>
    <w:p w:rsidR="00C9288D" w:rsidRPr="00D45FBB" w:rsidRDefault="00C9288D" w:rsidP="00C9288D">
      <w:pPr>
        <w:ind w:firstLine="709"/>
        <w:jc w:val="center"/>
        <w:rPr>
          <w:color w:val="000000" w:themeColor="text1"/>
          <w:sz w:val="28"/>
          <w:szCs w:val="28"/>
        </w:rPr>
      </w:pPr>
      <w:r w:rsidRPr="00D45FBB">
        <w:rPr>
          <w:color w:val="000000" w:themeColor="text1"/>
          <w:sz w:val="28"/>
          <w:szCs w:val="28"/>
        </w:rPr>
        <w:t>Безвозмездные поступления</w:t>
      </w:r>
    </w:p>
    <w:p w:rsidR="00C9288D" w:rsidRPr="00D45FBB" w:rsidRDefault="00C9288D" w:rsidP="00C9288D">
      <w:pPr>
        <w:ind w:firstLine="709"/>
        <w:jc w:val="center"/>
        <w:rPr>
          <w:color w:val="000000" w:themeColor="text1"/>
          <w:sz w:val="28"/>
          <w:szCs w:val="28"/>
        </w:rPr>
      </w:pPr>
    </w:p>
    <w:p w:rsidR="00C9288D" w:rsidRPr="00D45FBB" w:rsidRDefault="00C9288D" w:rsidP="00C9288D">
      <w:pPr>
        <w:ind w:firstLine="709"/>
        <w:jc w:val="both"/>
        <w:rPr>
          <w:color w:val="000000" w:themeColor="text1"/>
          <w:sz w:val="28"/>
          <w:szCs w:val="28"/>
        </w:rPr>
      </w:pPr>
      <w:r w:rsidRPr="00D45FBB">
        <w:rPr>
          <w:color w:val="000000" w:themeColor="text1"/>
          <w:sz w:val="28"/>
          <w:szCs w:val="28"/>
        </w:rPr>
        <w:t>В доходной части бюджета города Оренбурга предусматриваются безвозмездные поступления на 202</w:t>
      </w:r>
      <w:r>
        <w:rPr>
          <w:color w:val="000000" w:themeColor="text1"/>
          <w:sz w:val="28"/>
          <w:szCs w:val="28"/>
        </w:rPr>
        <w:t>6</w:t>
      </w:r>
      <w:r w:rsidRPr="00D45FBB">
        <w:rPr>
          <w:color w:val="000000" w:themeColor="text1"/>
          <w:sz w:val="28"/>
          <w:szCs w:val="28"/>
        </w:rPr>
        <w:t xml:space="preserve"> год в сумме </w:t>
      </w:r>
      <w:r>
        <w:rPr>
          <w:color w:val="000000" w:themeColor="text1"/>
          <w:sz w:val="28"/>
          <w:szCs w:val="28"/>
        </w:rPr>
        <w:t xml:space="preserve">12 388,5 </w:t>
      </w:r>
      <w:r w:rsidRPr="00D45FBB">
        <w:rPr>
          <w:color w:val="000000" w:themeColor="text1"/>
          <w:sz w:val="28"/>
          <w:szCs w:val="28"/>
        </w:rPr>
        <w:t>млн руб.,                           на 202</w:t>
      </w:r>
      <w:r>
        <w:rPr>
          <w:color w:val="000000" w:themeColor="text1"/>
          <w:sz w:val="28"/>
          <w:szCs w:val="28"/>
        </w:rPr>
        <w:t>7</w:t>
      </w:r>
      <w:r w:rsidRPr="00D45FBB">
        <w:rPr>
          <w:color w:val="000000" w:themeColor="text1"/>
          <w:sz w:val="28"/>
          <w:szCs w:val="28"/>
        </w:rPr>
        <w:t xml:space="preserve"> год в сумме </w:t>
      </w:r>
      <w:r>
        <w:rPr>
          <w:color w:val="000000" w:themeColor="text1"/>
          <w:sz w:val="28"/>
          <w:szCs w:val="28"/>
        </w:rPr>
        <w:t>11 720,9</w:t>
      </w:r>
      <w:r w:rsidRPr="00D45FBB">
        <w:rPr>
          <w:color w:val="000000" w:themeColor="text1"/>
          <w:sz w:val="28"/>
          <w:szCs w:val="28"/>
        </w:rPr>
        <w:t xml:space="preserve"> млн руб., на 202</w:t>
      </w:r>
      <w:r>
        <w:rPr>
          <w:color w:val="000000" w:themeColor="text1"/>
          <w:sz w:val="28"/>
          <w:szCs w:val="28"/>
        </w:rPr>
        <w:t>8</w:t>
      </w:r>
      <w:r w:rsidRPr="00D45FBB">
        <w:rPr>
          <w:color w:val="000000" w:themeColor="text1"/>
          <w:sz w:val="28"/>
          <w:szCs w:val="28"/>
        </w:rPr>
        <w:t xml:space="preserve"> год – </w:t>
      </w:r>
      <w:r>
        <w:rPr>
          <w:color w:val="000000" w:themeColor="text1"/>
          <w:sz w:val="28"/>
          <w:szCs w:val="28"/>
        </w:rPr>
        <w:t>11 210,8</w:t>
      </w:r>
      <w:r w:rsidRPr="00D45FBB">
        <w:rPr>
          <w:color w:val="000000" w:themeColor="text1"/>
          <w:sz w:val="28"/>
          <w:szCs w:val="28"/>
        </w:rPr>
        <w:t xml:space="preserve"> млн руб.</w:t>
      </w:r>
    </w:p>
    <w:p w:rsidR="00C9288D" w:rsidRPr="00D45FBB" w:rsidRDefault="00C9288D" w:rsidP="00C9288D">
      <w:pPr>
        <w:ind w:firstLine="709"/>
        <w:jc w:val="both"/>
        <w:rPr>
          <w:color w:val="000000" w:themeColor="text1"/>
          <w:sz w:val="28"/>
          <w:szCs w:val="28"/>
        </w:rPr>
      </w:pPr>
      <w:r w:rsidRPr="00D45FBB">
        <w:rPr>
          <w:color w:val="000000" w:themeColor="text1"/>
          <w:sz w:val="28"/>
          <w:szCs w:val="28"/>
        </w:rPr>
        <w:lastRenderedPageBreak/>
        <w:t>Дотация на выравнивание бюджетной обеспеченности предусмотрена на 202</w:t>
      </w:r>
      <w:r>
        <w:rPr>
          <w:color w:val="000000" w:themeColor="text1"/>
          <w:sz w:val="28"/>
          <w:szCs w:val="28"/>
        </w:rPr>
        <w:t>6</w:t>
      </w:r>
      <w:r w:rsidRPr="00D45FBB">
        <w:rPr>
          <w:color w:val="000000" w:themeColor="text1"/>
          <w:sz w:val="28"/>
          <w:szCs w:val="28"/>
        </w:rPr>
        <w:t xml:space="preserve"> год в сумме </w:t>
      </w:r>
      <w:r>
        <w:rPr>
          <w:color w:val="000000" w:themeColor="text1"/>
          <w:sz w:val="28"/>
          <w:szCs w:val="28"/>
        </w:rPr>
        <w:t>232,7</w:t>
      </w:r>
      <w:r w:rsidRPr="00D45FBB">
        <w:rPr>
          <w:color w:val="000000" w:themeColor="text1"/>
          <w:sz w:val="28"/>
          <w:szCs w:val="28"/>
        </w:rPr>
        <w:t xml:space="preserve"> млн руб.</w:t>
      </w:r>
    </w:p>
    <w:p w:rsidR="00C9288D" w:rsidRPr="00D45FBB" w:rsidRDefault="00C9288D" w:rsidP="00C9288D">
      <w:pPr>
        <w:ind w:firstLine="709"/>
        <w:jc w:val="both"/>
        <w:rPr>
          <w:color w:val="000000" w:themeColor="text1"/>
          <w:sz w:val="28"/>
          <w:szCs w:val="28"/>
        </w:rPr>
      </w:pPr>
      <w:r w:rsidRPr="00D45FBB">
        <w:rPr>
          <w:iCs/>
          <w:color w:val="000000" w:themeColor="text1"/>
          <w:sz w:val="28"/>
          <w:szCs w:val="28"/>
        </w:rPr>
        <w:t xml:space="preserve">Дотация на поддержку мер по обеспечению сбалансированности бюджетов предусмотрена </w:t>
      </w:r>
      <w:r w:rsidRPr="00D45FBB">
        <w:rPr>
          <w:color w:val="000000" w:themeColor="text1"/>
          <w:sz w:val="28"/>
          <w:szCs w:val="28"/>
        </w:rPr>
        <w:t>на 202</w:t>
      </w:r>
      <w:r>
        <w:rPr>
          <w:color w:val="000000" w:themeColor="text1"/>
          <w:sz w:val="28"/>
          <w:szCs w:val="28"/>
        </w:rPr>
        <w:t>6</w:t>
      </w:r>
      <w:r w:rsidRPr="00D45FBB">
        <w:rPr>
          <w:color w:val="000000" w:themeColor="text1"/>
          <w:sz w:val="28"/>
          <w:szCs w:val="28"/>
        </w:rPr>
        <w:t xml:space="preserve"> год в сумме </w:t>
      </w:r>
      <w:r>
        <w:rPr>
          <w:color w:val="000000" w:themeColor="text1"/>
          <w:sz w:val="28"/>
          <w:szCs w:val="28"/>
        </w:rPr>
        <w:t xml:space="preserve">70,5 </w:t>
      </w:r>
      <w:r w:rsidRPr="00D45FBB">
        <w:rPr>
          <w:color w:val="000000" w:themeColor="text1"/>
          <w:sz w:val="28"/>
          <w:szCs w:val="28"/>
        </w:rPr>
        <w:t>млн руб., на 202</w:t>
      </w:r>
      <w:r>
        <w:rPr>
          <w:color w:val="000000" w:themeColor="text1"/>
          <w:sz w:val="28"/>
          <w:szCs w:val="28"/>
        </w:rPr>
        <w:t>7</w:t>
      </w:r>
      <w:r w:rsidRPr="00972D82">
        <w:rPr>
          <w:color w:val="000000" w:themeColor="text1"/>
          <w:sz w:val="28"/>
          <w:szCs w:val="28"/>
        </w:rPr>
        <w:t>–</w:t>
      </w:r>
      <w:r w:rsidRPr="00D45FBB">
        <w:rPr>
          <w:color w:val="000000" w:themeColor="text1"/>
          <w:sz w:val="28"/>
          <w:szCs w:val="28"/>
        </w:rPr>
        <w:t>202</w:t>
      </w:r>
      <w:r>
        <w:rPr>
          <w:color w:val="000000" w:themeColor="text1"/>
          <w:sz w:val="28"/>
          <w:szCs w:val="28"/>
        </w:rPr>
        <w:t xml:space="preserve">8 </w:t>
      </w:r>
      <w:proofErr w:type="gramStart"/>
      <w:r>
        <w:rPr>
          <w:color w:val="000000" w:themeColor="text1"/>
          <w:sz w:val="28"/>
          <w:szCs w:val="28"/>
        </w:rPr>
        <w:t>годы</w:t>
      </w:r>
      <w:r w:rsidRPr="00D45FBB">
        <w:rPr>
          <w:color w:val="000000" w:themeColor="text1"/>
          <w:sz w:val="28"/>
          <w:szCs w:val="28"/>
        </w:rPr>
        <w:t xml:space="preserve">  </w:t>
      </w:r>
      <w:r w:rsidRPr="00A81D24">
        <w:rPr>
          <w:color w:val="000000" w:themeColor="text1"/>
          <w:sz w:val="28"/>
          <w:szCs w:val="28"/>
        </w:rPr>
        <w:t>по</w:t>
      </w:r>
      <w:proofErr w:type="gramEnd"/>
      <w:r w:rsidRPr="00A81D24">
        <w:rPr>
          <w:color w:val="000000" w:themeColor="text1"/>
          <w:sz w:val="28"/>
          <w:szCs w:val="28"/>
        </w:rPr>
        <w:t xml:space="preserve"> 0,5 млн</w:t>
      </w:r>
      <w:r w:rsidRPr="00D45FBB">
        <w:rPr>
          <w:color w:val="000000" w:themeColor="text1"/>
          <w:sz w:val="28"/>
          <w:szCs w:val="28"/>
        </w:rPr>
        <w:t xml:space="preserve"> руб. ежегодно –  на компенсацию затрат  городу Оренбургу           в связи с осуществлением им функций административного центра.</w:t>
      </w:r>
    </w:p>
    <w:p w:rsidR="00C9288D" w:rsidRPr="00D45FBB" w:rsidRDefault="00C9288D" w:rsidP="00C9288D">
      <w:pPr>
        <w:ind w:firstLine="709"/>
        <w:jc w:val="both"/>
        <w:rPr>
          <w:color w:val="000000" w:themeColor="text1"/>
          <w:sz w:val="28"/>
          <w:szCs w:val="28"/>
        </w:rPr>
      </w:pPr>
      <w:r w:rsidRPr="00D45FBB">
        <w:rPr>
          <w:color w:val="000000" w:themeColor="text1"/>
          <w:sz w:val="28"/>
          <w:szCs w:val="28"/>
        </w:rPr>
        <w:t xml:space="preserve">Субсидии из вышестоящих бюджетов на </w:t>
      </w:r>
      <w:proofErr w:type="spellStart"/>
      <w:r w:rsidRPr="00D45FBB">
        <w:rPr>
          <w:color w:val="000000" w:themeColor="text1"/>
          <w:sz w:val="28"/>
          <w:szCs w:val="28"/>
        </w:rPr>
        <w:t>софинансирование</w:t>
      </w:r>
      <w:proofErr w:type="spellEnd"/>
      <w:r w:rsidRPr="00D45FBB">
        <w:rPr>
          <w:color w:val="000000" w:themeColor="text1"/>
          <w:sz w:val="28"/>
          <w:szCs w:val="28"/>
        </w:rPr>
        <w:t xml:space="preserve"> расходных обязательств бюджета муниципального образования «город </w:t>
      </w:r>
      <w:proofErr w:type="gramStart"/>
      <w:r w:rsidRPr="00D45FBB">
        <w:rPr>
          <w:color w:val="000000" w:themeColor="text1"/>
          <w:sz w:val="28"/>
          <w:szCs w:val="28"/>
        </w:rPr>
        <w:t xml:space="preserve">Оренбург»   </w:t>
      </w:r>
      <w:proofErr w:type="gramEnd"/>
      <w:r w:rsidRPr="00D45FBB">
        <w:rPr>
          <w:color w:val="000000" w:themeColor="text1"/>
          <w:sz w:val="28"/>
          <w:szCs w:val="28"/>
        </w:rPr>
        <w:t xml:space="preserve">                    на 202</w:t>
      </w:r>
      <w:r>
        <w:rPr>
          <w:color w:val="000000" w:themeColor="text1"/>
          <w:sz w:val="28"/>
          <w:szCs w:val="28"/>
        </w:rPr>
        <w:t>6</w:t>
      </w:r>
      <w:r w:rsidRPr="00D45FBB">
        <w:rPr>
          <w:color w:val="000000" w:themeColor="text1"/>
          <w:sz w:val="28"/>
          <w:szCs w:val="28"/>
        </w:rPr>
        <w:t xml:space="preserve"> год учтены в сумме </w:t>
      </w:r>
      <w:r>
        <w:rPr>
          <w:color w:val="000000" w:themeColor="text1"/>
          <w:sz w:val="28"/>
          <w:szCs w:val="28"/>
        </w:rPr>
        <w:t>3 740,0</w:t>
      </w:r>
      <w:r w:rsidRPr="00D45FBB">
        <w:rPr>
          <w:color w:val="000000" w:themeColor="text1"/>
          <w:sz w:val="28"/>
          <w:szCs w:val="28"/>
        </w:rPr>
        <w:t xml:space="preserve"> млн руб., на 202</w:t>
      </w:r>
      <w:r>
        <w:rPr>
          <w:color w:val="000000" w:themeColor="text1"/>
          <w:sz w:val="28"/>
          <w:szCs w:val="28"/>
        </w:rPr>
        <w:t>7</w:t>
      </w:r>
      <w:r w:rsidRPr="00D45FBB">
        <w:rPr>
          <w:color w:val="000000" w:themeColor="text1"/>
          <w:sz w:val="28"/>
          <w:szCs w:val="28"/>
        </w:rPr>
        <w:t xml:space="preserve"> год в сумме                           </w:t>
      </w:r>
      <w:r>
        <w:rPr>
          <w:color w:val="000000" w:themeColor="text1"/>
          <w:sz w:val="28"/>
          <w:szCs w:val="28"/>
        </w:rPr>
        <w:t>3 178,3</w:t>
      </w:r>
      <w:r w:rsidRPr="00D45FBB">
        <w:rPr>
          <w:color w:val="000000" w:themeColor="text1"/>
          <w:sz w:val="28"/>
          <w:szCs w:val="28"/>
        </w:rPr>
        <w:t xml:space="preserve"> млн руб., на 202</w:t>
      </w:r>
      <w:r>
        <w:rPr>
          <w:color w:val="000000" w:themeColor="text1"/>
          <w:sz w:val="28"/>
          <w:szCs w:val="28"/>
        </w:rPr>
        <w:t>8</w:t>
      </w:r>
      <w:r w:rsidRPr="00D45FBB">
        <w:rPr>
          <w:color w:val="000000" w:themeColor="text1"/>
          <w:sz w:val="28"/>
          <w:szCs w:val="28"/>
        </w:rPr>
        <w:t xml:space="preserve"> год  –  </w:t>
      </w:r>
      <w:r>
        <w:rPr>
          <w:color w:val="000000" w:themeColor="text1"/>
          <w:sz w:val="28"/>
          <w:szCs w:val="28"/>
        </w:rPr>
        <w:t>2 662,0</w:t>
      </w:r>
      <w:r w:rsidRPr="00D45FBB">
        <w:rPr>
          <w:color w:val="000000" w:themeColor="text1"/>
          <w:sz w:val="28"/>
          <w:szCs w:val="28"/>
        </w:rPr>
        <w:t xml:space="preserve"> млн руб.</w:t>
      </w:r>
    </w:p>
    <w:p w:rsidR="00C9288D" w:rsidRPr="00D45FBB" w:rsidRDefault="00C9288D" w:rsidP="00C9288D">
      <w:pPr>
        <w:ind w:firstLine="709"/>
        <w:jc w:val="both"/>
        <w:rPr>
          <w:color w:val="000000" w:themeColor="text1"/>
          <w:sz w:val="28"/>
          <w:szCs w:val="28"/>
        </w:rPr>
      </w:pPr>
      <w:r w:rsidRPr="00D45FBB">
        <w:rPr>
          <w:color w:val="000000" w:themeColor="text1"/>
          <w:sz w:val="28"/>
          <w:szCs w:val="28"/>
        </w:rPr>
        <w:t xml:space="preserve">Субвенции бюджетам бюджетной системы Российской Федерации </w:t>
      </w:r>
      <w:r>
        <w:rPr>
          <w:color w:val="000000" w:themeColor="text1"/>
          <w:sz w:val="28"/>
          <w:szCs w:val="28"/>
        </w:rPr>
        <w:t xml:space="preserve">      </w:t>
      </w:r>
      <w:r w:rsidR="00803A72">
        <w:rPr>
          <w:color w:val="000000" w:themeColor="text1"/>
          <w:sz w:val="28"/>
          <w:szCs w:val="28"/>
        </w:rPr>
        <w:t xml:space="preserve">              </w:t>
      </w:r>
      <w:r>
        <w:rPr>
          <w:color w:val="000000" w:themeColor="text1"/>
          <w:sz w:val="28"/>
          <w:szCs w:val="28"/>
        </w:rPr>
        <w:t xml:space="preserve">на выполнение передаваемых полномочий </w:t>
      </w:r>
      <w:r w:rsidRPr="00D45FBB">
        <w:rPr>
          <w:color w:val="000000" w:themeColor="text1"/>
          <w:sz w:val="28"/>
          <w:szCs w:val="28"/>
        </w:rPr>
        <w:t xml:space="preserve">в доходной части бюджета города Оренбурга </w:t>
      </w:r>
      <w:proofErr w:type="gramStart"/>
      <w:r w:rsidRPr="00D45FBB">
        <w:rPr>
          <w:color w:val="000000" w:themeColor="text1"/>
          <w:sz w:val="28"/>
          <w:szCs w:val="28"/>
        </w:rPr>
        <w:t>предусмотрены  на</w:t>
      </w:r>
      <w:proofErr w:type="gramEnd"/>
      <w:r w:rsidRPr="00D45FBB">
        <w:rPr>
          <w:color w:val="000000" w:themeColor="text1"/>
          <w:sz w:val="28"/>
          <w:szCs w:val="28"/>
        </w:rPr>
        <w:t xml:space="preserve"> 202</w:t>
      </w:r>
      <w:r>
        <w:rPr>
          <w:color w:val="000000" w:themeColor="text1"/>
          <w:sz w:val="28"/>
          <w:szCs w:val="28"/>
        </w:rPr>
        <w:t>6</w:t>
      </w:r>
      <w:r w:rsidRPr="00D45FBB">
        <w:rPr>
          <w:color w:val="000000" w:themeColor="text1"/>
          <w:sz w:val="28"/>
          <w:szCs w:val="28"/>
        </w:rPr>
        <w:t xml:space="preserve"> год  в сумме </w:t>
      </w:r>
      <w:r>
        <w:rPr>
          <w:color w:val="000000" w:themeColor="text1"/>
          <w:sz w:val="28"/>
          <w:szCs w:val="28"/>
        </w:rPr>
        <w:t xml:space="preserve">8 045,0 </w:t>
      </w:r>
      <w:r w:rsidRPr="00D45FBB">
        <w:rPr>
          <w:color w:val="000000" w:themeColor="text1"/>
          <w:sz w:val="28"/>
          <w:szCs w:val="28"/>
        </w:rPr>
        <w:t>млн руб., на 202</w:t>
      </w:r>
      <w:r>
        <w:rPr>
          <w:color w:val="000000" w:themeColor="text1"/>
          <w:sz w:val="28"/>
          <w:szCs w:val="28"/>
        </w:rPr>
        <w:t>7</w:t>
      </w:r>
      <w:r w:rsidRPr="00D45FBB">
        <w:rPr>
          <w:color w:val="000000" w:themeColor="text1"/>
          <w:sz w:val="28"/>
          <w:szCs w:val="28"/>
        </w:rPr>
        <w:t xml:space="preserve"> год –</w:t>
      </w:r>
      <w:r>
        <w:rPr>
          <w:color w:val="000000" w:themeColor="text1"/>
          <w:sz w:val="28"/>
          <w:szCs w:val="28"/>
        </w:rPr>
        <w:t xml:space="preserve"> 8 237,3 </w:t>
      </w:r>
      <w:r w:rsidRPr="00D45FBB">
        <w:rPr>
          <w:color w:val="000000" w:themeColor="text1"/>
          <w:sz w:val="28"/>
          <w:szCs w:val="28"/>
        </w:rPr>
        <w:t>млн руб., на 202</w:t>
      </w:r>
      <w:r>
        <w:rPr>
          <w:color w:val="000000" w:themeColor="text1"/>
          <w:sz w:val="28"/>
          <w:szCs w:val="28"/>
        </w:rPr>
        <w:t>8</w:t>
      </w:r>
      <w:r w:rsidRPr="00D45FBB">
        <w:rPr>
          <w:color w:val="000000" w:themeColor="text1"/>
          <w:sz w:val="28"/>
          <w:szCs w:val="28"/>
        </w:rPr>
        <w:t xml:space="preserve"> год –  </w:t>
      </w:r>
      <w:r>
        <w:rPr>
          <w:color w:val="000000" w:themeColor="text1"/>
          <w:sz w:val="28"/>
          <w:szCs w:val="28"/>
        </w:rPr>
        <w:t xml:space="preserve">8 237,2 </w:t>
      </w:r>
      <w:r w:rsidRPr="00D45FBB">
        <w:rPr>
          <w:color w:val="000000" w:themeColor="text1"/>
          <w:sz w:val="28"/>
          <w:szCs w:val="28"/>
        </w:rPr>
        <w:t>млн руб.</w:t>
      </w:r>
    </w:p>
    <w:p w:rsidR="00C9288D" w:rsidRPr="00A45D5E" w:rsidRDefault="00C9288D" w:rsidP="00C9288D">
      <w:pPr>
        <w:ind w:firstLine="709"/>
        <w:jc w:val="both"/>
        <w:rPr>
          <w:color w:val="000000" w:themeColor="text1"/>
          <w:sz w:val="28"/>
          <w:szCs w:val="28"/>
        </w:rPr>
      </w:pPr>
      <w:r w:rsidRPr="00A45D5E">
        <w:rPr>
          <w:color w:val="000000" w:themeColor="text1"/>
          <w:sz w:val="28"/>
          <w:szCs w:val="28"/>
        </w:rPr>
        <w:t xml:space="preserve">Иные межбюджетные трансферты запланированы </w:t>
      </w:r>
      <w:proofErr w:type="gramStart"/>
      <w:r w:rsidRPr="00A45D5E">
        <w:rPr>
          <w:color w:val="000000" w:themeColor="text1"/>
          <w:sz w:val="28"/>
          <w:szCs w:val="28"/>
        </w:rPr>
        <w:t xml:space="preserve">на  </w:t>
      </w:r>
      <w:r w:rsidRPr="00954195">
        <w:rPr>
          <w:color w:val="000000" w:themeColor="text1"/>
          <w:sz w:val="28"/>
          <w:szCs w:val="28"/>
        </w:rPr>
        <w:t>2026</w:t>
      </w:r>
      <w:proofErr w:type="gramEnd"/>
      <w:r w:rsidRPr="00954195">
        <w:rPr>
          <w:color w:val="000000" w:themeColor="text1"/>
          <w:sz w:val="28"/>
          <w:szCs w:val="28"/>
        </w:rPr>
        <w:t xml:space="preserve"> год в сумме 300,1 млн руб., на 2027 год – 3</w:t>
      </w:r>
      <w:r>
        <w:rPr>
          <w:color w:val="000000" w:themeColor="text1"/>
          <w:sz w:val="28"/>
          <w:szCs w:val="28"/>
        </w:rPr>
        <w:t xml:space="preserve">04,6 млн руб. и на 2028 год </w:t>
      </w:r>
      <w:r w:rsidRPr="00D45FBB">
        <w:rPr>
          <w:color w:val="000000" w:themeColor="text1"/>
          <w:sz w:val="28"/>
          <w:szCs w:val="28"/>
        </w:rPr>
        <w:t>–</w:t>
      </w:r>
      <w:r>
        <w:rPr>
          <w:color w:val="000000" w:themeColor="text1"/>
          <w:sz w:val="28"/>
          <w:szCs w:val="28"/>
        </w:rPr>
        <w:t xml:space="preserve"> 310,9 млн руб</w:t>
      </w:r>
      <w:r w:rsidRPr="00A45D5E">
        <w:rPr>
          <w:color w:val="000000" w:themeColor="text1"/>
          <w:sz w:val="28"/>
          <w:szCs w:val="28"/>
        </w:rPr>
        <w:t>.</w:t>
      </w:r>
    </w:p>
    <w:p w:rsidR="00C9288D" w:rsidRPr="00A45D5E" w:rsidRDefault="00C9288D" w:rsidP="00C9288D">
      <w:pPr>
        <w:ind w:firstLine="709"/>
        <w:jc w:val="both"/>
        <w:rPr>
          <w:color w:val="000000" w:themeColor="text1"/>
          <w:sz w:val="28"/>
          <w:szCs w:val="28"/>
        </w:rPr>
      </w:pPr>
      <w:r w:rsidRPr="00A45D5E">
        <w:rPr>
          <w:color w:val="000000" w:themeColor="text1"/>
          <w:sz w:val="28"/>
          <w:szCs w:val="28"/>
        </w:rPr>
        <w:t>Безвозмездные поступления от негосударственных организаций прогно</w:t>
      </w:r>
      <w:r>
        <w:rPr>
          <w:color w:val="000000" w:themeColor="text1"/>
          <w:sz w:val="28"/>
          <w:szCs w:val="28"/>
        </w:rPr>
        <w:t>зируются ежегодно в период 2026</w:t>
      </w:r>
      <w:r w:rsidRPr="00A45D5E">
        <w:rPr>
          <w:color w:val="000000" w:themeColor="text1"/>
          <w:sz w:val="28"/>
          <w:szCs w:val="28"/>
        </w:rPr>
        <w:t>–202</w:t>
      </w:r>
      <w:r>
        <w:rPr>
          <w:color w:val="000000" w:themeColor="text1"/>
          <w:sz w:val="28"/>
          <w:szCs w:val="28"/>
        </w:rPr>
        <w:t>8</w:t>
      </w:r>
      <w:r w:rsidRPr="00A45D5E">
        <w:rPr>
          <w:color w:val="000000" w:themeColor="text1"/>
          <w:sz w:val="28"/>
          <w:szCs w:val="28"/>
        </w:rPr>
        <w:t xml:space="preserve"> </w:t>
      </w:r>
      <w:proofErr w:type="gramStart"/>
      <w:r w:rsidRPr="00A45D5E">
        <w:rPr>
          <w:color w:val="000000" w:themeColor="text1"/>
          <w:sz w:val="28"/>
          <w:szCs w:val="28"/>
        </w:rPr>
        <w:t xml:space="preserve">годов </w:t>
      </w:r>
      <w:r>
        <w:rPr>
          <w:color w:val="000000" w:themeColor="text1"/>
          <w:sz w:val="28"/>
          <w:szCs w:val="28"/>
        </w:rPr>
        <w:t xml:space="preserve"> по</w:t>
      </w:r>
      <w:proofErr w:type="gramEnd"/>
      <w:r>
        <w:rPr>
          <w:color w:val="000000" w:themeColor="text1"/>
          <w:sz w:val="28"/>
          <w:szCs w:val="28"/>
        </w:rPr>
        <w:t xml:space="preserve"> 0,2 млн руб.</w:t>
      </w:r>
    </w:p>
    <w:p w:rsidR="00C9288D" w:rsidRPr="00A45D5E" w:rsidRDefault="00C9288D" w:rsidP="00C9288D">
      <w:pPr>
        <w:ind w:firstLine="709"/>
        <w:jc w:val="both"/>
        <w:rPr>
          <w:color w:val="000000" w:themeColor="text1"/>
          <w:sz w:val="28"/>
          <w:szCs w:val="28"/>
        </w:rPr>
      </w:pPr>
      <w:r w:rsidRPr="00A45D5E">
        <w:rPr>
          <w:color w:val="000000" w:themeColor="text1"/>
          <w:sz w:val="28"/>
          <w:szCs w:val="28"/>
        </w:rPr>
        <w:t>Прочие безвозмездные поступления прогнозируются на 202</w:t>
      </w:r>
      <w:r>
        <w:rPr>
          <w:color w:val="000000" w:themeColor="text1"/>
          <w:sz w:val="28"/>
          <w:szCs w:val="28"/>
        </w:rPr>
        <w:t>6</w:t>
      </w:r>
      <w:r w:rsidRPr="00A45D5E">
        <w:rPr>
          <w:color w:val="000000" w:themeColor="text1"/>
          <w:sz w:val="28"/>
          <w:szCs w:val="28"/>
        </w:rPr>
        <w:t xml:space="preserve"> год                           в сумме </w:t>
      </w:r>
      <w:r>
        <w:rPr>
          <w:color w:val="000000" w:themeColor="text1"/>
          <w:sz w:val="28"/>
          <w:szCs w:val="28"/>
        </w:rPr>
        <w:t>3</w:t>
      </w:r>
      <w:r w:rsidRPr="00A45D5E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>8</w:t>
      </w:r>
      <w:r w:rsidRPr="00A45D5E">
        <w:rPr>
          <w:color w:val="000000" w:themeColor="text1"/>
          <w:sz w:val="28"/>
          <w:szCs w:val="28"/>
        </w:rPr>
        <w:t xml:space="preserve"> тыс. руб., на 202</w:t>
      </w:r>
      <w:r>
        <w:rPr>
          <w:color w:val="000000" w:themeColor="text1"/>
          <w:sz w:val="28"/>
          <w:szCs w:val="28"/>
        </w:rPr>
        <w:t>7</w:t>
      </w:r>
      <w:r w:rsidRPr="00A45D5E">
        <w:rPr>
          <w:color w:val="000000" w:themeColor="text1"/>
          <w:sz w:val="28"/>
          <w:szCs w:val="28"/>
        </w:rPr>
        <w:t xml:space="preserve"> </w:t>
      </w:r>
      <w:proofErr w:type="gramStart"/>
      <w:r w:rsidRPr="00A45D5E">
        <w:rPr>
          <w:color w:val="000000" w:themeColor="text1"/>
          <w:sz w:val="28"/>
          <w:szCs w:val="28"/>
        </w:rPr>
        <w:t>год  в</w:t>
      </w:r>
      <w:proofErr w:type="gramEnd"/>
      <w:r w:rsidRPr="00A45D5E">
        <w:rPr>
          <w:color w:val="000000" w:themeColor="text1"/>
          <w:sz w:val="28"/>
          <w:szCs w:val="28"/>
        </w:rPr>
        <w:t xml:space="preserve"> сумме </w:t>
      </w:r>
      <w:r>
        <w:rPr>
          <w:color w:val="000000" w:themeColor="text1"/>
          <w:sz w:val="28"/>
          <w:szCs w:val="28"/>
        </w:rPr>
        <w:t>2</w:t>
      </w:r>
      <w:r w:rsidRPr="00A45D5E">
        <w:rPr>
          <w:color w:val="000000" w:themeColor="text1"/>
          <w:sz w:val="28"/>
          <w:szCs w:val="28"/>
        </w:rPr>
        <w:t>,0 тыс</w:t>
      </w:r>
      <w:r>
        <w:rPr>
          <w:color w:val="000000" w:themeColor="text1"/>
          <w:sz w:val="28"/>
          <w:szCs w:val="28"/>
        </w:rPr>
        <w:t>.</w:t>
      </w:r>
      <w:r w:rsidRPr="00A45D5E">
        <w:rPr>
          <w:color w:val="000000" w:themeColor="text1"/>
          <w:sz w:val="28"/>
          <w:szCs w:val="28"/>
        </w:rPr>
        <w:t xml:space="preserve"> руб., на 202</w:t>
      </w:r>
      <w:r>
        <w:rPr>
          <w:color w:val="000000" w:themeColor="text1"/>
          <w:sz w:val="28"/>
          <w:szCs w:val="28"/>
        </w:rPr>
        <w:t>8</w:t>
      </w:r>
      <w:r w:rsidRPr="00A45D5E">
        <w:rPr>
          <w:color w:val="000000" w:themeColor="text1"/>
          <w:sz w:val="28"/>
          <w:szCs w:val="28"/>
        </w:rPr>
        <w:t xml:space="preserve"> год  –                          </w:t>
      </w:r>
      <w:r>
        <w:rPr>
          <w:color w:val="000000" w:themeColor="text1"/>
          <w:sz w:val="28"/>
          <w:szCs w:val="28"/>
        </w:rPr>
        <w:t>2,7</w:t>
      </w:r>
      <w:r w:rsidRPr="00A45D5E">
        <w:rPr>
          <w:color w:val="000000" w:themeColor="text1"/>
          <w:sz w:val="28"/>
          <w:szCs w:val="28"/>
        </w:rPr>
        <w:t xml:space="preserve"> тыс. руб.</w:t>
      </w:r>
    </w:p>
    <w:p w:rsidR="00C9288D" w:rsidRDefault="00C9288D" w:rsidP="00C9288D">
      <w:pPr>
        <w:widowControl w:val="0"/>
        <w:ind w:firstLine="72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</w:p>
    <w:p w:rsidR="00F64012" w:rsidRPr="004172A8" w:rsidRDefault="00F64012" w:rsidP="00874C27">
      <w:pPr>
        <w:ind w:firstLine="709"/>
        <w:jc w:val="both"/>
        <w:rPr>
          <w:sz w:val="22"/>
          <w:szCs w:val="28"/>
        </w:rPr>
      </w:pPr>
    </w:p>
    <w:p w:rsidR="00EA618B" w:rsidRPr="00A32837" w:rsidRDefault="00EA618B" w:rsidP="0073451C">
      <w:pPr>
        <w:pStyle w:val="ConsNormal"/>
        <w:numPr>
          <w:ilvl w:val="0"/>
          <w:numId w:val="13"/>
        </w:numPr>
        <w:ind w:left="851" w:right="0" w:hanging="361"/>
        <w:jc w:val="center"/>
        <w:rPr>
          <w:rFonts w:ascii="Times New Roman" w:hAnsi="Times New Roman" w:cs="Times New Roman"/>
          <w:sz w:val="28"/>
          <w:szCs w:val="28"/>
        </w:rPr>
      </w:pPr>
      <w:r w:rsidRPr="00A32837">
        <w:rPr>
          <w:rFonts w:ascii="Times New Roman" w:hAnsi="Times New Roman" w:cs="Times New Roman"/>
          <w:sz w:val="28"/>
          <w:szCs w:val="28"/>
        </w:rPr>
        <w:t>Планирование бюджетных ассигнований бюджета города Оренбурга</w:t>
      </w:r>
    </w:p>
    <w:p w:rsidR="00EA618B" w:rsidRPr="004172A8" w:rsidRDefault="00EA618B" w:rsidP="00EA618B">
      <w:pPr>
        <w:pStyle w:val="ConsNormal"/>
        <w:ind w:left="927" w:right="0" w:firstLine="0"/>
        <w:rPr>
          <w:rFonts w:ascii="Times New Roman" w:hAnsi="Times New Roman" w:cs="Times New Roman"/>
          <w:sz w:val="22"/>
          <w:szCs w:val="28"/>
        </w:rPr>
      </w:pPr>
    </w:p>
    <w:p w:rsidR="008D01E8" w:rsidRPr="00806E55" w:rsidRDefault="008D01E8" w:rsidP="008D01E8">
      <w:pPr>
        <w:ind w:firstLine="709"/>
        <w:jc w:val="both"/>
        <w:rPr>
          <w:color w:val="FF0000"/>
          <w:sz w:val="28"/>
          <w:szCs w:val="28"/>
          <w:lang w:eastAsia="en-US"/>
        </w:rPr>
      </w:pPr>
      <w:r w:rsidRPr="00806E55">
        <w:rPr>
          <w:sz w:val="28"/>
          <w:szCs w:val="28"/>
        </w:rPr>
        <w:t xml:space="preserve">Расходы бюджета </w:t>
      </w:r>
      <w:r w:rsidR="009F163B" w:rsidRPr="00806E55">
        <w:rPr>
          <w:sz w:val="28"/>
          <w:szCs w:val="28"/>
        </w:rPr>
        <w:t xml:space="preserve">города Оренбурга </w:t>
      </w:r>
      <w:r w:rsidRPr="00806E55">
        <w:rPr>
          <w:sz w:val="28"/>
          <w:szCs w:val="28"/>
        </w:rPr>
        <w:t>на 20</w:t>
      </w:r>
      <w:r w:rsidR="00A26AAC" w:rsidRPr="00806E55">
        <w:rPr>
          <w:sz w:val="28"/>
          <w:szCs w:val="28"/>
        </w:rPr>
        <w:t>2</w:t>
      </w:r>
      <w:r w:rsidR="009E0546">
        <w:rPr>
          <w:sz w:val="28"/>
          <w:szCs w:val="28"/>
        </w:rPr>
        <w:t>6</w:t>
      </w:r>
      <w:r w:rsidRPr="00806E55">
        <w:rPr>
          <w:sz w:val="28"/>
          <w:szCs w:val="28"/>
        </w:rPr>
        <w:t xml:space="preserve"> год </w:t>
      </w:r>
      <w:r w:rsidRPr="00806E55">
        <w:rPr>
          <w:sz w:val="28"/>
          <w:szCs w:val="28"/>
          <w:lang w:eastAsia="en-US"/>
        </w:rPr>
        <w:t xml:space="preserve">сформированы в сумме </w:t>
      </w:r>
      <w:r w:rsidR="001C2827" w:rsidRPr="00806E55">
        <w:rPr>
          <w:sz w:val="28"/>
          <w:szCs w:val="28"/>
          <w:lang w:eastAsia="en-US"/>
        </w:rPr>
        <w:t>2</w:t>
      </w:r>
      <w:r w:rsidR="009E0546">
        <w:rPr>
          <w:sz w:val="28"/>
          <w:szCs w:val="28"/>
          <w:lang w:eastAsia="en-US"/>
        </w:rPr>
        <w:t>5</w:t>
      </w:r>
      <w:r w:rsidR="001C2827" w:rsidRPr="00806E55">
        <w:rPr>
          <w:sz w:val="28"/>
          <w:szCs w:val="28"/>
          <w:lang w:eastAsia="en-US"/>
        </w:rPr>
        <w:t> </w:t>
      </w:r>
      <w:r w:rsidR="009E0546">
        <w:rPr>
          <w:sz w:val="28"/>
          <w:szCs w:val="28"/>
          <w:lang w:eastAsia="en-US"/>
        </w:rPr>
        <w:t>527</w:t>
      </w:r>
      <w:r w:rsidR="001C2827" w:rsidRPr="00806E55">
        <w:rPr>
          <w:sz w:val="28"/>
          <w:szCs w:val="28"/>
          <w:lang w:eastAsia="en-US"/>
        </w:rPr>
        <w:t>,</w:t>
      </w:r>
      <w:r w:rsidR="00D42C29">
        <w:rPr>
          <w:sz w:val="28"/>
          <w:szCs w:val="28"/>
          <w:lang w:eastAsia="en-US"/>
        </w:rPr>
        <w:t>1</w:t>
      </w:r>
      <w:r w:rsidR="001320A5" w:rsidRPr="00806E55">
        <w:rPr>
          <w:sz w:val="28"/>
          <w:szCs w:val="28"/>
          <w:lang w:eastAsia="en-US"/>
        </w:rPr>
        <w:t xml:space="preserve"> млн</w:t>
      </w:r>
      <w:r w:rsidRPr="00806E55">
        <w:rPr>
          <w:sz w:val="28"/>
          <w:szCs w:val="28"/>
          <w:lang w:eastAsia="en-US"/>
        </w:rPr>
        <w:t xml:space="preserve"> руб</w:t>
      </w:r>
      <w:r w:rsidR="0070571A" w:rsidRPr="00806E55">
        <w:rPr>
          <w:sz w:val="28"/>
          <w:szCs w:val="28"/>
          <w:lang w:eastAsia="en-US"/>
        </w:rPr>
        <w:t>.</w:t>
      </w:r>
      <w:r w:rsidRPr="00806E55">
        <w:rPr>
          <w:sz w:val="28"/>
          <w:szCs w:val="28"/>
          <w:lang w:eastAsia="en-US"/>
        </w:rPr>
        <w:t>, на 20</w:t>
      </w:r>
      <w:r w:rsidR="00A26AAC" w:rsidRPr="00806E55">
        <w:rPr>
          <w:sz w:val="28"/>
          <w:szCs w:val="28"/>
          <w:lang w:eastAsia="en-US"/>
        </w:rPr>
        <w:t>2</w:t>
      </w:r>
      <w:r w:rsidR="009E0546">
        <w:rPr>
          <w:sz w:val="28"/>
          <w:szCs w:val="28"/>
          <w:lang w:eastAsia="en-US"/>
        </w:rPr>
        <w:t>7</w:t>
      </w:r>
      <w:r w:rsidRPr="00806E55">
        <w:rPr>
          <w:sz w:val="28"/>
          <w:szCs w:val="28"/>
          <w:lang w:eastAsia="en-US"/>
        </w:rPr>
        <w:t xml:space="preserve"> год в сумме </w:t>
      </w:r>
      <w:r w:rsidR="0070571A" w:rsidRPr="00806E55">
        <w:rPr>
          <w:sz w:val="28"/>
          <w:szCs w:val="28"/>
          <w:lang w:eastAsia="en-US"/>
        </w:rPr>
        <w:t>2</w:t>
      </w:r>
      <w:r w:rsidR="009E0546">
        <w:rPr>
          <w:sz w:val="28"/>
          <w:szCs w:val="28"/>
          <w:lang w:eastAsia="en-US"/>
        </w:rPr>
        <w:t>5 569</w:t>
      </w:r>
      <w:r w:rsidR="001320A5" w:rsidRPr="00806E55">
        <w:rPr>
          <w:sz w:val="28"/>
          <w:szCs w:val="28"/>
          <w:lang w:eastAsia="en-US"/>
        </w:rPr>
        <w:t>,</w:t>
      </w:r>
      <w:r w:rsidR="009E0546">
        <w:rPr>
          <w:sz w:val="28"/>
          <w:szCs w:val="28"/>
          <w:lang w:eastAsia="en-US"/>
        </w:rPr>
        <w:t>2</w:t>
      </w:r>
      <w:r w:rsidR="00EC294D" w:rsidRPr="00806E55">
        <w:rPr>
          <w:sz w:val="28"/>
          <w:szCs w:val="28"/>
          <w:lang w:eastAsia="en-US"/>
        </w:rPr>
        <w:t xml:space="preserve"> </w:t>
      </w:r>
      <w:r w:rsidR="001320A5" w:rsidRPr="00806E55">
        <w:rPr>
          <w:sz w:val="28"/>
          <w:szCs w:val="28"/>
          <w:lang w:eastAsia="en-US"/>
        </w:rPr>
        <w:t>млн</w:t>
      </w:r>
      <w:r w:rsidRPr="00806E55">
        <w:rPr>
          <w:sz w:val="28"/>
          <w:szCs w:val="28"/>
          <w:lang w:eastAsia="en-US"/>
        </w:rPr>
        <w:t xml:space="preserve"> руб</w:t>
      </w:r>
      <w:r w:rsidR="0070571A" w:rsidRPr="00806E55">
        <w:rPr>
          <w:sz w:val="28"/>
          <w:szCs w:val="28"/>
          <w:lang w:eastAsia="en-US"/>
        </w:rPr>
        <w:t>.</w:t>
      </w:r>
      <w:r w:rsidRPr="00806E55">
        <w:rPr>
          <w:sz w:val="28"/>
          <w:szCs w:val="28"/>
          <w:lang w:eastAsia="en-US"/>
        </w:rPr>
        <w:t>, на 202</w:t>
      </w:r>
      <w:r w:rsidR="009E0546">
        <w:rPr>
          <w:sz w:val="28"/>
          <w:szCs w:val="28"/>
          <w:lang w:eastAsia="en-US"/>
        </w:rPr>
        <w:t>8</w:t>
      </w:r>
      <w:r w:rsidRPr="00806E55">
        <w:rPr>
          <w:sz w:val="28"/>
          <w:szCs w:val="28"/>
          <w:lang w:eastAsia="en-US"/>
        </w:rPr>
        <w:t xml:space="preserve"> год в сумме </w:t>
      </w:r>
      <w:r w:rsidR="00806E55" w:rsidRPr="00806E55">
        <w:rPr>
          <w:sz w:val="28"/>
          <w:szCs w:val="28"/>
          <w:lang w:eastAsia="en-US"/>
        </w:rPr>
        <w:t>25</w:t>
      </w:r>
      <w:r w:rsidR="0070571A" w:rsidRPr="00806E55">
        <w:rPr>
          <w:sz w:val="28"/>
          <w:szCs w:val="28"/>
          <w:lang w:eastAsia="en-US"/>
        </w:rPr>
        <w:t xml:space="preserve"> </w:t>
      </w:r>
      <w:r w:rsidR="009E0546">
        <w:rPr>
          <w:sz w:val="28"/>
          <w:szCs w:val="28"/>
          <w:lang w:eastAsia="en-US"/>
        </w:rPr>
        <w:t>962</w:t>
      </w:r>
      <w:r w:rsidR="00A34EC8" w:rsidRPr="00806E55">
        <w:rPr>
          <w:sz w:val="28"/>
          <w:szCs w:val="28"/>
          <w:lang w:eastAsia="en-US"/>
        </w:rPr>
        <w:t>,</w:t>
      </w:r>
      <w:r w:rsidR="009E0546">
        <w:rPr>
          <w:sz w:val="28"/>
          <w:szCs w:val="28"/>
          <w:lang w:eastAsia="en-US"/>
        </w:rPr>
        <w:t>0</w:t>
      </w:r>
      <w:r w:rsidR="00F26ABC" w:rsidRPr="00806E55">
        <w:rPr>
          <w:sz w:val="28"/>
          <w:szCs w:val="28"/>
          <w:lang w:eastAsia="en-US"/>
        </w:rPr>
        <w:t xml:space="preserve"> </w:t>
      </w:r>
      <w:r w:rsidR="001320A5" w:rsidRPr="00806E55">
        <w:rPr>
          <w:sz w:val="28"/>
          <w:szCs w:val="28"/>
          <w:lang w:eastAsia="en-US"/>
        </w:rPr>
        <w:t>млн</w:t>
      </w:r>
      <w:r w:rsidR="00EC294D" w:rsidRPr="00806E55">
        <w:rPr>
          <w:sz w:val="28"/>
          <w:szCs w:val="28"/>
          <w:lang w:eastAsia="en-US"/>
        </w:rPr>
        <w:t xml:space="preserve"> руб</w:t>
      </w:r>
      <w:r w:rsidRPr="00806E55">
        <w:rPr>
          <w:sz w:val="28"/>
          <w:szCs w:val="28"/>
          <w:lang w:eastAsia="en-US"/>
        </w:rPr>
        <w:t>.</w:t>
      </w:r>
      <w:r w:rsidRPr="00806E55">
        <w:rPr>
          <w:color w:val="FF0000"/>
          <w:sz w:val="28"/>
          <w:szCs w:val="28"/>
          <w:lang w:eastAsia="en-US"/>
        </w:rPr>
        <w:t xml:space="preserve">    </w:t>
      </w:r>
    </w:p>
    <w:p w:rsidR="00DE0A47" w:rsidRPr="00EF0BBC" w:rsidRDefault="00DE0A47" w:rsidP="00DE0A47">
      <w:pPr>
        <w:widowControl w:val="0"/>
        <w:ind w:firstLine="709"/>
        <w:jc w:val="both"/>
        <w:rPr>
          <w:sz w:val="28"/>
          <w:szCs w:val="28"/>
        </w:rPr>
      </w:pPr>
      <w:r w:rsidRPr="00806E55">
        <w:rPr>
          <w:sz w:val="28"/>
          <w:szCs w:val="28"/>
        </w:rPr>
        <w:t>Бюджет города Оренбурга на 20</w:t>
      </w:r>
      <w:r w:rsidR="00A26AAC" w:rsidRPr="00806E55">
        <w:rPr>
          <w:sz w:val="28"/>
          <w:szCs w:val="28"/>
        </w:rPr>
        <w:t>2</w:t>
      </w:r>
      <w:r w:rsidR="008A7E51">
        <w:rPr>
          <w:sz w:val="28"/>
          <w:szCs w:val="28"/>
        </w:rPr>
        <w:t>6</w:t>
      </w:r>
      <w:r w:rsidRPr="00806E55">
        <w:rPr>
          <w:sz w:val="28"/>
          <w:szCs w:val="28"/>
        </w:rPr>
        <w:t xml:space="preserve"> год и на плановый период </w:t>
      </w:r>
      <w:r w:rsidR="00A46142" w:rsidRPr="00806E55">
        <w:rPr>
          <w:sz w:val="28"/>
          <w:szCs w:val="28"/>
        </w:rPr>
        <w:t xml:space="preserve">                               </w:t>
      </w:r>
      <w:r w:rsidRPr="00EF0BBC">
        <w:rPr>
          <w:sz w:val="28"/>
          <w:szCs w:val="28"/>
        </w:rPr>
        <w:t>202</w:t>
      </w:r>
      <w:r w:rsidR="008A7E51">
        <w:rPr>
          <w:sz w:val="28"/>
          <w:szCs w:val="28"/>
        </w:rPr>
        <w:t>7</w:t>
      </w:r>
      <w:r w:rsidRPr="00EF0BBC">
        <w:rPr>
          <w:sz w:val="28"/>
          <w:szCs w:val="28"/>
        </w:rPr>
        <w:t xml:space="preserve"> и 202</w:t>
      </w:r>
      <w:r w:rsidR="008A7E51">
        <w:rPr>
          <w:sz w:val="28"/>
          <w:szCs w:val="28"/>
        </w:rPr>
        <w:t>8</w:t>
      </w:r>
      <w:r w:rsidRPr="00EF0BBC">
        <w:rPr>
          <w:sz w:val="28"/>
          <w:szCs w:val="28"/>
        </w:rPr>
        <w:t xml:space="preserve"> годов формируется на основе муниципальных программ</w:t>
      </w:r>
      <w:r w:rsidR="00EF0BBC" w:rsidRPr="00EF0BBC">
        <w:rPr>
          <w:sz w:val="28"/>
          <w:szCs w:val="28"/>
        </w:rPr>
        <w:t>, приоритетных проектов Оренбургской области и региональных проектов, направленных на реализацию национальных и федеральных проектов</w:t>
      </w:r>
      <w:r w:rsidRPr="00EF0BBC">
        <w:rPr>
          <w:sz w:val="28"/>
          <w:szCs w:val="28"/>
        </w:rPr>
        <w:t xml:space="preserve">. </w:t>
      </w:r>
    </w:p>
    <w:p w:rsidR="00DE0A47" w:rsidRPr="00806E55" w:rsidRDefault="00DE0A47" w:rsidP="00D67A32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806E55">
        <w:rPr>
          <w:sz w:val="28"/>
          <w:szCs w:val="28"/>
        </w:rPr>
        <w:t xml:space="preserve">Расходы на реализацию муниципальных программ </w:t>
      </w:r>
      <w:r w:rsidR="00891559" w:rsidRPr="00806E55">
        <w:rPr>
          <w:sz w:val="28"/>
          <w:szCs w:val="28"/>
        </w:rPr>
        <w:t>запланированы</w:t>
      </w:r>
      <w:r w:rsidRPr="00806E55">
        <w:rPr>
          <w:sz w:val="28"/>
          <w:szCs w:val="28"/>
        </w:rPr>
        <w:t xml:space="preserve"> </w:t>
      </w:r>
      <w:r w:rsidR="00FA216D" w:rsidRPr="00806E55">
        <w:rPr>
          <w:sz w:val="28"/>
          <w:szCs w:val="28"/>
        </w:rPr>
        <w:t xml:space="preserve">                     </w:t>
      </w:r>
      <w:r w:rsidRPr="00806E55">
        <w:rPr>
          <w:sz w:val="28"/>
          <w:szCs w:val="28"/>
        </w:rPr>
        <w:t>в 20</w:t>
      </w:r>
      <w:r w:rsidR="00A26AAC" w:rsidRPr="00806E55">
        <w:rPr>
          <w:sz w:val="28"/>
          <w:szCs w:val="28"/>
        </w:rPr>
        <w:t>2</w:t>
      </w:r>
      <w:r w:rsidR="008A7E51">
        <w:rPr>
          <w:sz w:val="28"/>
          <w:szCs w:val="28"/>
        </w:rPr>
        <w:t>6</w:t>
      </w:r>
      <w:r w:rsidRPr="00806E55">
        <w:rPr>
          <w:sz w:val="28"/>
          <w:szCs w:val="28"/>
        </w:rPr>
        <w:t xml:space="preserve"> году </w:t>
      </w:r>
      <w:r w:rsidR="00891559" w:rsidRPr="00806E55">
        <w:rPr>
          <w:sz w:val="28"/>
          <w:szCs w:val="28"/>
        </w:rPr>
        <w:t xml:space="preserve">в </w:t>
      </w:r>
      <w:r w:rsidR="00891559" w:rsidRPr="00EF7603">
        <w:rPr>
          <w:sz w:val="28"/>
          <w:szCs w:val="28"/>
        </w:rPr>
        <w:t xml:space="preserve">размере </w:t>
      </w:r>
      <w:r w:rsidR="00E25EE5" w:rsidRPr="003E2C6C">
        <w:rPr>
          <w:sz w:val="28"/>
          <w:szCs w:val="28"/>
        </w:rPr>
        <w:t>2</w:t>
      </w:r>
      <w:r w:rsidR="003E2C6C" w:rsidRPr="003E2C6C">
        <w:rPr>
          <w:sz w:val="28"/>
          <w:szCs w:val="28"/>
        </w:rPr>
        <w:t>4</w:t>
      </w:r>
      <w:r w:rsidR="004B5A4A" w:rsidRPr="003E2C6C">
        <w:rPr>
          <w:sz w:val="28"/>
          <w:szCs w:val="28"/>
        </w:rPr>
        <w:t xml:space="preserve"> </w:t>
      </w:r>
      <w:r w:rsidR="003E2C6C" w:rsidRPr="003E2C6C">
        <w:rPr>
          <w:sz w:val="28"/>
          <w:szCs w:val="28"/>
        </w:rPr>
        <w:t>941</w:t>
      </w:r>
      <w:r w:rsidR="004B5A4A" w:rsidRPr="003E2C6C">
        <w:rPr>
          <w:sz w:val="28"/>
          <w:szCs w:val="28"/>
        </w:rPr>
        <w:t>,</w:t>
      </w:r>
      <w:r w:rsidR="002E0A99">
        <w:rPr>
          <w:sz w:val="28"/>
          <w:szCs w:val="28"/>
        </w:rPr>
        <w:t>3</w:t>
      </w:r>
      <w:r w:rsidRPr="00EF7603">
        <w:rPr>
          <w:sz w:val="28"/>
          <w:szCs w:val="28"/>
        </w:rPr>
        <w:t xml:space="preserve"> </w:t>
      </w:r>
      <w:r w:rsidR="004B5A4A" w:rsidRPr="00EF7603">
        <w:rPr>
          <w:sz w:val="28"/>
          <w:szCs w:val="28"/>
        </w:rPr>
        <w:t>м</w:t>
      </w:r>
      <w:r w:rsidRPr="00EF7603">
        <w:rPr>
          <w:sz w:val="28"/>
          <w:szCs w:val="28"/>
        </w:rPr>
        <w:t>лн руб</w:t>
      </w:r>
      <w:r w:rsidR="007A66FC" w:rsidRPr="00EF7603">
        <w:rPr>
          <w:sz w:val="28"/>
          <w:szCs w:val="28"/>
        </w:rPr>
        <w:t>.</w:t>
      </w:r>
      <w:r w:rsidRPr="00EF7603">
        <w:rPr>
          <w:sz w:val="28"/>
          <w:szCs w:val="28"/>
        </w:rPr>
        <w:t xml:space="preserve">, или </w:t>
      </w:r>
      <w:r w:rsidR="00D67A32" w:rsidRPr="003E2C6C">
        <w:rPr>
          <w:sz w:val="28"/>
          <w:szCs w:val="28"/>
        </w:rPr>
        <w:t>9</w:t>
      </w:r>
      <w:r w:rsidR="003E2C6C" w:rsidRPr="003E2C6C">
        <w:rPr>
          <w:sz w:val="28"/>
          <w:szCs w:val="28"/>
        </w:rPr>
        <w:t>7</w:t>
      </w:r>
      <w:r w:rsidR="00DE7B45" w:rsidRPr="003E2C6C">
        <w:rPr>
          <w:sz w:val="28"/>
          <w:szCs w:val="28"/>
        </w:rPr>
        <w:t>,</w:t>
      </w:r>
      <w:r w:rsidR="003E2C6C" w:rsidRPr="003E2C6C">
        <w:rPr>
          <w:sz w:val="28"/>
          <w:szCs w:val="28"/>
        </w:rPr>
        <w:t>7</w:t>
      </w:r>
      <w:r w:rsidRPr="00EF7603">
        <w:rPr>
          <w:sz w:val="28"/>
          <w:szCs w:val="28"/>
        </w:rPr>
        <w:t xml:space="preserve"> </w:t>
      </w:r>
      <w:r w:rsidR="00807DA0" w:rsidRPr="00EF7603">
        <w:rPr>
          <w:sz w:val="28"/>
          <w:szCs w:val="28"/>
        </w:rPr>
        <w:t>%</w:t>
      </w:r>
      <w:r w:rsidRPr="00EF7603">
        <w:rPr>
          <w:sz w:val="28"/>
          <w:szCs w:val="28"/>
        </w:rPr>
        <w:t xml:space="preserve"> от общего объема расходов бюджета города, в 202</w:t>
      </w:r>
      <w:r w:rsidR="008A7E51">
        <w:rPr>
          <w:sz w:val="28"/>
          <w:szCs w:val="28"/>
        </w:rPr>
        <w:t>7</w:t>
      </w:r>
      <w:r w:rsidRPr="00EF7603">
        <w:rPr>
          <w:sz w:val="28"/>
          <w:szCs w:val="28"/>
        </w:rPr>
        <w:t xml:space="preserve"> году – </w:t>
      </w:r>
      <w:r w:rsidR="00E25EE5" w:rsidRPr="003E2C6C">
        <w:rPr>
          <w:sz w:val="28"/>
          <w:szCs w:val="28"/>
        </w:rPr>
        <w:t>2</w:t>
      </w:r>
      <w:r w:rsidR="003E2C6C" w:rsidRPr="003E2C6C">
        <w:rPr>
          <w:sz w:val="28"/>
          <w:szCs w:val="28"/>
        </w:rPr>
        <w:t>4</w:t>
      </w:r>
      <w:r w:rsidR="00EF7603" w:rsidRPr="003E2C6C">
        <w:rPr>
          <w:sz w:val="28"/>
          <w:szCs w:val="28"/>
        </w:rPr>
        <w:t> </w:t>
      </w:r>
      <w:r w:rsidR="003E2C6C" w:rsidRPr="003E2C6C">
        <w:rPr>
          <w:sz w:val="28"/>
          <w:szCs w:val="28"/>
        </w:rPr>
        <w:t>782</w:t>
      </w:r>
      <w:r w:rsidR="00EF7603" w:rsidRPr="003E2C6C">
        <w:rPr>
          <w:sz w:val="28"/>
          <w:szCs w:val="28"/>
        </w:rPr>
        <w:t>,</w:t>
      </w:r>
      <w:r w:rsidR="002E0A99">
        <w:rPr>
          <w:sz w:val="28"/>
          <w:szCs w:val="28"/>
        </w:rPr>
        <w:t>6</w:t>
      </w:r>
      <w:r w:rsidRPr="00EF7603">
        <w:rPr>
          <w:sz w:val="28"/>
          <w:szCs w:val="28"/>
        </w:rPr>
        <w:t xml:space="preserve"> млн руб</w:t>
      </w:r>
      <w:r w:rsidR="007A66FC" w:rsidRPr="00EF7603">
        <w:rPr>
          <w:sz w:val="28"/>
          <w:szCs w:val="28"/>
        </w:rPr>
        <w:t>.</w:t>
      </w:r>
      <w:r w:rsidRPr="00EF7603">
        <w:rPr>
          <w:sz w:val="28"/>
          <w:szCs w:val="28"/>
        </w:rPr>
        <w:t xml:space="preserve">, или </w:t>
      </w:r>
      <w:r w:rsidR="00D67A32" w:rsidRPr="001A2E90">
        <w:rPr>
          <w:sz w:val="28"/>
          <w:szCs w:val="28"/>
        </w:rPr>
        <w:t>9</w:t>
      </w:r>
      <w:r w:rsidR="001A2E90" w:rsidRPr="001A2E90">
        <w:rPr>
          <w:sz w:val="28"/>
          <w:szCs w:val="28"/>
        </w:rPr>
        <w:t>8</w:t>
      </w:r>
      <w:r w:rsidR="001277F5" w:rsidRPr="001A2E90">
        <w:rPr>
          <w:sz w:val="28"/>
          <w:szCs w:val="28"/>
        </w:rPr>
        <w:t>,</w:t>
      </w:r>
      <w:r w:rsidR="001A2E90" w:rsidRPr="001A2E90">
        <w:rPr>
          <w:sz w:val="28"/>
          <w:szCs w:val="28"/>
        </w:rPr>
        <w:t>3</w:t>
      </w:r>
      <w:r w:rsidRPr="00EF7603">
        <w:rPr>
          <w:sz w:val="28"/>
          <w:szCs w:val="28"/>
        </w:rPr>
        <w:t xml:space="preserve"> </w:t>
      </w:r>
      <w:r w:rsidR="00807DA0" w:rsidRPr="00EF7603">
        <w:rPr>
          <w:sz w:val="28"/>
          <w:szCs w:val="28"/>
        </w:rPr>
        <w:t>%</w:t>
      </w:r>
      <w:r w:rsidRPr="00EF7603">
        <w:rPr>
          <w:sz w:val="28"/>
          <w:szCs w:val="28"/>
        </w:rPr>
        <w:t xml:space="preserve"> (без учета условно утвержденных расходов), в 202</w:t>
      </w:r>
      <w:r w:rsidR="008A7E51">
        <w:rPr>
          <w:sz w:val="28"/>
          <w:szCs w:val="28"/>
        </w:rPr>
        <w:t>8</w:t>
      </w:r>
      <w:r w:rsidRPr="00EF7603">
        <w:rPr>
          <w:sz w:val="28"/>
          <w:szCs w:val="28"/>
        </w:rPr>
        <w:t xml:space="preserve"> году </w:t>
      </w:r>
      <w:r w:rsidRPr="003E2C6C">
        <w:rPr>
          <w:sz w:val="28"/>
          <w:szCs w:val="28"/>
        </w:rPr>
        <w:t xml:space="preserve">– </w:t>
      </w:r>
      <w:r w:rsidR="00EF7603" w:rsidRPr="003E2C6C">
        <w:rPr>
          <w:sz w:val="28"/>
          <w:szCs w:val="28"/>
        </w:rPr>
        <w:t>2</w:t>
      </w:r>
      <w:r w:rsidR="003E2C6C" w:rsidRPr="003E2C6C">
        <w:rPr>
          <w:sz w:val="28"/>
          <w:szCs w:val="28"/>
        </w:rPr>
        <w:t>4</w:t>
      </w:r>
      <w:r w:rsidR="001A2E90">
        <w:rPr>
          <w:sz w:val="28"/>
          <w:szCs w:val="28"/>
        </w:rPr>
        <w:t xml:space="preserve"> </w:t>
      </w:r>
      <w:r w:rsidR="003E2C6C" w:rsidRPr="003E2C6C">
        <w:rPr>
          <w:sz w:val="28"/>
          <w:szCs w:val="28"/>
        </w:rPr>
        <w:t>34</w:t>
      </w:r>
      <w:r w:rsidR="002E0A99">
        <w:rPr>
          <w:sz w:val="28"/>
          <w:szCs w:val="28"/>
        </w:rPr>
        <w:t>4</w:t>
      </w:r>
      <w:r w:rsidR="00E25EE5" w:rsidRPr="003E2C6C">
        <w:rPr>
          <w:sz w:val="28"/>
          <w:szCs w:val="28"/>
        </w:rPr>
        <w:t>,</w:t>
      </w:r>
      <w:r w:rsidR="002E0A99">
        <w:rPr>
          <w:sz w:val="28"/>
          <w:szCs w:val="28"/>
        </w:rPr>
        <w:t>1</w:t>
      </w:r>
      <w:r w:rsidRPr="00EF7603">
        <w:rPr>
          <w:sz w:val="28"/>
          <w:szCs w:val="28"/>
        </w:rPr>
        <w:t xml:space="preserve"> млн руб</w:t>
      </w:r>
      <w:r w:rsidR="007A66FC" w:rsidRPr="00EF7603">
        <w:rPr>
          <w:sz w:val="28"/>
          <w:szCs w:val="28"/>
        </w:rPr>
        <w:t>.</w:t>
      </w:r>
      <w:r w:rsidRPr="00EF7603">
        <w:rPr>
          <w:sz w:val="28"/>
          <w:szCs w:val="28"/>
        </w:rPr>
        <w:t>, ил</w:t>
      </w:r>
      <w:r w:rsidRPr="001A2E90">
        <w:rPr>
          <w:sz w:val="28"/>
          <w:szCs w:val="28"/>
        </w:rPr>
        <w:t xml:space="preserve">и </w:t>
      </w:r>
      <w:r w:rsidR="00C44546" w:rsidRPr="001A2E90">
        <w:rPr>
          <w:sz w:val="28"/>
          <w:szCs w:val="28"/>
        </w:rPr>
        <w:t>9</w:t>
      </w:r>
      <w:r w:rsidR="001277F5" w:rsidRPr="001A2E90">
        <w:rPr>
          <w:sz w:val="28"/>
          <w:szCs w:val="28"/>
        </w:rPr>
        <w:t>8</w:t>
      </w:r>
      <w:r w:rsidR="00DE7B45" w:rsidRPr="001A2E90">
        <w:rPr>
          <w:sz w:val="28"/>
          <w:szCs w:val="28"/>
        </w:rPr>
        <w:t>,</w:t>
      </w:r>
      <w:r w:rsidR="001A2E90" w:rsidRPr="001A2E90">
        <w:rPr>
          <w:sz w:val="28"/>
          <w:szCs w:val="28"/>
        </w:rPr>
        <w:t>3</w:t>
      </w:r>
      <w:r w:rsidR="00D67A32" w:rsidRPr="00EF7603">
        <w:rPr>
          <w:color w:val="FF0000"/>
          <w:sz w:val="28"/>
          <w:szCs w:val="28"/>
        </w:rPr>
        <w:t xml:space="preserve"> </w:t>
      </w:r>
      <w:r w:rsidR="00807DA0" w:rsidRPr="00EF7603">
        <w:rPr>
          <w:sz w:val="28"/>
          <w:szCs w:val="28"/>
        </w:rPr>
        <w:t>%</w:t>
      </w:r>
      <w:r w:rsidRPr="00EF7603">
        <w:rPr>
          <w:sz w:val="28"/>
          <w:szCs w:val="28"/>
        </w:rPr>
        <w:t xml:space="preserve"> (без</w:t>
      </w:r>
      <w:r w:rsidRPr="00806E55">
        <w:rPr>
          <w:sz w:val="28"/>
          <w:szCs w:val="28"/>
        </w:rPr>
        <w:t xml:space="preserve"> учета условно утвержденных расходов).</w:t>
      </w:r>
      <w:r w:rsidRPr="00806E55">
        <w:rPr>
          <w:rFonts w:eastAsia="Calibri"/>
          <w:sz w:val="28"/>
          <w:szCs w:val="28"/>
        </w:rPr>
        <w:t xml:space="preserve"> </w:t>
      </w:r>
    </w:p>
    <w:p w:rsidR="00C44546" w:rsidRPr="00593CE5" w:rsidRDefault="00C44546" w:rsidP="00D67A32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593CE5">
        <w:rPr>
          <w:rFonts w:eastAsia="Calibri"/>
          <w:sz w:val="28"/>
          <w:szCs w:val="28"/>
        </w:rPr>
        <w:t>Публичные нормативные обязательства прогнозируются на 202</w:t>
      </w:r>
      <w:r w:rsidR="008A7E51">
        <w:rPr>
          <w:rFonts w:eastAsia="Calibri"/>
          <w:sz w:val="28"/>
          <w:szCs w:val="28"/>
        </w:rPr>
        <w:t>6</w:t>
      </w:r>
      <w:r w:rsidRPr="00593CE5">
        <w:rPr>
          <w:rFonts w:eastAsia="Calibri"/>
          <w:sz w:val="28"/>
          <w:szCs w:val="28"/>
        </w:rPr>
        <w:t xml:space="preserve"> год </w:t>
      </w:r>
      <w:r w:rsidR="00A46142" w:rsidRPr="00593CE5">
        <w:rPr>
          <w:rFonts w:eastAsia="Calibri"/>
          <w:sz w:val="28"/>
          <w:szCs w:val="28"/>
        </w:rPr>
        <w:t xml:space="preserve">                </w:t>
      </w:r>
      <w:r w:rsidRPr="00593CE5">
        <w:rPr>
          <w:rFonts w:eastAsia="Calibri"/>
          <w:sz w:val="28"/>
          <w:szCs w:val="28"/>
        </w:rPr>
        <w:t xml:space="preserve">в сумме </w:t>
      </w:r>
      <w:r w:rsidR="00F37CC3" w:rsidRPr="00593CE5">
        <w:rPr>
          <w:rFonts w:eastAsia="Calibri"/>
          <w:sz w:val="28"/>
          <w:szCs w:val="28"/>
        </w:rPr>
        <w:t>1</w:t>
      </w:r>
      <w:r w:rsidR="008A7E51">
        <w:rPr>
          <w:rFonts w:eastAsia="Calibri"/>
          <w:sz w:val="28"/>
          <w:szCs w:val="28"/>
        </w:rPr>
        <w:t>96</w:t>
      </w:r>
      <w:r w:rsidRPr="00593CE5">
        <w:rPr>
          <w:rFonts w:eastAsia="Calibri"/>
          <w:sz w:val="28"/>
          <w:szCs w:val="28"/>
        </w:rPr>
        <w:t>,</w:t>
      </w:r>
      <w:r w:rsidR="008A7E51">
        <w:rPr>
          <w:rFonts w:eastAsia="Calibri"/>
          <w:sz w:val="28"/>
          <w:szCs w:val="28"/>
        </w:rPr>
        <w:t>7</w:t>
      </w:r>
      <w:r w:rsidRPr="00593CE5">
        <w:rPr>
          <w:rFonts w:eastAsia="Calibri"/>
          <w:sz w:val="28"/>
          <w:szCs w:val="28"/>
        </w:rPr>
        <w:t xml:space="preserve"> млн руб</w:t>
      </w:r>
      <w:r w:rsidR="007A66FC" w:rsidRPr="00593CE5">
        <w:rPr>
          <w:rFonts w:eastAsia="Calibri"/>
          <w:sz w:val="28"/>
          <w:szCs w:val="28"/>
        </w:rPr>
        <w:t>.</w:t>
      </w:r>
      <w:r w:rsidRPr="00593CE5">
        <w:rPr>
          <w:rFonts w:eastAsia="Calibri"/>
          <w:sz w:val="28"/>
          <w:szCs w:val="28"/>
        </w:rPr>
        <w:t>, на 202</w:t>
      </w:r>
      <w:r w:rsidR="008A7E51">
        <w:rPr>
          <w:rFonts w:eastAsia="Calibri"/>
          <w:sz w:val="28"/>
          <w:szCs w:val="28"/>
        </w:rPr>
        <w:t>7</w:t>
      </w:r>
      <w:r w:rsidRPr="00593CE5">
        <w:rPr>
          <w:rFonts w:eastAsia="Calibri"/>
          <w:sz w:val="28"/>
          <w:szCs w:val="28"/>
        </w:rPr>
        <w:t xml:space="preserve"> год в сумме </w:t>
      </w:r>
      <w:r w:rsidR="008A7E51">
        <w:rPr>
          <w:rFonts w:eastAsia="Calibri"/>
          <w:sz w:val="28"/>
          <w:szCs w:val="28"/>
        </w:rPr>
        <w:t>204</w:t>
      </w:r>
      <w:r w:rsidR="000127A0" w:rsidRPr="00593CE5">
        <w:rPr>
          <w:rFonts w:eastAsia="Calibri"/>
          <w:sz w:val="28"/>
          <w:szCs w:val="28"/>
        </w:rPr>
        <w:t>,</w:t>
      </w:r>
      <w:r w:rsidR="008A7E51">
        <w:rPr>
          <w:rFonts w:eastAsia="Calibri"/>
          <w:sz w:val="28"/>
          <w:szCs w:val="28"/>
        </w:rPr>
        <w:t>3</w:t>
      </w:r>
      <w:r w:rsidR="000127A0" w:rsidRPr="00593CE5">
        <w:rPr>
          <w:rFonts w:eastAsia="Calibri"/>
          <w:sz w:val="28"/>
          <w:szCs w:val="28"/>
        </w:rPr>
        <w:t xml:space="preserve"> </w:t>
      </w:r>
      <w:r w:rsidRPr="00593CE5">
        <w:rPr>
          <w:rFonts w:eastAsia="Calibri"/>
          <w:sz w:val="28"/>
          <w:szCs w:val="28"/>
        </w:rPr>
        <w:t>млн руб</w:t>
      </w:r>
      <w:r w:rsidR="007A66FC" w:rsidRPr="00593CE5">
        <w:rPr>
          <w:rFonts w:eastAsia="Calibri"/>
          <w:sz w:val="28"/>
          <w:szCs w:val="28"/>
        </w:rPr>
        <w:t>.</w:t>
      </w:r>
      <w:r w:rsidRPr="00593CE5">
        <w:rPr>
          <w:rFonts w:eastAsia="Calibri"/>
          <w:sz w:val="28"/>
          <w:szCs w:val="28"/>
        </w:rPr>
        <w:t>, на 202</w:t>
      </w:r>
      <w:r w:rsidR="008A7E51">
        <w:rPr>
          <w:rFonts w:eastAsia="Calibri"/>
          <w:sz w:val="28"/>
          <w:szCs w:val="28"/>
        </w:rPr>
        <w:t>8</w:t>
      </w:r>
      <w:r w:rsidRPr="00593CE5">
        <w:rPr>
          <w:rFonts w:eastAsia="Calibri"/>
          <w:sz w:val="28"/>
          <w:szCs w:val="28"/>
        </w:rPr>
        <w:t xml:space="preserve"> год в сумме </w:t>
      </w:r>
      <w:r w:rsidR="008A7E51">
        <w:rPr>
          <w:rFonts w:eastAsia="Calibri"/>
          <w:sz w:val="28"/>
          <w:szCs w:val="28"/>
        </w:rPr>
        <w:t>207</w:t>
      </w:r>
      <w:r w:rsidR="002B378F" w:rsidRPr="00593CE5">
        <w:rPr>
          <w:rFonts w:eastAsia="Calibri"/>
          <w:sz w:val="28"/>
          <w:szCs w:val="28"/>
        </w:rPr>
        <w:t>,</w:t>
      </w:r>
      <w:r w:rsidR="008A7E51">
        <w:rPr>
          <w:rFonts w:eastAsia="Calibri"/>
          <w:sz w:val="28"/>
          <w:szCs w:val="28"/>
        </w:rPr>
        <w:t>9</w:t>
      </w:r>
      <w:r w:rsidRPr="00593CE5">
        <w:rPr>
          <w:rFonts w:eastAsia="Calibri"/>
          <w:sz w:val="28"/>
          <w:szCs w:val="28"/>
        </w:rPr>
        <w:t xml:space="preserve"> млн руб.</w:t>
      </w:r>
    </w:p>
    <w:p w:rsidR="00624CE3" w:rsidRPr="00806E55" w:rsidRDefault="001320A5" w:rsidP="001320A5">
      <w:pPr>
        <w:ind w:firstLine="720"/>
        <w:jc w:val="both"/>
        <w:rPr>
          <w:sz w:val="28"/>
          <w:szCs w:val="28"/>
        </w:rPr>
      </w:pPr>
      <w:r w:rsidRPr="00806E55">
        <w:rPr>
          <w:sz w:val="28"/>
          <w:szCs w:val="28"/>
        </w:rPr>
        <w:t>В бюджет</w:t>
      </w:r>
      <w:r w:rsidR="00292E0C" w:rsidRPr="00806E55">
        <w:rPr>
          <w:sz w:val="28"/>
          <w:szCs w:val="28"/>
        </w:rPr>
        <w:t>е</w:t>
      </w:r>
      <w:r w:rsidRPr="00806E55">
        <w:rPr>
          <w:sz w:val="28"/>
          <w:szCs w:val="28"/>
        </w:rPr>
        <w:t xml:space="preserve"> города Оренбурга учтен</w:t>
      </w:r>
      <w:r w:rsidR="00292E0C" w:rsidRPr="00806E55">
        <w:rPr>
          <w:sz w:val="28"/>
          <w:szCs w:val="28"/>
        </w:rPr>
        <w:t>ы расходы</w:t>
      </w:r>
      <w:r w:rsidR="00624CE3" w:rsidRPr="00806E55">
        <w:rPr>
          <w:sz w:val="28"/>
          <w:szCs w:val="28"/>
        </w:rPr>
        <w:t>:</w:t>
      </w:r>
    </w:p>
    <w:p w:rsidR="00FC09FE" w:rsidRPr="00E421EA" w:rsidRDefault="00FC09FE" w:rsidP="00FC09FE">
      <w:pPr>
        <w:pStyle w:val="af9"/>
        <w:ind w:firstLine="709"/>
        <w:jc w:val="both"/>
        <w:rPr>
          <w:color w:val="FF0000"/>
          <w:szCs w:val="28"/>
        </w:rPr>
      </w:pPr>
      <w:r w:rsidRPr="00E421EA">
        <w:rPr>
          <w:szCs w:val="28"/>
        </w:rPr>
        <w:t xml:space="preserve">- на оплату труда с начислениями отдельным категориям работников бюджетной сферы, поименованных в Указах Президента </w:t>
      </w:r>
      <w:r w:rsidRPr="00E421EA">
        <w:rPr>
          <w:rFonts w:eastAsia="Calibri"/>
          <w:szCs w:val="28"/>
        </w:rPr>
        <w:t xml:space="preserve">Российской Федерации, исходя из среднесписочной численности работников </w:t>
      </w:r>
      <w:r w:rsidR="00764141" w:rsidRPr="00E421EA">
        <w:rPr>
          <w:rFonts w:eastAsia="Calibri"/>
          <w:szCs w:val="28"/>
        </w:rPr>
        <w:t xml:space="preserve">                                    </w:t>
      </w:r>
      <w:r w:rsidRPr="00E421EA">
        <w:rPr>
          <w:rFonts w:eastAsia="Calibri"/>
          <w:szCs w:val="28"/>
        </w:rPr>
        <w:t>на 01.07.202</w:t>
      </w:r>
      <w:r w:rsidR="008A7E51">
        <w:rPr>
          <w:rFonts w:eastAsia="Calibri"/>
          <w:szCs w:val="28"/>
        </w:rPr>
        <w:t>5</w:t>
      </w:r>
      <w:r w:rsidRPr="00E421EA">
        <w:rPr>
          <w:rFonts w:eastAsia="Calibri"/>
          <w:szCs w:val="28"/>
        </w:rPr>
        <w:t xml:space="preserve">, </w:t>
      </w:r>
      <w:r w:rsidRPr="00E421EA">
        <w:rPr>
          <w:szCs w:val="28"/>
        </w:rPr>
        <w:t xml:space="preserve">с сохранением уровней соотношений заработной платы                                  </w:t>
      </w:r>
      <w:r w:rsidRPr="00E421EA">
        <w:rPr>
          <w:szCs w:val="28"/>
        </w:rPr>
        <w:lastRenderedPageBreak/>
        <w:t>к прогнозируемому на 202</w:t>
      </w:r>
      <w:r w:rsidR="008A7E51">
        <w:rPr>
          <w:szCs w:val="28"/>
        </w:rPr>
        <w:t>6</w:t>
      </w:r>
      <w:r w:rsidRPr="00E421EA">
        <w:rPr>
          <w:szCs w:val="28"/>
        </w:rPr>
        <w:t xml:space="preserve"> год среднемесячному доходу от трудовой деятельности в регионе;   </w:t>
      </w:r>
    </w:p>
    <w:p w:rsidR="00FC09FE" w:rsidRPr="00E421EA" w:rsidRDefault="00FC09FE" w:rsidP="00FC09FE">
      <w:pPr>
        <w:pStyle w:val="af9"/>
        <w:ind w:firstLine="709"/>
        <w:jc w:val="both"/>
        <w:rPr>
          <w:szCs w:val="28"/>
        </w:rPr>
      </w:pPr>
      <w:r w:rsidRPr="00E421EA">
        <w:rPr>
          <w:szCs w:val="28"/>
        </w:rPr>
        <w:t xml:space="preserve">- на оплату труда с начислениями работникам учреждений, получающих заработную плату на уровне минимального размера оплаты труда, </w:t>
      </w:r>
      <w:r w:rsidRPr="00E421EA">
        <w:rPr>
          <w:rFonts w:eastAsia="Calibri"/>
          <w:szCs w:val="28"/>
        </w:rPr>
        <w:t>исходя                             из среднесписочной численности работников на 01.07.202</w:t>
      </w:r>
      <w:r w:rsidR="008A7E51">
        <w:rPr>
          <w:rFonts w:eastAsia="Calibri"/>
          <w:szCs w:val="28"/>
        </w:rPr>
        <w:t>5</w:t>
      </w:r>
      <w:r w:rsidRPr="00E421EA">
        <w:rPr>
          <w:rFonts w:eastAsia="Calibri"/>
          <w:szCs w:val="28"/>
        </w:rPr>
        <w:t xml:space="preserve"> и </w:t>
      </w:r>
      <w:r w:rsidRPr="00E421EA">
        <w:rPr>
          <w:szCs w:val="28"/>
        </w:rPr>
        <w:t>прогнозируемой                   на 202</w:t>
      </w:r>
      <w:r w:rsidR="008A7E51">
        <w:rPr>
          <w:szCs w:val="28"/>
        </w:rPr>
        <w:t>6</w:t>
      </w:r>
      <w:r w:rsidRPr="00E421EA">
        <w:rPr>
          <w:szCs w:val="28"/>
        </w:rPr>
        <w:t xml:space="preserve"> год величины минимального размера оплаты труда в сумме                        </w:t>
      </w:r>
      <w:r w:rsidR="008A7E51">
        <w:rPr>
          <w:szCs w:val="28"/>
        </w:rPr>
        <w:t>31 157</w:t>
      </w:r>
      <w:r w:rsidRPr="00E421EA">
        <w:rPr>
          <w:szCs w:val="28"/>
        </w:rPr>
        <w:t xml:space="preserve"> рублей (с уральским коэффициентом);</w:t>
      </w:r>
    </w:p>
    <w:p w:rsidR="00FC09FE" w:rsidRPr="00E421EA" w:rsidRDefault="00FC09FE" w:rsidP="00FC09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21EA">
        <w:rPr>
          <w:sz w:val="28"/>
          <w:szCs w:val="28"/>
        </w:rPr>
        <w:t>- на оплату труда с начислениями с учетом индексации окладов                                с 01.01.202</w:t>
      </w:r>
      <w:r w:rsidR="008A7E51">
        <w:rPr>
          <w:sz w:val="28"/>
          <w:szCs w:val="28"/>
        </w:rPr>
        <w:t>6</w:t>
      </w:r>
      <w:r w:rsidRPr="00E421EA">
        <w:rPr>
          <w:sz w:val="28"/>
          <w:szCs w:val="28"/>
        </w:rPr>
        <w:t xml:space="preserve"> на </w:t>
      </w:r>
      <w:r w:rsidR="00E421EA" w:rsidRPr="00E421EA">
        <w:rPr>
          <w:sz w:val="28"/>
          <w:szCs w:val="28"/>
        </w:rPr>
        <w:t>8</w:t>
      </w:r>
      <w:r w:rsidRPr="00E421EA">
        <w:rPr>
          <w:sz w:val="28"/>
          <w:szCs w:val="28"/>
        </w:rPr>
        <w:t>,</w:t>
      </w:r>
      <w:r w:rsidR="008A7E51">
        <w:rPr>
          <w:sz w:val="28"/>
          <w:szCs w:val="28"/>
        </w:rPr>
        <w:t>0</w:t>
      </w:r>
      <w:r w:rsidRPr="00E421EA">
        <w:rPr>
          <w:sz w:val="28"/>
          <w:szCs w:val="28"/>
        </w:rPr>
        <w:t xml:space="preserve"> %;     </w:t>
      </w:r>
    </w:p>
    <w:p w:rsidR="00FC09FE" w:rsidRPr="00E421EA" w:rsidRDefault="00FC09FE" w:rsidP="00FC09FE">
      <w:pPr>
        <w:pStyle w:val="af9"/>
        <w:ind w:firstLine="709"/>
        <w:jc w:val="both"/>
        <w:rPr>
          <w:szCs w:val="28"/>
        </w:rPr>
      </w:pPr>
      <w:r w:rsidRPr="00E421EA">
        <w:rPr>
          <w:szCs w:val="28"/>
        </w:rPr>
        <w:t>- на оплату труда работников органов местного самоуправления города Оренбурга исходя из кратности 4</w:t>
      </w:r>
      <w:r w:rsidR="0059287F">
        <w:rPr>
          <w:szCs w:val="28"/>
        </w:rPr>
        <w:t>0</w:t>
      </w:r>
      <w:r w:rsidRPr="00E421EA">
        <w:rPr>
          <w:szCs w:val="28"/>
        </w:rPr>
        <w:t>,</w:t>
      </w:r>
      <w:r w:rsidR="0059287F">
        <w:rPr>
          <w:szCs w:val="28"/>
        </w:rPr>
        <w:t>8</w:t>
      </w:r>
      <w:r w:rsidRPr="00E421EA">
        <w:rPr>
          <w:szCs w:val="28"/>
        </w:rPr>
        <w:t xml:space="preserve"> оклад</w:t>
      </w:r>
      <w:r w:rsidR="0059287F">
        <w:rPr>
          <w:szCs w:val="28"/>
        </w:rPr>
        <w:t>ов</w:t>
      </w:r>
      <w:r w:rsidRPr="00E421EA">
        <w:rPr>
          <w:szCs w:val="28"/>
        </w:rPr>
        <w:t>, утвержденных штатными расписаниями.</w:t>
      </w:r>
    </w:p>
    <w:p w:rsidR="00714407" w:rsidRPr="00E421EA" w:rsidRDefault="003946EE" w:rsidP="00714407">
      <w:pPr>
        <w:pStyle w:val="af9"/>
        <w:ind w:firstLine="709"/>
        <w:jc w:val="both"/>
        <w:rPr>
          <w:szCs w:val="28"/>
        </w:rPr>
      </w:pPr>
      <w:r w:rsidRPr="00E421EA">
        <w:rPr>
          <w:szCs w:val="28"/>
        </w:rPr>
        <w:t>Н</w:t>
      </w:r>
      <w:r w:rsidR="00714407" w:rsidRPr="00E421EA">
        <w:rPr>
          <w:szCs w:val="28"/>
        </w:rPr>
        <w:t xml:space="preserve">а прочие выплаты работникам муниципальных казенных учреждений города Оренбурга </w:t>
      </w:r>
      <w:r w:rsidRPr="00E421EA">
        <w:rPr>
          <w:szCs w:val="28"/>
        </w:rPr>
        <w:t xml:space="preserve">предусмотрены расходы </w:t>
      </w:r>
      <w:r w:rsidR="00714407" w:rsidRPr="00E421EA">
        <w:rPr>
          <w:szCs w:val="28"/>
        </w:rPr>
        <w:t>с учетом:</w:t>
      </w:r>
    </w:p>
    <w:p w:rsidR="00714407" w:rsidRPr="00E421EA" w:rsidRDefault="00714407" w:rsidP="00714407">
      <w:pPr>
        <w:pStyle w:val="af9"/>
        <w:ind w:firstLine="709"/>
        <w:jc w:val="both"/>
        <w:rPr>
          <w:szCs w:val="28"/>
        </w:rPr>
      </w:pPr>
      <w:proofErr w:type="gramStart"/>
      <w:r w:rsidRPr="00E421EA">
        <w:rPr>
          <w:szCs w:val="28"/>
        </w:rPr>
        <w:t>соблюдения</w:t>
      </w:r>
      <w:proofErr w:type="gramEnd"/>
      <w:r w:rsidRPr="00E421EA">
        <w:rPr>
          <w:szCs w:val="28"/>
        </w:rPr>
        <w:t xml:space="preserve"> сроков повышения квалификации, профессиональной переподготовки и стажировки работников, установленных законодательством;</w:t>
      </w:r>
    </w:p>
    <w:p w:rsidR="00714407" w:rsidRPr="00E421EA" w:rsidRDefault="00714407" w:rsidP="00714407">
      <w:pPr>
        <w:pStyle w:val="af9"/>
        <w:ind w:firstLine="709"/>
        <w:jc w:val="both"/>
        <w:rPr>
          <w:szCs w:val="28"/>
        </w:rPr>
      </w:pPr>
      <w:proofErr w:type="gramStart"/>
      <w:r w:rsidRPr="00E421EA">
        <w:rPr>
          <w:szCs w:val="28"/>
        </w:rPr>
        <w:t>сокращения</w:t>
      </w:r>
      <w:proofErr w:type="gramEnd"/>
      <w:r w:rsidRPr="00E421EA">
        <w:rPr>
          <w:szCs w:val="28"/>
        </w:rPr>
        <w:t xml:space="preserve"> количества </w:t>
      </w:r>
      <w:r w:rsidR="00240715" w:rsidRPr="00E421EA">
        <w:rPr>
          <w:szCs w:val="28"/>
        </w:rPr>
        <w:t xml:space="preserve">служебных </w:t>
      </w:r>
      <w:r w:rsidRPr="00E421EA">
        <w:rPr>
          <w:szCs w:val="28"/>
        </w:rPr>
        <w:t>командировок;</w:t>
      </w:r>
    </w:p>
    <w:p w:rsidR="00714407" w:rsidRPr="00E421EA" w:rsidRDefault="00714407" w:rsidP="00714407">
      <w:pPr>
        <w:pStyle w:val="af9"/>
        <w:ind w:firstLine="709"/>
        <w:jc w:val="both"/>
        <w:rPr>
          <w:szCs w:val="28"/>
        </w:rPr>
      </w:pPr>
      <w:proofErr w:type="gramStart"/>
      <w:r w:rsidRPr="00E421EA">
        <w:rPr>
          <w:szCs w:val="28"/>
        </w:rPr>
        <w:t>нормативных</w:t>
      </w:r>
      <w:proofErr w:type="gramEnd"/>
      <w:r w:rsidRPr="00E421EA">
        <w:rPr>
          <w:szCs w:val="28"/>
        </w:rPr>
        <w:t xml:space="preserve"> актов, регламентирующих выплаты компенсаций.</w:t>
      </w:r>
    </w:p>
    <w:p w:rsidR="00D87BE3" w:rsidRDefault="00D87BE3" w:rsidP="00175C49">
      <w:pPr>
        <w:ind w:firstLine="709"/>
        <w:jc w:val="both"/>
        <w:rPr>
          <w:sz w:val="28"/>
          <w:szCs w:val="28"/>
        </w:rPr>
      </w:pPr>
      <w:r w:rsidRPr="00E421EA">
        <w:rPr>
          <w:sz w:val="28"/>
          <w:szCs w:val="28"/>
        </w:rPr>
        <w:t>Расходы на оплату коммунальных услуг</w:t>
      </w:r>
      <w:r w:rsidR="0059287F">
        <w:rPr>
          <w:sz w:val="28"/>
          <w:szCs w:val="28"/>
        </w:rPr>
        <w:t xml:space="preserve"> предусмотрены с учетом индексации с 01.01.2026 на 4,9%.</w:t>
      </w:r>
      <w:r w:rsidR="006E121D" w:rsidRPr="00E421EA">
        <w:rPr>
          <w:sz w:val="28"/>
          <w:szCs w:val="28"/>
        </w:rPr>
        <w:t xml:space="preserve"> </w:t>
      </w:r>
      <w:r w:rsidR="0059287F">
        <w:rPr>
          <w:sz w:val="28"/>
          <w:szCs w:val="28"/>
        </w:rPr>
        <w:t xml:space="preserve">Расходы на оплату услуг </w:t>
      </w:r>
      <w:r w:rsidR="006E121D" w:rsidRPr="00E421EA">
        <w:rPr>
          <w:sz w:val="28"/>
          <w:szCs w:val="28"/>
        </w:rPr>
        <w:t>связи, ГСМ</w:t>
      </w:r>
      <w:r w:rsidR="0059287F">
        <w:rPr>
          <w:sz w:val="28"/>
          <w:szCs w:val="28"/>
        </w:rPr>
        <w:t>, питание</w:t>
      </w:r>
      <w:r w:rsidRPr="00E421EA">
        <w:rPr>
          <w:sz w:val="28"/>
          <w:szCs w:val="28"/>
        </w:rPr>
        <w:t xml:space="preserve"> предусмотрены с учетом </w:t>
      </w:r>
      <w:r w:rsidR="006E121D" w:rsidRPr="00E421EA">
        <w:rPr>
          <w:sz w:val="28"/>
          <w:szCs w:val="28"/>
        </w:rPr>
        <w:t xml:space="preserve">индексации </w:t>
      </w:r>
      <w:r w:rsidR="0059287F">
        <w:rPr>
          <w:sz w:val="28"/>
          <w:szCs w:val="28"/>
        </w:rPr>
        <w:t>с 01.01.2026</w:t>
      </w:r>
      <w:r w:rsidR="00E421EA" w:rsidRPr="00E421EA">
        <w:rPr>
          <w:sz w:val="28"/>
          <w:szCs w:val="28"/>
        </w:rPr>
        <w:t xml:space="preserve"> на </w:t>
      </w:r>
      <w:r w:rsidR="003946EE" w:rsidRPr="00E421EA">
        <w:rPr>
          <w:sz w:val="28"/>
          <w:szCs w:val="28"/>
        </w:rPr>
        <w:t>4</w:t>
      </w:r>
      <w:r w:rsidR="00043DCD" w:rsidRPr="00E421EA">
        <w:rPr>
          <w:sz w:val="28"/>
          <w:szCs w:val="28"/>
        </w:rPr>
        <w:t>,</w:t>
      </w:r>
      <w:r w:rsidR="0059287F">
        <w:rPr>
          <w:sz w:val="28"/>
          <w:szCs w:val="28"/>
        </w:rPr>
        <w:t>0</w:t>
      </w:r>
      <w:r w:rsidR="003946EE" w:rsidRPr="00E421EA">
        <w:rPr>
          <w:sz w:val="28"/>
          <w:szCs w:val="28"/>
        </w:rPr>
        <w:t xml:space="preserve"> </w:t>
      </w:r>
      <w:r w:rsidR="00807DA0" w:rsidRPr="00E421EA">
        <w:rPr>
          <w:sz w:val="28"/>
          <w:szCs w:val="28"/>
        </w:rPr>
        <w:t>%</w:t>
      </w:r>
      <w:r w:rsidRPr="00E421EA">
        <w:rPr>
          <w:sz w:val="28"/>
          <w:szCs w:val="28"/>
        </w:rPr>
        <w:t>.</w:t>
      </w:r>
    </w:p>
    <w:p w:rsidR="00321128" w:rsidRDefault="00321128" w:rsidP="00175C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F342C8">
        <w:rPr>
          <w:sz w:val="28"/>
          <w:szCs w:val="28"/>
        </w:rPr>
        <w:t>а предоставление социальных выплат гражданам</w:t>
      </w:r>
      <w:r>
        <w:rPr>
          <w:sz w:val="28"/>
          <w:szCs w:val="28"/>
        </w:rPr>
        <w:t xml:space="preserve"> запланированы </w:t>
      </w:r>
      <w:r w:rsidRPr="00F342C8">
        <w:rPr>
          <w:rFonts w:eastAsia="Calibri"/>
          <w:sz w:val="28"/>
          <w:szCs w:val="28"/>
        </w:rPr>
        <w:t>исходя из прогнозируемой численности получателей мер социальной поддержки, размера выплат (или установленного порядка его определения), периодичности и расходов на доставку с учетом требований, установленных законодательством</w:t>
      </w:r>
      <w:r>
        <w:rPr>
          <w:rFonts w:eastAsia="Calibri"/>
          <w:sz w:val="28"/>
          <w:szCs w:val="28"/>
        </w:rPr>
        <w:t>.</w:t>
      </w:r>
    </w:p>
    <w:p w:rsidR="004B2A5A" w:rsidRPr="006241D7" w:rsidRDefault="000A7304" w:rsidP="004B2A5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Предусмотрены </w:t>
      </w:r>
      <w:r w:rsidR="004B2A5A" w:rsidRPr="000A7304">
        <w:rPr>
          <w:sz w:val="28"/>
          <w:szCs w:val="28"/>
        </w:rPr>
        <w:t>ассигновани</w:t>
      </w:r>
      <w:r w:rsidRPr="000A7304">
        <w:rPr>
          <w:sz w:val="28"/>
          <w:szCs w:val="28"/>
        </w:rPr>
        <w:t>я</w:t>
      </w:r>
      <w:r w:rsidR="004B2A5A" w:rsidRPr="006241D7">
        <w:rPr>
          <w:sz w:val="28"/>
          <w:szCs w:val="28"/>
        </w:rPr>
        <w:t xml:space="preserve"> на реализацию плана мероприятий, разработанного в соответствии с </w:t>
      </w:r>
      <w:hyperlink r:id="rId8" w:history="1">
        <w:r w:rsidR="004B2A5A" w:rsidRPr="006241D7">
          <w:rPr>
            <w:color w:val="000000" w:themeColor="text1"/>
            <w:sz w:val="28"/>
            <w:szCs w:val="28"/>
          </w:rPr>
          <w:t>постановлением</w:t>
        </w:r>
      </w:hyperlink>
      <w:r w:rsidR="004B2A5A" w:rsidRPr="006241D7">
        <w:rPr>
          <w:sz w:val="28"/>
          <w:szCs w:val="28"/>
        </w:rPr>
        <w:t xml:space="preserve"> Правительства Российской Федерации от 02.08.2022 </w:t>
      </w:r>
      <w:r w:rsidR="004B2A5A">
        <w:rPr>
          <w:sz w:val="28"/>
          <w:szCs w:val="28"/>
        </w:rPr>
        <w:t>№</w:t>
      </w:r>
      <w:r w:rsidR="004B2A5A" w:rsidRPr="006241D7">
        <w:rPr>
          <w:sz w:val="28"/>
          <w:szCs w:val="28"/>
        </w:rPr>
        <w:t xml:space="preserve"> 1370 </w:t>
      </w:r>
      <w:r w:rsidR="004B2A5A">
        <w:rPr>
          <w:sz w:val="28"/>
          <w:szCs w:val="28"/>
        </w:rPr>
        <w:t>«</w:t>
      </w:r>
      <w:r w:rsidR="004B2A5A" w:rsidRPr="006241D7">
        <w:rPr>
          <w:sz w:val="28"/>
          <w:szCs w:val="28"/>
        </w:rPr>
        <w:t xml:space="preserve">О порядке разработки и согласования плана мероприятий, указанных в пункте 1 статьи 16.6, пункте 1 статьи 75.1 и пункте </w:t>
      </w:r>
      <w:r w:rsidR="004B2A5A">
        <w:rPr>
          <w:sz w:val="28"/>
          <w:szCs w:val="28"/>
        </w:rPr>
        <w:t xml:space="preserve">                        </w:t>
      </w:r>
      <w:r w:rsidR="004B2A5A" w:rsidRPr="006241D7">
        <w:rPr>
          <w:sz w:val="28"/>
          <w:szCs w:val="28"/>
        </w:rPr>
        <w:t xml:space="preserve">1 статьи 78.2 Федерального закона </w:t>
      </w:r>
      <w:r w:rsidR="004B2A5A">
        <w:rPr>
          <w:sz w:val="28"/>
          <w:szCs w:val="28"/>
        </w:rPr>
        <w:t>«</w:t>
      </w:r>
      <w:r w:rsidR="004B2A5A" w:rsidRPr="006241D7">
        <w:rPr>
          <w:sz w:val="28"/>
          <w:szCs w:val="28"/>
        </w:rPr>
        <w:t>Об охране окружающей среды</w:t>
      </w:r>
      <w:r w:rsidR="004B2A5A">
        <w:rPr>
          <w:sz w:val="28"/>
          <w:szCs w:val="28"/>
        </w:rPr>
        <w:t>»</w:t>
      </w:r>
      <w:r w:rsidR="004B2A5A" w:rsidRPr="006241D7">
        <w:rPr>
          <w:sz w:val="28"/>
          <w:szCs w:val="28"/>
        </w:rPr>
        <w:t>, субъекта Российской Федерации</w:t>
      </w:r>
      <w:r w:rsidR="004B2A5A">
        <w:rPr>
          <w:sz w:val="28"/>
          <w:szCs w:val="28"/>
        </w:rPr>
        <w:t>» на 202</w:t>
      </w:r>
      <w:r w:rsidR="005B7B68">
        <w:rPr>
          <w:sz w:val="28"/>
          <w:szCs w:val="28"/>
        </w:rPr>
        <w:t>6</w:t>
      </w:r>
      <w:r w:rsidR="004B2A5A">
        <w:rPr>
          <w:sz w:val="28"/>
          <w:szCs w:val="28"/>
        </w:rPr>
        <w:t xml:space="preserve"> год в сумме </w:t>
      </w:r>
      <w:r w:rsidR="005B7B68">
        <w:rPr>
          <w:sz w:val="28"/>
          <w:szCs w:val="28"/>
        </w:rPr>
        <w:t>80</w:t>
      </w:r>
      <w:r>
        <w:rPr>
          <w:sz w:val="28"/>
          <w:szCs w:val="28"/>
        </w:rPr>
        <w:t>,</w:t>
      </w:r>
      <w:r w:rsidR="005B7B68">
        <w:rPr>
          <w:sz w:val="28"/>
          <w:szCs w:val="28"/>
        </w:rPr>
        <w:t>5</w:t>
      </w:r>
      <w:r w:rsidR="004B2A5A">
        <w:rPr>
          <w:sz w:val="28"/>
          <w:szCs w:val="28"/>
        </w:rPr>
        <w:t> </w:t>
      </w:r>
      <w:r>
        <w:rPr>
          <w:sz w:val="28"/>
          <w:szCs w:val="28"/>
        </w:rPr>
        <w:t>млн</w:t>
      </w:r>
      <w:r w:rsidR="004B2A5A">
        <w:rPr>
          <w:sz w:val="28"/>
          <w:szCs w:val="28"/>
        </w:rPr>
        <w:t xml:space="preserve"> руб</w:t>
      </w:r>
      <w:r>
        <w:rPr>
          <w:sz w:val="28"/>
          <w:szCs w:val="28"/>
        </w:rPr>
        <w:t>.</w:t>
      </w:r>
      <w:r w:rsidR="004B2A5A">
        <w:rPr>
          <w:sz w:val="28"/>
          <w:szCs w:val="28"/>
        </w:rPr>
        <w:t>, на 202</w:t>
      </w:r>
      <w:r w:rsidR="005B7B68">
        <w:rPr>
          <w:sz w:val="28"/>
          <w:szCs w:val="28"/>
        </w:rPr>
        <w:t>7</w:t>
      </w:r>
      <w:r w:rsidR="004B2A5A">
        <w:rPr>
          <w:sz w:val="28"/>
          <w:szCs w:val="28"/>
        </w:rPr>
        <w:t xml:space="preserve"> год в сумме </w:t>
      </w:r>
      <w:r w:rsidR="005B7B68">
        <w:rPr>
          <w:sz w:val="28"/>
          <w:szCs w:val="28"/>
        </w:rPr>
        <w:t>86</w:t>
      </w:r>
      <w:r>
        <w:rPr>
          <w:sz w:val="28"/>
          <w:szCs w:val="28"/>
        </w:rPr>
        <w:t>,</w:t>
      </w:r>
      <w:r w:rsidR="005B7B68">
        <w:rPr>
          <w:sz w:val="28"/>
          <w:szCs w:val="28"/>
        </w:rPr>
        <w:t>8</w:t>
      </w:r>
      <w:r>
        <w:rPr>
          <w:sz w:val="28"/>
          <w:szCs w:val="28"/>
        </w:rPr>
        <w:t xml:space="preserve"> млн</w:t>
      </w:r>
      <w:r w:rsidR="004B2A5A">
        <w:rPr>
          <w:sz w:val="28"/>
          <w:szCs w:val="28"/>
        </w:rPr>
        <w:t xml:space="preserve"> руб</w:t>
      </w:r>
      <w:r>
        <w:rPr>
          <w:sz w:val="28"/>
          <w:szCs w:val="28"/>
        </w:rPr>
        <w:t>.</w:t>
      </w:r>
      <w:r w:rsidR="004B2A5A">
        <w:rPr>
          <w:sz w:val="28"/>
          <w:szCs w:val="28"/>
        </w:rPr>
        <w:t>, на 202</w:t>
      </w:r>
      <w:r w:rsidR="005B7B68">
        <w:rPr>
          <w:sz w:val="28"/>
          <w:szCs w:val="28"/>
        </w:rPr>
        <w:t>8</w:t>
      </w:r>
      <w:r w:rsidR="004B2A5A">
        <w:rPr>
          <w:sz w:val="28"/>
          <w:szCs w:val="28"/>
        </w:rPr>
        <w:t xml:space="preserve"> год – в сумме </w:t>
      </w:r>
      <w:r w:rsidR="005B7B68">
        <w:rPr>
          <w:sz w:val="28"/>
          <w:szCs w:val="28"/>
        </w:rPr>
        <w:t>88</w:t>
      </w:r>
      <w:r>
        <w:rPr>
          <w:sz w:val="28"/>
          <w:szCs w:val="28"/>
        </w:rPr>
        <w:t>,</w:t>
      </w:r>
      <w:r w:rsidR="005B7B68">
        <w:rPr>
          <w:sz w:val="28"/>
          <w:szCs w:val="28"/>
        </w:rPr>
        <w:t>6</w:t>
      </w:r>
      <w:r w:rsidR="004B2A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млн </w:t>
      </w:r>
      <w:r w:rsidR="004B2A5A">
        <w:rPr>
          <w:sz w:val="28"/>
          <w:szCs w:val="28"/>
        </w:rPr>
        <w:t xml:space="preserve">руб. </w:t>
      </w:r>
    </w:p>
    <w:p w:rsidR="00EA618B" w:rsidRPr="008648A1" w:rsidRDefault="00EA618B" w:rsidP="00EA618B">
      <w:pPr>
        <w:pStyle w:val="a9"/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8648A1">
        <w:rPr>
          <w:sz w:val="28"/>
          <w:szCs w:val="28"/>
        </w:rPr>
        <w:t xml:space="preserve">Планирование бюджетных ассигнований производится в соответствии </w:t>
      </w:r>
      <w:r w:rsidR="00FA216D" w:rsidRPr="008648A1">
        <w:rPr>
          <w:sz w:val="28"/>
          <w:szCs w:val="28"/>
        </w:rPr>
        <w:t xml:space="preserve">            </w:t>
      </w:r>
      <w:r w:rsidRPr="008648A1">
        <w:rPr>
          <w:sz w:val="28"/>
          <w:szCs w:val="28"/>
        </w:rPr>
        <w:t>с расходными обязательствами муниципального образования «город Оренбург», исполнение которых осуществляется за счет средств бюджета города Оренбурга.</w:t>
      </w:r>
    </w:p>
    <w:p w:rsidR="00EA618B" w:rsidRPr="008648A1" w:rsidRDefault="00EA618B" w:rsidP="00EA618B">
      <w:pPr>
        <w:pStyle w:val="af9"/>
        <w:ind w:firstLine="709"/>
        <w:jc w:val="both"/>
        <w:rPr>
          <w:szCs w:val="28"/>
        </w:rPr>
      </w:pPr>
      <w:r w:rsidRPr="008648A1">
        <w:rPr>
          <w:szCs w:val="28"/>
        </w:rPr>
        <w:t>При определении предельных объемов бюджетных ассигнований уч</w:t>
      </w:r>
      <w:r w:rsidR="00D80778" w:rsidRPr="008648A1">
        <w:rPr>
          <w:szCs w:val="28"/>
        </w:rPr>
        <w:t>тена</w:t>
      </w:r>
      <w:r w:rsidRPr="008648A1">
        <w:rPr>
          <w:szCs w:val="28"/>
        </w:rPr>
        <w:t xml:space="preserve"> необходимость безусловного выполнения публичных обязательств перед населением города, финансового обеспечения переданных государственных полномочий Оренбургской области, а также реализации планов мероприятий, обеспечивающих решение задач, поставленных в Указах Президента Российской Федерации.</w:t>
      </w:r>
    </w:p>
    <w:p w:rsidR="00EA618B" w:rsidRPr="00F47CF5" w:rsidRDefault="00F47CF5" w:rsidP="00EA61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7CF5">
        <w:rPr>
          <w:bCs/>
          <w:iCs/>
          <w:sz w:val="28"/>
          <w:szCs w:val="28"/>
        </w:rPr>
        <w:lastRenderedPageBreak/>
        <w:t>Г</w:t>
      </w:r>
      <w:r w:rsidR="00EA618B" w:rsidRPr="00F47CF5">
        <w:rPr>
          <w:bCs/>
          <w:iCs/>
          <w:sz w:val="28"/>
          <w:szCs w:val="28"/>
        </w:rPr>
        <w:t>лавные распорядители средств бюджета города Оренбурга, распределяя предельные объемы бюджетных ассигнований на 20</w:t>
      </w:r>
      <w:r w:rsidR="002F1074" w:rsidRPr="00F47CF5">
        <w:rPr>
          <w:bCs/>
          <w:iCs/>
          <w:sz w:val="28"/>
          <w:szCs w:val="28"/>
        </w:rPr>
        <w:t>2</w:t>
      </w:r>
      <w:r w:rsidR="005B7B68">
        <w:rPr>
          <w:bCs/>
          <w:iCs/>
          <w:sz w:val="28"/>
          <w:szCs w:val="28"/>
        </w:rPr>
        <w:t>6</w:t>
      </w:r>
      <w:r w:rsidR="00AA0409" w:rsidRPr="00F47CF5">
        <w:rPr>
          <w:bCs/>
          <w:iCs/>
          <w:sz w:val="28"/>
          <w:szCs w:val="28"/>
        </w:rPr>
        <w:t>–</w:t>
      </w:r>
      <w:r w:rsidR="00EA618B" w:rsidRPr="00F47CF5">
        <w:rPr>
          <w:bCs/>
          <w:iCs/>
          <w:sz w:val="28"/>
          <w:szCs w:val="28"/>
        </w:rPr>
        <w:t>20</w:t>
      </w:r>
      <w:r w:rsidR="00DE7E00" w:rsidRPr="00F47CF5">
        <w:rPr>
          <w:bCs/>
          <w:iCs/>
          <w:sz w:val="28"/>
          <w:szCs w:val="28"/>
        </w:rPr>
        <w:t>2</w:t>
      </w:r>
      <w:r w:rsidR="005B7B68">
        <w:rPr>
          <w:bCs/>
          <w:iCs/>
          <w:sz w:val="28"/>
          <w:szCs w:val="28"/>
        </w:rPr>
        <w:t>8</w:t>
      </w:r>
      <w:r w:rsidR="00EA618B" w:rsidRPr="00F47CF5">
        <w:rPr>
          <w:bCs/>
          <w:iCs/>
          <w:sz w:val="28"/>
          <w:szCs w:val="28"/>
        </w:rPr>
        <w:t xml:space="preserve"> годы,</w:t>
      </w:r>
      <w:r w:rsidR="00EA618B" w:rsidRPr="00F47CF5">
        <w:rPr>
          <w:sz w:val="28"/>
          <w:szCs w:val="28"/>
        </w:rPr>
        <w:t xml:space="preserve"> самостоятельно осуществляют распределение бюджетных ассигнований исходя из приоритета вышеуказанных направлений.</w:t>
      </w:r>
    </w:p>
    <w:p w:rsidR="00AA0409" w:rsidRPr="00F47CF5" w:rsidRDefault="00F47CF5" w:rsidP="00AA0409">
      <w:pPr>
        <w:pStyle w:val="af9"/>
        <w:ind w:firstLine="709"/>
        <w:jc w:val="both"/>
        <w:rPr>
          <w:szCs w:val="28"/>
        </w:rPr>
      </w:pPr>
      <w:r w:rsidRPr="00F47CF5">
        <w:rPr>
          <w:szCs w:val="28"/>
        </w:rPr>
        <w:t>В</w:t>
      </w:r>
      <w:r w:rsidR="00AA0409" w:rsidRPr="00F47CF5">
        <w:rPr>
          <w:szCs w:val="28"/>
        </w:rPr>
        <w:t xml:space="preserve"> проекте бюджета города Оренбурга на 202</w:t>
      </w:r>
      <w:r w:rsidR="005B7B68">
        <w:rPr>
          <w:szCs w:val="28"/>
        </w:rPr>
        <w:t>6</w:t>
      </w:r>
      <w:r w:rsidR="00AA0409" w:rsidRPr="00F47CF5">
        <w:rPr>
          <w:szCs w:val="28"/>
        </w:rPr>
        <w:t xml:space="preserve"> год предельные объемы бюджетных ассигнований предусматриваются с учетом </w:t>
      </w:r>
      <w:proofErr w:type="gramStart"/>
      <w:r w:rsidR="00AA0409" w:rsidRPr="00F47CF5">
        <w:rPr>
          <w:szCs w:val="28"/>
        </w:rPr>
        <w:t>оптимизации</w:t>
      </w:r>
      <w:r w:rsidR="004D1616" w:rsidRPr="00F47CF5">
        <w:rPr>
          <w:szCs w:val="28"/>
        </w:rPr>
        <w:t>,</w:t>
      </w:r>
      <w:r w:rsidR="00090C9F" w:rsidRPr="00F47CF5">
        <w:rPr>
          <w:szCs w:val="28"/>
        </w:rPr>
        <w:t xml:space="preserve"> </w:t>
      </w:r>
      <w:r w:rsidR="00D10838">
        <w:rPr>
          <w:szCs w:val="28"/>
        </w:rPr>
        <w:t xml:space="preserve">  </w:t>
      </w:r>
      <w:proofErr w:type="gramEnd"/>
      <w:r w:rsidR="00D10838">
        <w:rPr>
          <w:szCs w:val="28"/>
        </w:rPr>
        <w:t xml:space="preserve">                         </w:t>
      </w:r>
      <w:r w:rsidR="00090C9F" w:rsidRPr="00F47CF5">
        <w:rPr>
          <w:szCs w:val="28"/>
        </w:rPr>
        <w:t>в соответств</w:t>
      </w:r>
      <w:r w:rsidR="004D1616" w:rsidRPr="00F47CF5">
        <w:rPr>
          <w:szCs w:val="28"/>
        </w:rPr>
        <w:t>ии с</w:t>
      </w:r>
      <w:r w:rsidR="00090C9F" w:rsidRPr="00F47CF5">
        <w:rPr>
          <w:szCs w:val="28"/>
        </w:rPr>
        <w:t xml:space="preserve"> объем</w:t>
      </w:r>
      <w:r w:rsidR="004D1616" w:rsidRPr="00F47CF5">
        <w:rPr>
          <w:szCs w:val="28"/>
        </w:rPr>
        <w:t>ом</w:t>
      </w:r>
      <w:r w:rsidR="00090C9F" w:rsidRPr="00F47CF5">
        <w:rPr>
          <w:szCs w:val="28"/>
        </w:rPr>
        <w:t xml:space="preserve"> доходов бюджета</w:t>
      </w:r>
      <w:r w:rsidR="00AA0409" w:rsidRPr="00F47CF5">
        <w:rPr>
          <w:szCs w:val="28"/>
        </w:rPr>
        <w:t>.</w:t>
      </w:r>
    </w:p>
    <w:p w:rsidR="00175C49" w:rsidRPr="00F47CF5" w:rsidRDefault="00175C49" w:rsidP="00175C49">
      <w:pPr>
        <w:ind w:firstLine="709"/>
        <w:contextualSpacing/>
        <w:jc w:val="both"/>
        <w:rPr>
          <w:sz w:val="28"/>
          <w:szCs w:val="28"/>
        </w:rPr>
      </w:pPr>
      <w:r w:rsidRPr="00F47CF5">
        <w:rPr>
          <w:sz w:val="28"/>
          <w:szCs w:val="28"/>
        </w:rPr>
        <w:t xml:space="preserve">В предельных объемах бюджетных ассигнований учтены расходы, планируемые к реализации за счет вышестоящих бюджетов в объемах </w:t>
      </w:r>
      <w:r w:rsidR="00FA216D" w:rsidRPr="00F47CF5">
        <w:rPr>
          <w:sz w:val="28"/>
          <w:szCs w:val="28"/>
        </w:rPr>
        <w:t xml:space="preserve">                           </w:t>
      </w:r>
      <w:r w:rsidRPr="00F47CF5">
        <w:rPr>
          <w:sz w:val="28"/>
          <w:szCs w:val="28"/>
        </w:rPr>
        <w:t>в соответствии с проектом закона Оренбургской области «Об областном бюджете на 20</w:t>
      </w:r>
      <w:r w:rsidR="002F1074" w:rsidRPr="00F47CF5">
        <w:rPr>
          <w:sz w:val="28"/>
          <w:szCs w:val="28"/>
        </w:rPr>
        <w:t>2</w:t>
      </w:r>
      <w:r w:rsidR="005B7B68">
        <w:rPr>
          <w:sz w:val="28"/>
          <w:szCs w:val="28"/>
        </w:rPr>
        <w:t>6</w:t>
      </w:r>
      <w:r w:rsidRPr="00F47CF5">
        <w:rPr>
          <w:sz w:val="28"/>
          <w:szCs w:val="28"/>
        </w:rPr>
        <w:t xml:space="preserve"> год и на плановый период 20</w:t>
      </w:r>
      <w:r w:rsidR="007C4733" w:rsidRPr="00F47CF5">
        <w:rPr>
          <w:sz w:val="28"/>
          <w:szCs w:val="28"/>
        </w:rPr>
        <w:t>2</w:t>
      </w:r>
      <w:r w:rsidR="005B7B68">
        <w:rPr>
          <w:sz w:val="28"/>
          <w:szCs w:val="28"/>
        </w:rPr>
        <w:t>7</w:t>
      </w:r>
      <w:r w:rsidRPr="00F47CF5">
        <w:rPr>
          <w:sz w:val="28"/>
          <w:szCs w:val="28"/>
        </w:rPr>
        <w:t xml:space="preserve"> и 202</w:t>
      </w:r>
      <w:r w:rsidR="005B7B68">
        <w:rPr>
          <w:sz w:val="28"/>
          <w:szCs w:val="28"/>
        </w:rPr>
        <w:t>8</w:t>
      </w:r>
      <w:r w:rsidR="00BA72D4" w:rsidRPr="00F47CF5">
        <w:rPr>
          <w:sz w:val="28"/>
          <w:szCs w:val="28"/>
        </w:rPr>
        <w:t xml:space="preserve"> </w:t>
      </w:r>
      <w:r w:rsidRPr="00F47CF5">
        <w:rPr>
          <w:sz w:val="28"/>
          <w:szCs w:val="28"/>
        </w:rPr>
        <w:t>годов».</w:t>
      </w:r>
    </w:p>
    <w:p w:rsidR="00EA618B" w:rsidRPr="004172A8" w:rsidRDefault="00EA618B" w:rsidP="00EA618B">
      <w:pPr>
        <w:pStyle w:val="af9"/>
        <w:ind w:firstLine="709"/>
        <w:jc w:val="both"/>
        <w:rPr>
          <w:sz w:val="22"/>
          <w:szCs w:val="28"/>
          <w:highlight w:val="yellow"/>
        </w:rPr>
      </w:pPr>
    </w:p>
    <w:p w:rsidR="00EA618B" w:rsidRPr="00F47CF5" w:rsidRDefault="00EA618B" w:rsidP="00EA618B">
      <w:pPr>
        <w:pStyle w:val="a9"/>
        <w:numPr>
          <w:ilvl w:val="1"/>
          <w:numId w:val="13"/>
        </w:numPr>
        <w:jc w:val="center"/>
        <w:rPr>
          <w:sz w:val="28"/>
          <w:szCs w:val="28"/>
        </w:rPr>
      </w:pPr>
      <w:r w:rsidRPr="00F47CF5">
        <w:rPr>
          <w:sz w:val="28"/>
          <w:szCs w:val="28"/>
        </w:rPr>
        <w:t>Общегосударственные вопросы</w:t>
      </w:r>
    </w:p>
    <w:p w:rsidR="00EA618B" w:rsidRPr="004172A8" w:rsidRDefault="00EA618B" w:rsidP="00EA618B">
      <w:pPr>
        <w:pStyle w:val="a9"/>
        <w:rPr>
          <w:sz w:val="22"/>
          <w:szCs w:val="28"/>
          <w:highlight w:val="yellow"/>
        </w:rPr>
      </w:pPr>
    </w:p>
    <w:p w:rsidR="0047000F" w:rsidRPr="00651070" w:rsidRDefault="0047000F" w:rsidP="0047000F">
      <w:pPr>
        <w:ind w:firstLine="851"/>
        <w:jc w:val="both"/>
        <w:rPr>
          <w:sz w:val="28"/>
          <w:szCs w:val="28"/>
          <w:lang w:eastAsia="en-US"/>
        </w:rPr>
      </w:pPr>
      <w:r w:rsidRPr="00A12FC3">
        <w:rPr>
          <w:sz w:val="28"/>
          <w:szCs w:val="28"/>
        </w:rPr>
        <w:t xml:space="preserve">Расходы бюджета города на общегосударственные вопросы </w:t>
      </w:r>
      <w:r w:rsidR="001E6659" w:rsidRPr="00A12FC3">
        <w:rPr>
          <w:sz w:val="28"/>
          <w:szCs w:val="28"/>
        </w:rPr>
        <w:t>запланированы</w:t>
      </w:r>
      <w:r w:rsidRPr="00A12FC3">
        <w:rPr>
          <w:sz w:val="28"/>
          <w:szCs w:val="28"/>
        </w:rPr>
        <w:t xml:space="preserve"> на 20</w:t>
      </w:r>
      <w:r w:rsidR="006F224D" w:rsidRPr="00A12FC3">
        <w:rPr>
          <w:sz w:val="28"/>
          <w:szCs w:val="28"/>
        </w:rPr>
        <w:t>2</w:t>
      </w:r>
      <w:r w:rsidR="00651070" w:rsidRPr="00A12FC3">
        <w:rPr>
          <w:sz w:val="28"/>
          <w:szCs w:val="28"/>
        </w:rPr>
        <w:t>6</w:t>
      </w:r>
      <w:r w:rsidRPr="00A12FC3">
        <w:rPr>
          <w:sz w:val="28"/>
          <w:szCs w:val="28"/>
        </w:rPr>
        <w:t xml:space="preserve"> год</w:t>
      </w:r>
      <w:r w:rsidR="001E6659" w:rsidRPr="00A12FC3">
        <w:rPr>
          <w:sz w:val="28"/>
          <w:szCs w:val="28"/>
        </w:rPr>
        <w:t xml:space="preserve"> в сумме </w:t>
      </w:r>
      <w:r w:rsidR="00C646F2" w:rsidRPr="00A12FC3">
        <w:rPr>
          <w:sz w:val="28"/>
          <w:szCs w:val="28"/>
        </w:rPr>
        <w:t xml:space="preserve">1 </w:t>
      </w:r>
      <w:r w:rsidR="00CC3F75" w:rsidRPr="00A12FC3">
        <w:rPr>
          <w:sz w:val="28"/>
          <w:szCs w:val="28"/>
        </w:rPr>
        <w:t>3</w:t>
      </w:r>
      <w:r w:rsidR="00A12FC3" w:rsidRPr="00A12FC3">
        <w:rPr>
          <w:sz w:val="28"/>
          <w:szCs w:val="28"/>
        </w:rPr>
        <w:t>11</w:t>
      </w:r>
      <w:r w:rsidR="00081528" w:rsidRPr="00A12FC3">
        <w:rPr>
          <w:sz w:val="28"/>
          <w:szCs w:val="28"/>
        </w:rPr>
        <w:t>,</w:t>
      </w:r>
      <w:r w:rsidR="00A12FC3" w:rsidRPr="00A12FC3">
        <w:rPr>
          <w:sz w:val="28"/>
          <w:szCs w:val="28"/>
        </w:rPr>
        <w:t>4</w:t>
      </w:r>
      <w:r w:rsidRPr="00A12FC3">
        <w:rPr>
          <w:color w:val="FF0000"/>
          <w:sz w:val="28"/>
          <w:szCs w:val="28"/>
          <w:lang w:eastAsia="en-US"/>
        </w:rPr>
        <w:t xml:space="preserve"> </w:t>
      </w:r>
      <w:r w:rsidRPr="00A12FC3">
        <w:rPr>
          <w:sz w:val="28"/>
          <w:szCs w:val="28"/>
          <w:lang w:eastAsia="en-US"/>
        </w:rPr>
        <w:t>млн руб</w:t>
      </w:r>
      <w:r w:rsidR="007A66FC" w:rsidRPr="00A12FC3">
        <w:rPr>
          <w:sz w:val="28"/>
          <w:szCs w:val="28"/>
          <w:lang w:eastAsia="en-US"/>
        </w:rPr>
        <w:t>.</w:t>
      </w:r>
      <w:r w:rsidRPr="00A12FC3">
        <w:rPr>
          <w:sz w:val="28"/>
          <w:szCs w:val="28"/>
          <w:lang w:eastAsia="en-US"/>
        </w:rPr>
        <w:t>, на 202</w:t>
      </w:r>
      <w:r w:rsidR="00651070" w:rsidRPr="00A12FC3">
        <w:rPr>
          <w:sz w:val="28"/>
          <w:szCs w:val="28"/>
          <w:lang w:eastAsia="en-US"/>
        </w:rPr>
        <w:t>7</w:t>
      </w:r>
      <w:r w:rsidRPr="00A12FC3">
        <w:rPr>
          <w:sz w:val="28"/>
          <w:szCs w:val="28"/>
          <w:lang w:eastAsia="en-US"/>
        </w:rPr>
        <w:t xml:space="preserve"> год – </w:t>
      </w:r>
      <w:r w:rsidR="001E6659" w:rsidRPr="00A12FC3">
        <w:rPr>
          <w:sz w:val="28"/>
          <w:szCs w:val="28"/>
          <w:lang w:eastAsia="en-US"/>
        </w:rPr>
        <w:t xml:space="preserve">                                    </w:t>
      </w:r>
      <w:r w:rsidR="00C646F2" w:rsidRPr="00A12FC3">
        <w:rPr>
          <w:sz w:val="28"/>
          <w:szCs w:val="28"/>
          <w:lang w:eastAsia="en-US"/>
        </w:rPr>
        <w:t xml:space="preserve">1 </w:t>
      </w:r>
      <w:r w:rsidR="00A12FC3" w:rsidRPr="00A12FC3">
        <w:rPr>
          <w:sz w:val="28"/>
          <w:szCs w:val="28"/>
          <w:lang w:eastAsia="en-US"/>
        </w:rPr>
        <w:t>413</w:t>
      </w:r>
      <w:r w:rsidR="00081528" w:rsidRPr="00A12FC3">
        <w:rPr>
          <w:sz w:val="28"/>
          <w:szCs w:val="28"/>
          <w:lang w:eastAsia="en-US"/>
        </w:rPr>
        <w:t>,</w:t>
      </w:r>
      <w:r w:rsidR="00A12FC3" w:rsidRPr="00A12FC3">
        <w:rPr>
          <w:sz w:val="28"/>
          <w:szCs w:val="28"/>
          <w:lang w:eastAsia="en-US"/>
        </w:rPr>
        <w:t>1</w:t>
      </w:r>
      <w:r w:rsidRPr="00A12FC3">
        <w:rPr>
          <w:color w:val="FF0000"/>
          <w:sz w:val="28"/>
          <w:szCs w:val="28"/>
          <w:lang w:eastAsia="en-US"/>
        </w:rPr>
        <w:t xml:space="preserve"> </w:t>
      </w:r>
      <w:r w:rsidRPr="00A12FC3">
        <w:rPr>
          <w:sz w:val="28"/>
          <w:szCs w:val="28"/>
          <w:lang w:eastAsia="en-US"/>
        </w:rPr>
        <w:t>млн руб</w:t>
      </w:r>
      <w:r w:rsidR="00604285" w:rsidRPr="00A12FC3">
        <w:rPr>
          <w:sz w:val="28"/>
          <w:szCs w:val="28"/>
          <w:lang w:eastAsia="en-US"/>
        </w:rPr>
        <w:t>.</w:t>
      </w:r>
      <w:r w:rsidRPr="00A12FC3">
        <w:rPr>
          <w:sz w:val="28"/>
          <w:szCs w:val="28"/>
          <w:lang w:eastAsia="en-US"/>
        </w:rPr>
        <w:t>, на 202</w:t>
      </w:r>
      <w:r w:rsidR="00651070" w:rsidRPr="00A12FC3">
        <w:rPr>
          <w:sz w:val="28"/>
          <w:szCs w:val="28"/>
          <w:lang w:eastAsia="en-US"/>
        </w:rPr>
        <w:t>8</w:t>
      </w:r>
      <w:r w:rsidRPr="00A12FC3">
        <w:rPr>
          <w:sz w:val="28"/>
          <w:szCs w:val="28"/>
          <w:lang w:eastAsia="en-US"/>
        </w:rPr>
        <w:t xml:space="preserve"> год – </w:t>
      </w:r>
      <w:r w:rsidR="00C646F2" w:rsidRPr="00A12FC3">
        <w:rPr>
          <w:sz w:val="28"/>
          <w:szCs w:val="28"/>
          <w:lang w:eastAsia="en-US"/>
        </w:rPr>
        <w:t xml:space="preserve">1 </w:t>
      </w:r>
      <w:r w:rsidR="00A12FC3" w:rsidRPr="00A12FC3">
        <w:rPr>
          <w:sz w:val="28"/>
          <w:szCs w:val="28"/>
          <w:lang w:eastAsia="en-US"/>
        </w:rPr>
        <w:t>451</w:t>
      </w:r>
      <w:r w:rsidR="00081528" w:rsidRPr="00A12FC3">
        <w:rPr>
          <w:sz w:val="28"/>
          <w:szCs w:val="28"/>
          <w:lang w:eastAsia="en-US"/>
        </w:rPr>
        <w:t>,</w:t>
      </w:r>
      <w:r w:rsidR="00A12FC3" w:rsidRPr="00A12FC3">
        <w:rPr>
          <w:sz w:val="28"/>
          <w:szCs w:val="28"/>
          <w:lang w:eastAsia="en-US"/>
        </w:rPr>
        <w:t>6</w:t>
      </w:r>
      <w:r w:rsidRPr="00A12FC3">
        <w:rPr>
          <w:color w:val="FF0000"/>
          <w:sz w:val="28"/>
          <w:szCs w:val="28"/>
          <w:lang w:eastAsia="en-US"/>
        </w:rPr>
        <w:t xml:space="preserve"> </w:t>
      </w:r>
      <w:r w:rsidRPr="00A12FC3">
        <w:rPr>
          <w:sz w:val="28"/>
          <w:szCs w:val="28"/>
          <w:lang w:eastAsia="en-US"/>
        </w:rPr>
        <w:t>млн руб.</w:t>
      </w:r>
    </w:p>
    <w:p w:rsidR="00681210" w:rsidRPr="00FF557E" w:rsidRDefault="00681210" w:rsidP="0047000F">
      <w:pPr>
        <w:ind w:firstLine="851"/>
        <w:jc w:val="both"/>
        <w:rPr>
          <w:sz w:val="28"/>
          <w:szCs w:val="28"/>
        </w:rPr>
      </w:pPr>
      <w:r w:rsidRPr="00FF557E">
        <w:rPr>
          <w:sz w:val="28"/>
          <w:szCs w:val="28"/>
          <w:lang w:eastAsia="en-US"/>
        </w:rPr>
        <w:t xml:space="preserve">Расходы на содержание органов местного самоуправления запланированы </w:t>
      </w:r>
      <w:r w:rsidR="00320C16" w:rsidRPr="00FF557E">
        <w:rPr>
          <w:sz w:val="28"/>
          <w:szCs w:val="28"/>
          <w:lang w:eastAsia="en-US"/>
        </w:rPr>
        <w:t>с учетом</w:t>
      </w:r>
      <w:r w:rsidRPr="00FF557E">
        <w:rPr>
          <w:sz w:val="28"/>
          <w:szCs w:val="28"/>
          <w:lang w:eastAsia="en-US"/>
        </w:rPr>
        <w:t xml:space="preserve"> норматив</w:t>
      </w:r>
      <w:r w:rsidR="00320C16" w:rsidRPr="00FF557E">
        <w:rPr>
          <w:sz w:val="28"/>
          <w:szCs w:val="28"/>
          <w:lang w:eastAsia="en-US"/>
        </w:rPr>
        <w:t>ов</w:t>
      </w:r>
      <w:r w:rsidRPr="00FF557E">
        <w:rPr>
          <w:sz w:val="28"/>
          <w:szCs w:val="28"/>
          <w:lang w:eastAsia="en-US"/>
        </w:rPr>
        <w:t xml:space="preserve"> формирования расходов на содержание органов местного самоуправления и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бюджетах муниципальных образований Оренбургской области на 202</w:t>
      </w:r>
      <w:r w:rsidR="00FF557E" w:rsidRPr="00FF557E">
        <w:rPr>
          <w:sz w:val="28"/>
          <w:szCs w:val="28"/>
          <w:lang w:eastAsia="en-US"/>
        </w:rPr>
        <w:t>6</w:t>
      </w:r>
      <w:r w:rsidRPr="00FF557E">
        <w:rPr>
          <w:sz w:val="28"/>
          <w:szCs w:val="28"/>
          <w:lang w:eastAsia="en-US"/>
        </w:rPr>
        <w:t xml:space="preserve"> год</w:t>
      </w:r>
      <w:r w:rsidR="00320C16" w:rsidRPr="00FF557E">
        <w:rPr>
          <w:sz w:val="28"/>
          <w:szCs w:val="28"/>
          <w:lang w:eastAsia="en-US"/>
        </w:rPr>
        <w:t>, устанавливаемых Правительством Оренбургской области</w:t>
      </w:r>
      <w:r w:rsidRPr="00FF557E">
        <w:rPr>
          <w:sz w:val="28"/>
          <w:szCs w:val="28"/>
          <w:lang w:eastAsia="en-US"/>
        </w:rPr>
        <w:t>.</w:t>
      </w:r>
    </w:p>
    <w:p w:rsidR="003332EB" w:rsidRPr="00EC2DED" w:rsidRDefault="003332EB" w:rsidP="003332EB">
      <w:pPr>
        <w:ind w:firstLine="709"/>
        <w:jc w:val="both"/>
        <w:rPr>
          <w:sz w:val="28"/>
          <w:szCs w:val="28"/>
          <w:shd w:val="clear" w:color="auto" w:fill="FFFFFF"/>
        </w:rPr>
      </w:pPr>
      <w:r w:rsidRPr="00EC2DED">
        <w:rPr>
          <w:sz w:val="28"/>
          <w:szCs w:val="28"/>
          <w:shd w:val="clear" w:color="auto" w:fill="FFFFFF"/>
        </w:rPr>
        <w:t xml:space="preserve">Расходы на материальные нужды </w:t>
      </w:r>
      <w:r w:rsidRPr="00EC2DED">
        <w:rPr>
          <w:sz w:val="28"/>
          <w:szCs w:val="28"/>
        </w:rPr>
        <w:t>органов местного самоуправления</w:t>
      </w:r>
      <w:r w:rsidRPr="00EC2DED">
        <w:rPr>
          <w:sz w:val="28"/>
          <w:szCs w:val="28"/>
          <w:shd w:val="clear" w:color="auto" w:fill="FFFFFF"/>
        </w:rPr>
        <w:t xml:space="preserve"> определены исходя из общих подходов к формированию объемов бюджетн</w:t>
      </w:r>
      <w:r w:rsidR="00B63C79" w:rsidRPr="00EC2DED">
        <w:rPr>
          <w:sz w:val="28"/>
          <w:szCs w:val="28"/>
          <w:shd w:val="clear" w:color="auto" w:fill="FFFFFF"/>
        </w:rPr>
        <w:t>ых ассигнований</w:t>
      </w:r>
      <w:r w:rsidRPr="00EC2DED">
        <w:rPr>
          <w:sz w:val="28"/>
          <w:szCs w:val="28"/>
          <w:shd w:val="clear" w:color="auto" w:fill="FFFFFF"/>
        </w:rPr>
        <w:t xml:space="preserve"> </w:t>
      </w:r>
      <w:r w:rsidR="00F726F2" w:rsidRPr="00EC2DED">
        <w:rPr>
          <w:sz w:val="28"/>
          <w:szCs w:val="28"/>
          <w:shd w:val="clear" w:color="auto" w:fill="FFFFFF"/>
        </w:rPr>
        <w:t>города Оренбурга</w:t>
      </w:r>
      <w:r w:rsidRPr="00EC2DED">
        <w:rPr>
          <w:sz w:val="28"/>
          <w:szCs w:val="28"/>
          <w:shd w:val="clear" w:color="auto" w:fill="FFFFFF"/>
        </w:rPr>
        <w:t>.</w:t>
      </w:r>
    </w:p>
    <w:p w:rsidR="00DB4D92" w:rsidRPr="00EC2DED" w:rsidRDefault="00DB4D92" w:rsidP="003332EB">
      <w:pPr>
        <w:ind w:firstLine="709"/>
        <w:jc w:val="both"/>
        <w:rPr>
          <w:sz w:val="28"/>
          <w:szCs w:val="28"/>
          <w:shd w:val="clear" w:color="auto" w:fill="FFFFFF"/>
        </w:rPr>
      </w:pPr>
      <w:r w:rsidRPr="00EC2DED">
        <w:rPr>
          <w:sz w:val="28"/>
          <w:szCs w:val="28"/>
          <w:shd w:val="clear" w:color="auto" w:fill="FFFFFF"/>
        </w:rPr>
        <w:t xml:space="preserve">Обеспечение деятельности органов местного самоуправления </w:t>
      </w:r>
      <w:r w:rsidR="00D52B49" w:rsidRPr="00EC2DED">
        <w:rPr>
          <w:sz w:val="28"/>
          <w:szCs w:val="28"/>
          <w:shd w:val="clear" w:color="auto" w:fill="FFFFFF"/>
        </w:rPr>
        <w:t xml:space="preserve">                             </w:t>
      </w:r>
      <w:r w:rsidRPr="00EC2DED">
        <w:rPr>
          <w:sz w:val="28"/>
          <w:szCs w:val="28"/>
          <w:shd w:val="clear" w:color="auto" w:fill="FFFFFF"/>
        </w:rPr>
        <w:t>по хозяйственному, транспортному, эксплуатационному обслуживанию осуществляет муниципальное казенное учреждение «Центр организации деятельности».</w:t>
      </w:r>
    </w:p>
    <w:p w:rsidR="003F369D" w:rsidRPr="00EC2DED" w:rsidRDefault="003F369D" w:rsidP="003F369D">
      <w:pPr>
        <w:ind w:firstLine="709"/>
        <w:jc w:val="both"/>
        <w:rPr>
          <w:sz w:val="28"/>
          <w:szCs w:val="28"/>
        </w:rPr>
      </w:pPr>
      <w:r w:rsidRPr="00EC2DED">
        <w:rPr>
          <w:sz w:val="28"/>
          <w:szCs w:val="28"/>
        </w:rPr>
        <w:t>В составе расходов бюджета города Оренбурга на 202</w:t>
      </w:r>
      <w:r w:rsidR="00EC2DED" w:rsidRPr="00EC2DED">
        <w:rPr>
          <w:sz w:val="28"/>
          <w:szCs w:val="28"/>
        </w:rPr>
        <w:t>6</w:t>
      </w:r>
      <w:r w:rsidRPr="00EC2DED">
        <w:rPr>
          <w:sz w:val="28"/>
          <w:szCs w:val="28"/>
        </w:rPr>
        <w:t xml:space="preserve"> год                                             и на плановый период 202</w:t>
      </w:r>
      <w:r w:rsidR="00EC2DED" w:rsidRPr="00EC2DED">
        <w:rPr>
          <w:sz w:val="28"/>
          <w:szCs w:val="28"/>
        </w:rPr>
        <w:t>7</w:t>
      </w:r>
      <w:r w:rsidRPr="00EC2DED">
        <w:rPr>
          <w:sz w:val="28"/>
          <w:szCs w:val="28"/>
        </w:rPr>
        <w:t xml:space="preserve"> и 202</w:t>
      </w:r>
      <w:r w:rsidR="00EC2DED" w:rsidRPr="00EC2DED">
        <w:rPr>
          <w:sz w:val="28"/>
          <w:szCs w:val="28"/>
        </w:rPr>
        <w:t>8</w:t>
      </w:r>
      <w:r w:rsidRPr="00EC2DED">
        <w:rPr>
          <w:sz w:val="28"/>
          <w:szCs w:val="28"/>
        </w:rPr>
        <w:t xml:space="preserve"> годов предусмотрены расходы                                    на формирование резервного фонда Администрации города Оренбурга </w:t>
      </w:r>
      <w:r w:rsidR="00FF4EE0" w:rsidRPr="00EC2DED">
        <w:rPr>
          <w:sz w:val="28"/>
          <w:szCs w:val="28"/>
        </w:rPr>
        <w:t xml:space="preserve">                       </w:t>
      </w:r>
      <w:r w:rsidR="00EC2DED">
        <w:rPr>
          <w:sz w:val="28"/>
          <w:szCs w:val="28"/>
        </w:rPr>
        <w:t xml:space="preserve">на 2026 год в сумме 75,0 млн руб., на 2027 и 2028 годы </w:t>
      </w:r>
      <w:r w:rsidR="00E60CB2" w:rsidRPr="00EC2DED">
        <w:rPr>
          <w:sz w:val="28"/>
          <w:szCs w:val="28"/>
        </w:rPr>
        <w:t xml:space="preserve">в суммах по </w:t>
      </w:r>
      <w:r w:rsidR="00EC2DED" w:rsidRPr="00EC2DED">
        <w:rPr>
          <w:sz w:val="28"/>
          <w:szCs w:val="28"/>
        </w:rPr>
        <w:t>8</w:t>
      </w:r>
      <w:r w:rsidR="00E33D77" w:rsidRPr="00EC2DED">
        <w:rPr>
          <w:sz w:val="28"/>
          <w:szCs w:val="28"/>
        </w:rPr>
        <w:t>0</w:t>
      </w:r>
      <w:r w:rsidR="00E60CB2" w:rsidRPr="00EC2DED">
        <w:rPr>
          <w:sz w:val="28"/>
          <w:szCs w:val="28"/>
        </w:rPr>
        <w:t xml:space="preserve">,0 млн руб. </w:t>
      </w:r>
      <w:r w:rsidR="00D75813" w:rsidRPr="00EC2DED">
        <w:rPr>
          <w:sz w:val="28"/>
          <w:szCs w:val="28"/>
        </w:rPr>
        <w:t>ежегодно</w:t>
      </w:r>
      <w:r w:rsidRPr="00EC2DED">
        <w:rPr>
          <w:sz w:val="28"/>
          <w:szCs w:val="28"/>
        </w:rPr>
        <w:t xml:space="preserve"> и резервного фонда по чрезвычайным ситуациям</w:t>
      </w:r>
      <w:r w:rsidR="00EC2DED" w:rsidRPr="00EC2DED">
        <w:rPr>
          <w:sz w:val="28"/>
          <w:szCs w:val="28"/>
        </w:rPr>
        <w:t xml:space="preserve"> на 2026 год в сумме 25,0 млн руб., на 2027 и 2028 годы </w:t>
      </w:r>
      <w:r w:rsidRPr="00EC2DED">
        <w:rPr>
          <w:sz w:val="28"/>
          <w:szCs w:val="28"/>
        </w:rPr>
        <w:t>в сумм</w:t>
      </w:r>
      <w:r w:rsidR="00B25AF1" w:rsidRPr="00EC2DED">
        <w:rPr>
          <w:sz w:val="28"/>
          <w:szCs w:val="28"/>
        </w:rPr>
        <w:t>ах</w:t>
      </w:r>
      <w:r w:rsidRPr="00EC2DED">
        <w:rPr>
          <w:sz w:val="28"/>
          <w:szCs w:val="28"/>
        </w:rPr>
        <w:t xml:space="preserve"> по </w:t>
      </w:r>
      <w:r w:rsidR="00EC2DED" w:rsidRPr="00EC2DED">
        <w:rPr>
          <w:sz w:val="28"/>
          <w:szCs w:val="28"/>
        </w:rPr>
        <w:t>3</w:t>
      </w:r>
      <w:r w:rsidR="00045231" w:rsidRPr="00EC2DED">
        <w:rPr>
          <w:sz w:val="28"/>
          <w:szCs w:val="28"/>
        </w:rPr>
        <w:t>0</w:t>
      </w:r>
      <w:r w:rsidRPr="00EC2DED">
        <w:rPr>
          <w:sz w:val="28"/>
          <w:szCs w:val="28"/>
        </w:rPr>
        <w:t>,0 млн руб</w:t>
      </w:r>
      <w:r w:rsidR="008F34AC" w:rsidRPr="00EC2DED">
        <w:rPr>
          <w:sz w:val="28"/>
          <w:szCs w:val="28"/>
        </w:rPr>
        <w:t>.</w:t>
      </w:r>
      <w:r w:rsidRPr="00EC2DED">
        <w:rPr>
          <w:sz w:val="28"/>
          <w:szCs w:val="28"/>
        </w:rPr>
        <w:t xml:space="preserve"> ежегодно.</w:t>
      </w:r>
    </w:p>
    <w:p w:rsidR="0051265C" w:rsidRPr="00EC2DED" w:rsidRDefault="0051265C" w:rsidP="003F369D">
      <w:pPr>
        <w:ind w:firstLine="709"/>
        <w:jc w:val="both"/>
        <w:rPr>
          <w:sz w:val="22"/>
          <w:szCs w:val="28"/>
        </w:rPr>
      </w:pPr>
    </w:p>
    <w:p w:rsidR="00EA618B" w:rsidRPr="00EC2DED" w:rsidRDefault="00EA618B" w:rsidP="00EA618B">
      <w:pPr>
        <w:pStyle w:val="ConsPlusNormal"/>
        <w:numPr>
          <w:ilvl w:val="1"/>
          <w:numId w:val="13"/>
        </w:numPr>
        <w:jc w:val="center"/>
        <w:outlineLvl w:val="3"/>
        <w:rPr>
          <w:rFonts w:ascii="Times New Roman" w:hAnsi="Times New Roman"/>
          <w:sz w:val="28"/>
          <w:szCs w:val="28"/>
        </w:rPr>
      </w:pPr>
      <w:r w:rsidRPr="00EC2DED">
        <w:rPr>
          <w:rFonts w:ascii="Times New Roman" w:hAnsi="Times New Roman"/>
          <w:sz w:val="28"/>
          <w:szCs w:val="28"/>
        </w:rPr>
        <w:t xml:space="preserve">Национальная безопасность </w:t>
      </w:r>
    </w:p>
    <w:p w:rsidR="00EA618B" w:rsidRPr="00EC2DED" w:rsidRDefault="00EA618B" w:rsidP="00EA618B">
      <w:pPr>
        <w:pStyle w:val="ConsPlusNormal"/>
        <w:ind w:firstLine="709"/>
        <w:jc w:val="center"/>
        <w:outlineLvl w:val="3"/>
        <w:rPr>
          <w:rFonts w:ascii="Times New Roman" w:hAnsi="Times New Roman"/>
          <w:sz w:val="22"/>
          <w:szCs w:val="28"/>
        </w:rPr>
      </w:pPr>
    </w:p>
    <w:p w:rsidR="0047000F" w:rsidRPr="00701B45" w:rsidRDefault="0047000F" w:rsidP="0047000F">
      <w:pPr>
        <w:widowControl w:val="0"/>
        <w:jc w:val="both"/>
        <w:rPr>
          <w:sz w:val="28"/>
          <w:szCs w:val="28"/>
        </w:rPr>
      </w:pPr>
      <w:r w:rsidRPr="00701B45">
        <w:rPr>
          <w:sz w:val="28"/>
          <w:szCs w:val="28"/>
        </w:rPr>
        <w:t xml:space="preserve">          </w:t>
      </w:r>
      <w:r w:rsidRPr="004B223F">
        <w:rPr>
          <w:sz w:val="28"/>
          <w:szCs w:val="28"/>
        </w:rPr>
        <w:t>Расходы бюджета</w:t>
      </w:r>
      <w:r w:rsidR="00103978" w:rsidRPr="004B223F">
        <w:rPr>
          <w:sz w:val="28"/>
          <w:szCs w:val="28"/>
        </w:rPr>
        <w:t xml:space="preserve"> города</w:t>
      </w:r>
      <w:r w:rsidRPr="004B223F">
        <w:rPr>
          <w:sz w:val="28"/>
          <w:szCs w:val="28"/>
        </w:rPr>
        <w:t xml:space="preserve"> на</w:t>
      </w:r>
      <w:r w:rsidRPr="004B223F">
        <w:rPr>
          <w:spacing w:val="-2"/>
          <w:sz w:val="28"/>
          <w:szCs w:val="28"/>
        </w:rPr>
        <w:t xml:space="preserve"> национальную безопасность </w:t>
      </w:r>
      <w:r w:rsidR="00180321" w:rsidRPr="004B223F">
        <w:rPr>
          <w:spacing w:val="-2"/>
          <w:sz w:val="28"/>
          <w:szCs w:val="28"/>
        </w:rPr>
        <w:t xml:space="preserve">                                            </w:t>
      </w:r>
      <w:r w:rsidRPr="004B223F">
        <w:rPr>
          <w:spacing w:val="-2"/>
          <w:sz w:val="28"/>
          <w:szCs w:val="28"/>
        </w:rPr>
        <w:t>и правоохранительную деятельность предусмотрены на</w:t>
      </w:r>
      <w:r w:rsidR="00103978" w:rsidRPr="004B223F">
        <w:rPr>
          <w:spacing w:val="-2"/>
          <w:sz w:val="28"/>
          <w:szCs w:val="28"/>
        </w:rPr>
        <w:t xml:space="preserve"> 20</w:t>
      </w:r>
      <w:r w:rsidR="00511802" w:rsidRPr="004B223F">
        <w:rPr>
          <w:spacing w:val="-2"/>
          <w:sz w:val="28"/>
          <w:szCs w:val="28"/>
        </w:rPr>
        <w:t>2</w:t>
      </w:r>
      <w:r w:rsidR="00701B45" w:rsidRPr="004B223F">
        <w:rPr>
          <w:spacing w:val="-2"/>
          <w:sz w:val="28"/>
          <w:szCs w:val="28"/>
        </w:rPr>
        <w:t>6</w:t>
      </w:r>
      <w:r w:rsidR="00103978" w:rsidRPr="004B223F">
        <w:rPr>
          <w:spacing w:val="-2"/>
          <w:sz w:val="28"/>
          <w:szCs w:val="28"/>
        </w:rPr>
        <w:t xml:space="preserve"> год в сумме</w:t>
      </w:r>
      <w:r w:rsidRPr="004B223F">
        <w:rPr>
          <w:spacing w:val="-2"/>
          <w:sz w:val="28"/>
          <w:szCs w:val="28"/>
        </w:rPr>
        <w:t xml:space="preserve"> </w:t>
      </w:r>
      <w:r w:rsidRPr="004B223F">
        <w:rPr>
          <w:spacing w:val="-2"/>
          <w:sz w:val="28"/>
          <w:szCs w:val="28"/>
        </w:rPr>
        <w:br/>
      </w:r>
      <w:r w:rsidR="00FF4EE0" w:rsidRPr="004B223F">
        <w:rPr>
          <w:sz w:val="28"/>
          <w:szCs w:val="28"/>
        </w:rPr>
        <w:t>1</w:t>
      </w:r>
      <w:r w:rsidR="004B223F" w:rsidRPr="004B223F">
        <w:rPr>
          <w:sz w:val="28"/>
          <w:szCs w:val="28"/>
        </w:rPr>
        <w:t>49</w:t>
      </w:r>
      <w:r w:rsidR="00FF4EE0" w:rsidRPr="004B223F">
        <w:rPr>
          <w:sz w:val="28"/>
          <w:szCs w:val="28"/>
        </w:rPr>
        <w:t>,</w:t>
      </w:r>
      <w:r w:rsidR="004B223F" w:rsidRPr="004B223F">
        <w:rPr>
          <w:sz w:val="28"/>
          <w:szCs w:val="28"/>
        </w:rPr>
        <w:t>2</w:t>
      </w:r>
      <w:r w:rsidRPr="004B223F">
        <w:rPr>
          <w:sz w:val="28"/>
          <w:szCs w:val="28"/>
        </w:rPr>
        <w:t xml:space="preserve"> млн руб</w:t>
      </w:r>
      <w:r w:rsidR="008F34AC" w:rsidRPr="004B223F">
        <w:rPr>
          <w:sz w:val="28"/>
          <w:szCs w:val="28"/>
        </w:rPr>
        <w:t>.</w:t>
      </w:r>
      <w:r w:rsidRPr="004B223F">
        <w:rPr>
          <w:sz w:val="28"/>
          <w:szCs w:val="28"/>
        </w:rPr>
        <w:t>, на 202</w:t>
      </w:r>
      <w:r w:rsidR="00701B45" w:rsidRPr="004B223F">
        <w:rPr>
          <w:sz w:val="28"/>
          <w:szCs w:val="28"/>
        </w:rPr>
        <w:t>7</w:t>
      </w:r>
      <w:r w:rsidRPr="004B223F">
        <w:rPr>
          <w:sz w:val="28"/>
          <w:szCs w:val="28"/>
        </w:rPr>
        <w:t xml:space="preserve"> год – в сумме </w:t>
      </w:r>
      <w:r w:rsidR="00FF4EE0" w:rsidRPr="004B223F">
        <w:rPr>
          <w:sz w:val="28"/>
          <w:szCs w:val="28"/>
        </w:rPr>
        <w:t>1</w:t>
      </w:r>
      <w:r w:rsidR="004B223F" w:rsidRPr="004B223F">
        <w:rPr>
          <w:sz w:val="28"/>
          <w:szCs w:val="28"/>
        </w:rPr>
        <w:t>60</w:t>
      </w:r>
      <w:r w:rsidR="00FF4EE0" w:rsidRPr="004B223F">
        <w:rPr>
          <w:sz w:val="28"/>
          <w:szCs w:val="28"/>
        </w:rPr>
        <w:t>,</w:t>
      </w:r>
      <w:r w:rsidR="004B223F" w:rsidRPr="004B223F">
        <w:rPr>
          <w:sz w:val="28"/>
          <w:szCs w:val="28"/>
        </w:rPr>
        <w:t>3</w:t>
      </w:r>
      <w:r w:rsidRPr="004B223F">
        <w:rPr>
          <w:color w:val="FF0000"/>
          <w:sz w:val="28"/>
          <w:szCs w:val="28"/>
        </w:rPr>
        <w:t xml:space="preserve"> </w:t>
      </w:r>
      <w:r w:rsidRPr="004B223F">
        <w:rPr>
          <w:sz w:val="28"/>
          <w:szCs w:val="28"/>
        </w:rPr>
        <w:t>млн руб</w:t>
      </w:r>
      <w:r w:rsidR="008F34AC" w:rsidRPr="004B223F">
        <w:rPr>
          <w:sz w:val="28"/>
          <w:szCs w:val="28"/>
        </w:rPr>
        <w:t>.</w:t>
      </w:r>
      <w:r w:rsidRPr="004B223F">
        <w:rPr>
          <w:sz w:val="28"/>
          <w:szCs w:val="28"/>
        </w:rPr>
        <w:t>, на 202</w:t>
      </w:r>
      <w:r w:rsidR="00701B45" w:rsidRPr="004B223F">
        <w:rPr>
          <w:sz w:val="28"/>
          <w:szCs w:val="28"/>
        </w:rPr>
        <w:t>8</w:t>
      </w:r>
      <w:r w:rsidRPr="004B223F">
        <w:rPr>
          <w:sz w:val="28"/>
          <w:szCs w:val="28"/>
        </w:rPr>
        <w:t xml:space="preserve"> год – в </w:t>
      </w:r>
      <w:r w:rsidR="00103978" w:rsidRPr="004B223F">
        <w:rPr>
          <w:sz w:val="28"/>
          <w:szCs w:val="28"/>
        </w:rPr>
        <w:t>с</w:t>
      </w:r>
      <w:r w:rsidRPr="004B223F">
        <w:rPr>
          <w:sz w:val="28"/>
          <w:szCs w:val="28"/>
        </w:rPr>
        <w:t xml:space="preserve">умме </w:t>
      </w:r>
      <w:r w:rsidR="00FF4EE0" w:rsidRPr="004B223F">
        <w:rPr>
          <w:sz w:val="28"/>
          <w:szCs w:val="28"/>
        </w:rPr>
        <w:t>1</w:t>
      </w:r>
      <w:r w:rsidR="004B223F" w:rsidRPr="004B223F">
        <w:rPr>
          <w:sz w:val="28"/>
          <w:szCs w:val="28"/>
        </w:rPr>
        <w:t>6</w:t>
      </w:r>
      <w:r w:rsidR="00B76CDE" w:rsidRPr="004B223F">
        <w:rPr>
          <w:sz w:val="28"/>
          <w:szCs w:val="28"/>
        </w:rPr>
        <w:t>4</w:t>
      </w:r>
      <w:r w:rsidR="00FF4EE0" w:rsidRPr="004B223F">
        <w:rPr>
          <w:sz w:val="28"/>
          <w:szCs w:val="28"/>
        </w:rPr>
        <w:t>,</w:t>
      </w:r>
      <w:r w:rsidR="004B223F" w:rsidRPr="004B223F">
        <w:rPr>
          <w:sz w:val="28"/>
          <w:szCs w:val="28"/>
        </w:rPr>
        <w:t>6</w:t>
      </w:r>
      <w:r w:rsidRPr="004B223F">
        <w:rPr>
          <w:color w:val="FF0000"/>
          <w:sz w:val="28"/>
          <w:szCs w:val="28"/>
        </w:rPr>
        <w:t xml:space="preserve"> </w:t>
      </w:r>
      <w:r w:rsidRPr="004B223F">
        <w:rPr>
          <w:sz w:val="28"/>
          <w:szCs w:val="28"/>
        </w:rPr>
        <w:t>млн руб.</w:t>
      </w:r>
    </w:p>
    <w:p w:rsidR="00437ED7" w:rsidRDefault="00437ED7" w:rsidP="00EA618B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2"/>
          <w:szCs w:val="28"/>
        </w:rPr>
      </w:pPr>
    </w:p>
    <w:p w:rsidR="00243B98" w:rsidRPr="00701B45" w:rsidRDefault="00243B98" w:rsidP="00EA618B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2"/>
          <w:szCs w:val="28"/>
        </w:rPr>
      </w:pPr>
    </w:p>
    <w:p w:rsidR="00EA618B" w:rsidRPr="00701B45" w:rsidRDefault="00EA618B" w:rsidP="00EA618B">
      <w:pPr>
        <w:pStyle w:val="ConsPlusNormal"/>
        <w:numPr>
          <w:ilvl w:val="1"/>
          <w:numId w:val="13"/>
        </w:numPr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701B45">
        <w:rPr>
          <w:rFonts w:ascii="Times New Roman" w:hAnsi="Times New Roman" w:cs="Times New Roman"/>
          <w:sz w:val="28"/>
          <w:szCs w:val="28"/>
        </w:rPr>
        <w:lastRenderedPageBreak/>
        <w:t>Национальная экономика</w:t>
      </w:r>
    </w:p>
    <w:p w:rsidR="00EA618B" w:rsidRPr="00701B45" w:rsidRDefault="00EA618B" w:rsidP="00EA618B">
      <w:pPr>
        <w:pStyle w:val="ConsPlusNormal"/>
        <w:ind w:left="720" w:firstLine="0"/>
        <w:outlineLvl w:val="3"/>
        <w:rPr>
          <w:rFonts w:ascii="Times New Roman" w:hAnsi="Times New Roman" w:cs="Times New Roman"/>
          <w:sz w:val="22"/>
          <w:szCs w:val="28"/>
        </w:rPr>
      </w:pPr>
    </w:p>
    <w:p w:rsidR="00103978" w:rsidRPr="000B3B64" w:rsidRDefault="00103978" w:rsidP="00103978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-2"/>
          <w:sz w:val="28"/>
          <w:szCs w:val="28"/>
        </w:rPr>
      </w:pPr>
      <w:r w:rsidRPr="00093BB9">
        <w:rPr>
          <w:sz w:val="28"/>
          <w:szCs w:val="28"/>
        </w:rPr>
        <w:t xml:space="preserve">Расходы на </w:t>
      </w:r>
      <w:r w:rsidRPr="00093BB9">
        <w:rPr>
          <w:spacing w:val="-2"/>
          <w:sz w:val="28"/>
          <w:szCs w:val="28"/>
        </w:rPr>
        <w:t>национальную экономику на 20</w:t>
      </w:r>
      <w:r w:rsidR="00511802" w:rsidRPr="00093BB9">
        <w:rPr>
          <w:spacing w:val="-2"/>
          <w:sz w:val="28"/>
          <w:szCs w:val="28"/>
        </w:rPr>
        <w:t>2</w:t>
      </w:r>
      <w:r w:rsidR="00701B45" w:rsidRPr="00093BB9">
        <w:rPr>
          <w:spacing w:val="-2"/>
          <w:sz w:val="28"/>
          <w:szCs w:val="28"/>
        </w:rPr>
        <w:t>6</w:t>
      </w:r>
      <w:r w:rsidRPr="00093BB9">
        <w:rPr>
          <w:spacing w:val="-2"/>
          <w:sz w:val="28"/>
          <w:szCs w:val="28"/>
        </w:rPr>
        <w:t xml:space="preserve"> год предусмотрены </w:t>
      </w:r>
      <w:r w:rsidR="00180321" w:rsidRPr="00093BB9">
        <w:rPr>
          <w:spacing w:val="-2"/>
          <w:sz w:val="28"/>
          <w:szCs w:val="28"/>
        </w:rPr>
        <w:t xml:space="preserve">                          </w:t>
      </w:r>
      <w:r w:rsidRPr="00093BB9">
        <w:rPr>
          <w:spacing w:val="-2"/>
          <w:sz w:val="28"/>
          <w:szCs w:val="28"/>
        </w:rPr>
        <w:t>в сумме</w:t>
      </w:r>
      <w:r w:rsidR="00420375" w:rsidRPr="00093BB9">
        <w:rPr>
          <w:spacing w:val="-2"/>
          <w:sz w:val="28"/>
          <w:szCs w:val="28"/>
        </w:rPr>
        <w:t xml:space="preserve"> </w:t>
      </w:r>
      <w:r w:rsidR="00093BB9" w:rsidRPr="00093BB9">
        <w:rPr>
          <w:spacing w:val="-2"/>
          <w:sz w:val="28"/>
          <w:szCs w:val="28"/>
        </w:rPr>
        <w:t>5 297</w:t>
      </w:r>
      <w:r w:rsidR="00D01D5B" w:rsidRPr="00093BB9">
        <w:rPr>
          <w:spacing w:val="-2"/>
          <w:sz w:val="28"/>
          <w:szCs w:val="28"/>
        </w:rPr>
        <w:t>,</w:t>
      </w:r>
      <w:r w:rsidR="00093BB9" w:rsidRPr="00093BB9">
        <w:rPr>
          <w:spacing w:val="-2"/>
          <w:sz w:val="28"/>
          <w:szCs w:val="28"/>
        </w:rPr>
        <w:t>6</w:t>
      </w:r>
      <w:r w:rsidRPr="00093BB9">
        <w:rPr>
          <w:spacing w:val="-2"/>
          <w:sz w:val="28"/>
          <w:szCs w:val="28"/>
        </w:rPr>
        <w:t xml:space="preserve"> млн руб</w:t>
      </w:r>
      <w:r w:rsidR="008F34AC" w:rsidRPr="00093BB9">
        <w:rPr>
          <w:spacing w:val="-2"/>
          <w:sz w:val="28"/>
          <w:szCs w:val="28"/>
        </w:rPr>
        <w:t>.</w:t>
      </w:r>
      <w:r w:rsidRPr="00093BB9">
        <w:rPr>
          <w:spacing w:val="-2"/>
          <w:sz w:val="28"/>
          <w:szCs w:val="28"/>
        </w:rPr>
        <w:t>, на 202</w:t>
      </w:r>
      <w:r w:rsidR="00701B45" w:rsidRPr="00093BB9">
        <w:rPr>
          <w:spacing w:val="-2"/>
          <w:sz w:val="28"/>
          <w:szCs w:val="28"/>
        </w:rPr>
        <w:t>7</w:t>
      </w:r>
      <w:r w:rsidRPr="00093BB9">
        <w:rPr>
          <w:spacing w:val="-2"/>
          <w:sz w:val="28"/>
          <w:szCs w:val="28"/>
        </w:rPr>
        <w:t xml:space="preserve"> год в сумме </w:t>
      </w:r>
      <w:r w:rsidR="00093BB9" w:rsidRPr="00093BB9">
        <w:rPr>
          <w:spacing w:val="-2"/>
          <w:sz w:val="28"/>
          <w:szCs w:val="28"/>
        </w:rPr>
        <w:t>4 447</w:t>
      </w:r>
      <w:r w:rsidR="00D01D5B" w:rsidRPr="00093BB9">
        <w:rPr>
          <w:spacing w:val="-2"/>
          <w:sz w:val="28"/>
          <w:szCs w:val="28"/>
        </w:rPr>
        <w:t>,</w:t>
      </w:r>
      <w:r w:rsidR="00093BB9" w:rsidRPr="00093BB9">
        <w:rPr>
          <w:spacing w:val="-2"/>
          <w:sz w:val="28"/>
          <w:szCs w:val="28"/>
        </w:rPr>
        <w:t>7</w:t>
      </w:r>
      <w:r w:rsidRPr="00093BB9">
        <w:rPr>
          <w:color w:val="FF0000"/>
          <w:spacing w:val="-2"/>
          <w:sz w:val="28"/>
          <w:szCs w:val="28"/>
        </w:rPr>
        <w:t xml:space="preserve"> </w:t>
      </w:r>
      <w:r w:rsidRPr="00093BB9">
        <w:rPr>
          <w:spacing w:val="-2"/>
          <w:sz w:val="28"/>
          <w:szCs w:val="28"/>
        </w:rPr>
        <w:t>млн руб</w:t>
      </w:r>
      <w:r w:rsidR="008F34AC" w:rsidRPr="00093BB9">
        <w:rPr>
          <w:spacing w:val="-2"/>
          <w:sz w:val="28"/>
          <w:szCs w:val="28"/>
        </w:rPr>
        <w:t>.</w:t>
      </w:r>
      <w:r w:rsidRPr="00093BB9">
        <w:rPr>
          <w:spacing w:val="-2"/>
          <w:sz w:val="28"/>
          <w:szCs w:val="28"/>
        </w:rPr>
        <w:t>, на 202</w:t>
      </w:r>
      <w:r w:rsidR="00701B45" w:rsidRPr="00093BB9">
        <w:rPr>
          <w:spacing w:val="-2"/>
          <w:sz w:val="28"/>
          <w:szCs w:val="28"/>
        </w:rPr>
        <w:t>8</w:t>
      </w:r>
      <w:r w:rsidRPr="00093BB9">
        <w:rPr>
          <w:spacing w:val="-2"/>
          <w:sz w:val="28"/>
          <w:szCs w:val="28"/>
        </w:rPr>
        <w:t xml:space="preserve"> год </w:t>
      </w:r>
      <w:r w:rsidR="00913BFE" w:rsidRPr="00093BB9">
        <w:rPr>
          <w:spacing w:val="-2"/>
          <w:sz w:val="28"/>
          <w:szCs w:val="28"/>
        </w:rPr>
        <w:t xml:space="preserve">                    </w:t>
      </w:r>
      <w:r w:rsidRPr="00093BB9">
        <w:rPr>
          <w:spacing w:val="-2"/>
          <w:sz w:val="28"/>
          <w:szCs w:val="28"/>
        </w:rPr>
        <w:t xml:space="preserve">в сумме </w:t>
      </w:r>
      <w:r w:rsidR="00B76CDE" w:rsidRPr="00093BB9">
        <w:rPr>
          <w:spacing w:val="-2"/>
          <w:sz w:val="28"/>
          <w:szCs w:val="28"/>
        </w:rPr>
        <w:t xml:space="preserve">4 </w:t>
      </w:r>
      <w:r w:rsidR="00093BB9" w:rsidRPr="00093BB9">
        <w:rPr>
          <w:spacing w:val="-2"/>
          <w:sz w:val="28"/>
          <w:szCs w:val="28"/>
        </w:rPr>
        <w:t>258</w:t>
      </w:r>
      <w:r w:rsidR="00D01D5B" w:rsidRPr="00093BB9">
        <w:rPr>
          <w:spacing w:val="-2"/>
          <w:sz w:val="28"/>
          <w:szCs w:val="28"/>
        </w:rPr>
        <w:t>,</w:t>
      </w:r>
      <w:r w:rsidR="00093BB9" w:rsidRPr="00093BB9">
        <w:rPr>
          <w:spacing w:val="-2"/>
          <w:sz w:val="28"/>
          <w:szCs w:val="28"/>
        </w:rPr>
        <w:t>1</w:t>
      </w:r>
      <w:r w:rsidRPr="00093BB9">
        <w:rPr>
          <w:color w:val="FF0000"/>
          <w:spacing w:val="-2"/>
          <w:sz w:val="28"/>
          <w:szCs w:val="28"/>
        </w:rPr>
        <w:t xml:space="preserve"> </w:t>
      </w:r>
      <w:r w:rsidRPr="00093BB9">
        <w:rPr>
          <w:spacing w:val="-2"/>
          <w:sz w:val="28"/>
          <w:szCs w:val="28"/>
        </w:rPr>
        <w:t>млн руб</w:t>
      </w:r>
      <w:r w:rsidRPr="000B3B64">
        <w:rPr>
          <w:spacing w:val="-2"/>
          <w:sz w:val="28"/>
          <w:szCs w:val="28"/>
        </w:rPr>
        <w:t>.</w:t>
      </w:r>
    </w:p>
    <w:p w:rsidR="00A95F90" w:rsidRPr="009B71B6" w:rsidRDefault="003E4E8D" w:rsidP="00A95F90">
      <w:pPr>
        <w:ind w:firstLine="709"/>
        <w:jc w:val="both"/>
        <w:rPr>
          <w:sz w:val="28"/>
          <w:szCs w:val="22"/>
        </w:rPr>
      </w:pPr>
      <w:r w:rsidRPr="009B71B6">
        <w:rPr>
          <w:sz w:val="28"/>
          <w:szCs w:val="28"/>
        </w:rPr>
        <w:t>П</w:t>
      </w:r>
      <w:r w:rsidR="003B7A42" w:rsidRPr="009B71B6">
        <w:rPr>
          <w:sz w:val="28"/>
          <w:szCs w:val="28"/>
        </w:rPr>
        <w:t>редусмотрены средства на</w:t>
      </w:r>
      <w:r w:rsidRPr="009B71B6">
        <w:rPr>
          <w:sz w:val="28"/>
          <w:szCs w:val="28"/>
        </w:rPr>
        <w:t xml:space="preserve"> организаци</w:t>
      </w:r>
      <w:r w:rsidR="003B7A42" w:rsidRPr="009B71B6">
        <w:rPr>
          <w:sz w:val="28"/>
          <w:szCs w:val="28"/>
        </w:rPr>
        <w:t>ю</w:t>
      </w:r>
      <w:r w:rsidRPr="009B71B6">
        <w:rPr>
          <w:sz w:val="28"/>
          <w:szCs w:val="28"/>
        </w:rPr>
        <w:t xml:space="preserve"> транспортного обслуживания населения города </w:t>
      </w:r>
      <w:r w:rsidRPr="00093BB9">
        <w:rPr>
          <w:sz w:val="28"/>
          <w:szCs w:val="28"/>
        </w:rPr>
        <w:t xml:space="preserve">Оренбурга за счет средств бюджетов всех уровней </w:t>
      </w:r>
      <w:r w:rsidR="00184075" w:rsidRPr="00093BB9">
        <w:rPr>
          <w:sz w:val="28"/>
          <w:szCs w:val="28"/>
        </w:rPr>
        <w:t xml:space="preserve">                             </w:t>
      </w:r>
      <w:r w:rsidR="007C6370" w:rsidRPr="00093BB9">
        <w:rPr>
          <w:sz w:val="28"/>
          <w:szCs w:val="22"/>
        </w:rPr>
        <w:t>на 202</w:t>
      </w:r>
      <w:r w:rsidR="009B71B6" w:rsidRPr="00093BB9">
        <w:rPr>
          <w:sz w:val="28"/>
          <w:szCs w:val="22"/>
        </w:rPr>
        <w:t>6</w:t>
      </w:r>
      <w:r w:rsidR="007C6370" w:rsidRPr="00093BB9">
        <w:rPr>
          <w:sz w:val="28"/>
          <w:szCs w:val="22"/>
        </w:rPr>
        <w:t xml:space="preserve"> год в сумме </w:t>
      </w:r>
      <w:r w:rsidR="00093BB9" w:rsidRPr="00093BB9">
        <w:rPr>
          <w:sz w:val="28"/>
          <w:szCs w:val="22"/>
        </w:rPr>
        <w:t>1 3</w:t>
      </w:r>
      <w:r w:rsidR="00ED1838">
        <w:rPr>
          <w:sz w:val="28"/>
          <w:szCs w:val="22"/>
        </w:rPr>
        <w:t>95</w:t>
      </w:r>
      <w:r w:rsidR="00D24606" w:rsidRPr="00093BB9">
        <w:rPr>
          <w:sz w:val="28"/>
          <w:szCs w:val="22"/>
        </w:rPr>
        <w:t>,</w:t>
      </w:r>
      <w:r w:rsidR="00ED1838">
        <w:rPr>
          <w:sz w:val="28"/>
          <w:szCs w:val="22"/>
        </w:rPr>
        <w:t>3</w:t>
      </w:r>
      <w:r w:rsidR="007C6370" w:rsidRPr="00093BB9">
        <w:rPr>
          <w:sz w:val="28"/>
          <w:szCs w:val="22"/>
        </w:rPr>
        <w:t xml:space="preserve"> млн руб</w:t>
      </w:r>
      <w:r w:rsidR="008F34AC" w:rsidRPr="00093BB9">
        <w:rPr>
          <w:sz w:val="28"/>
          <w:szCs w:val="22"/>
        </w:rPr>
        <w:t>.</w:t>
      </w:r>
      <w:r w:rsidR="007C6370" w:rsidRPr="00093BB9">
        <w:rPr>
          <w:sz w:val="28"/>
          <w:szCs w:val="22"/>
        </w:rPr>
        <w:t>, на 202</w:t>
      </w:r>
      <w:r w:rsidR="009B71B6" w:rsidRPr="00093BB9">
        <w:rPr>
          <w:sz w:val="28"/>
          <w:szCs w:val="22"/>
        </w:rPr>
        <w:t>7</w:t>
      </w:r>
      <w:r w:rsidR="007C6370" w:rsidRPr="00093BB9">
        <w:rPr>
          <w:sz w:val="28"/>
          <w:szCs w:val="22"/>
        </w:rPr>
        <w:t xml:space="preserve"> год в сумме </w:t>
      </w:r>
      <w:r w:rsidR="00093BB9" w:rsidRPr="00093BB9">
        <w:rPr>
          <w:sz w:val="28"/>
          <w:szCs w:val="22"/>
        </w:rPr>
        <w:t>1 07</w:t>
      </w:r>
      <w:r w:rsidR="00ED1838">
        <w:rPr>
          <w:sz w:val="28"/>
          <w:szCs w:val="22"/>
        </w:rPr>
        <w:t>9</w:t>
      </w:r>
      <w:r w:rsidR="007C6370" w:rsidRPr="00093BB9">
        <w:rPr>
          <w:sz w:val="28"/>
          <w:szCs w:val="22"/>
        </w:rPr>
        <w:t>,</w:t>
      </w:r>
      <w:r w:rsidR="00ED1838">
        <w:rPr>
          <w:sz w:val="28"/>
          <w:szCs w:val="22"/>
        </w:rPr>
        <w:t>1</w:t>
      </w:r>
      <w:r w:rsidR="007C6370" w:rsidRPr="00093BB9">
        <w:rPr>
          <w:sz w:val="28"/>
          <w:szCs w:val="22"/>
        </w:rPr>
        <w:t xml:space="preserve"> млн руб</w:t>
      </w:r>
      <w:r w:rsidR="008F34AC" w:rsidRPr="00093BB9">
        <w:rPr>
          <w:sz w:val="28"/>
          <w:szCs w:val="22"/>
        </w:rPr>
        <w:t>.</w:t>
      </w:r>
      <w:r w:rsidR="007C6370" w:rsidRPr="00093BB9">
        <w:rPr>
          <w:sz w:val="28"/>
          <w:szCs w:val="22"/>
        </w:rPr>
        <w:t xml:space="preserve"> </w:t>
      </w:r>
      <w:r w:rsidR="00184075" w:rsidRPr="00093BB9">
        <w:rPr>
          <w:sz w:val="28"/>
          <w:szCs w:val="22"/>
        </w:rPr>
        <w:t xml:space="preserve">                            </w:t>
      </w:r>
      <w:proofErr w:type="gramStart"/>
      <w:r w:rsidR="007C6370" w:rsidRPr="00093BB9">
        <w:rPr>
          <w:sz w:val="28"/>
          <w:szCs w:val="22"/>
        </w:rPr>
        <w:t>и</w:t>
      </w:r>
      <w:proofErr w:type="gramEnd"/>
      <w:r w:rsidR="007C6370" w:rsidRPr="00093BB9">
        <w:rPr>
          <w:sz w:val="28"/>
          <w:szCs w:val="22"/>
        </w:rPr>
        <w:t xml:space="preserve"> на 202</w:t>
      </w:r>
      <w:r w:rsidR="009B71B6" w:rsidRPr="00093BB9">
        <w:rPr>
          <w:sz w:val="28"/>
          <w:szCs w:val="22"/>
        </w:rPr>
        <w:t>8</w:t>
      </w:r>
      <w:r w:rsidR="007C6370" w:rsidRPr="00093BB9">
        <w:rPr>
          <w:sz w:val="28"/>
          <w:szCs w:val="22"/>
        </w:rPr>
        <w:t xml:space="preserve"> год в сумме </w:t>
      </w:r>
      <w:r w:rsidR="00093BB9" w:rsidRPr="00093BB9">
        <w:rPr>
          <w:sz w:val="28"/>
          <w:szCs w:val="22"/>
        </w:rPr>
        <w:t>9</w:t>
      </w:r>
      <w:r w:rsidR="00ED1838">
        <w:rPr>
          <w:sz w:val="28"/>
          <w:szCs w:val="22"/>
        </w:rPr>
        <w:t>95</w:t>
      </w:r>
      <w:r w:rsidR="007C6370" w:rsidRPr="00093BB9">
        <w:rPr>
          <w:sz w:val="28"/>
          <w:szCs w:val="22"/>
        </w:rPr>
        <w:t>,</w:t>
      </w:r>
      <w:r w:rsidR="00ED1838">
        <w:rPr>
          <w:sz w:val="28"/>
          <w:szCs w:val="22"/>
        </w:rPr>
        <w:t>6</w:t>
      </w:r>
      <w:r w:rsidR="007C6370" w:rsidRPr="00093BB9">
        <w:rPr>
          <w:sz w:val="28"/>
          <w:szCs w:val="22"/>
        </w:rPr>
        <w:t xml:space="preserve"> млн руб.</w:t>
      </w:r>
    </w:p>
    <w:p w:rsidR="00EC4B43" w:rsidRPr="006E039A" w:rsidRDefault="00081779" w:rsidP="00EC4B4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71B6">
        <w:rPr>
          <w:sz w:val="28"/>
          <w:szCs w:val="22"/>
        </w:rPr>
        <w:t xml:space="preserve"> </w:t>
      </w:r>
      <w:r w:rsidR="00001292" w:rsidRPr="00F214C0">
        <w:rPr>
          <w:sz w:val="28"/>
          <w:szCs w:val="22"/>
        </w:rPr>
        <w:t>В том числе п</w:t>
      </w:r>
      <w:r w:rsidRPr="00F214C0">
        <w:rPr>
          <w:sz w:val="28"/>
          <w:szCs w:val="22"/>
        </w:rPr>
        <w:t xml:space="preserve">редусмотрены </w:t>
      </w:r>
      <w:r w:rsidR="000943E0" w:rsidRPr="00F214C0">
        <w:rPr>
          <w:sz w:val="28"/>
          <w:szCs w:val="22"/>
        </w:rPr>
        <w:t xml:space="preserve">расходы </w:t>
      </w:r>
      <w:r w:rsidRPr="00F214C0">
        <w:rPr>
          <w:sz w:val="28"/>
          <w:szCs w:val="28"/>
        </w:rPr>
        <w:t>на финансово</w:t>
      </w:r>
      <w:r w:rsidR="000943E0" w:rsidRPr="00F214C0">
        <w:rPr>
          <w:sz w:val="28"/>
          <w:szCs w:val="28"/>
        </w:rPr>
        <w:t>е обеспечение</w:t>
      </w:r>
      <w:r w:rsidRPr="00F214C0">
        <w:rPr>
          <w:sz w:val="28"/>
          <w:szCs w:val="28"/>
        </w:rPr>
        <w:t xml:space="preserve"> </w:t>
      </w:r>
      <w:r w:rsidR="00EC4B43">
        <w:rPr>
          <w:sz w:val="28"/>
          <w:szCs w:val="28"/>
        </w:rPr>
        <w:t xml:space="preserve">(возмещение) </w:t>
      </w:r>
      <w:r w:rsidRPr="00F214C0">
        <w:rPr>
          <w:sz w:val="28"/>
          <w:szCs w:val="28"/>
        </w:rPr>
        <w:t xml:space="preserve">затрат лизингополучателей, возникающих при оплате </w:t>
      </w:r>
      <w:r w:rsidRPr="00EC4B43">
        <w:rPr>
          <w:sz w:val="28"/>
          <w:szCs w:val="28"/>
        </w:rPr>
        <w:t>лизинговых платежей по договорам финансовой аренды (лизинга) подвижного состава наземного общественного транспорта (автобусов)</w:t>
      </w:r>
      <w:r w:rsidR="00692E9A" w:rsidRPr="00EC4B43">
        <w:rPr>
          <w:sz w:val="28"/>
          <w:szCs w:val="28"/>
        </w:rPr>
        <w:t>,</w:t>
      </w:r>
      <w:r w:rsidR="00747A1A" w:rsidRPr="00EC4B43">
        <w:rPr>
          <w:sz w:val="28"/>
          <w:szCs w:val="28"/>
        </w:rPr>
        <w:t xml:space="preserve"> </w:t>
      </w:r>
      <w:r w:rsidR="006314AD" w:rsidRPr="00EC4B43">
        <w:rPr>
          <w:sz w:val="28"/>
          <w:szCs w:val="28"/>
        </w:rPr>
        <w:t>на 202</w:t>
      </w:r>
      <w:r w:rsidR="00F214C0" w:rsidRPr="00EC4B43">
        <w:rPr>
          <w:sz w:val="28"/>
          <w:szCs w:val="28"/>
        </w:rPr>
        <w:t>6</w:t>
      </w:r>
      <w:r w:rsidR="006314AD" w:rsidRPr="00EC4B43">
        <w:rPr>
          <w:sz w:val="28"/>
          <w:szCs w:val="28"/>
        </w:rPr>
        <w:t xml:space="preserve"> год </w:t>
      </w:r>
      <w:r w:rsidR="00747A1A" w:rsidRPr="00EC4B43">
        <w:rPr>
          <w:sz w:val="28"/>
          <w:szCs w:val="28"/>
        </w:rPr>
        <w:t xml:space="preserve">в сумме </w:t>
      </w:r>
      <w:r w:rsidR="00EC4B43" w:rsidRPr="00EC4B43">
        <w:rPr>
          <w:sz w:val="28"/>
          <w:szCs w:val="28"/>
        </w:rPr>
        <w:t>966</w:t>
      </w:r>
      <w:r w:rsidR="006314AD" w:rsidRPr="00EC4B43">
        <w:rPr>
          <w:sz w:val="28"/>
          <w:szCs w:val="28"/>
        </w:rPr>
        <w:t>,</w:t>
      </w:r>
      <w:r w:rsidR="00EC4B43" w:rsidRPr="00EC4B43">
        <w:rPr>
          <w:sz w:val="28"/>
          <w:szCs w:val="28"/>
        </w:rPr>
        <w:t>3</w:t>
      </w:r>
      <w:r w:rsidR="006314AD" w:rsidRPr="00EC4B43">
        <w:rPr>
          <w:sz w:val="28"/>
          <w:szCs w:val="28"/>
        </w:rPr>
        <w:t xml:space="preserve"> млн руб., на 202</w:t>
      </w:r>
      <w:r w:rsidR="00F214C0" w:rsidRPr="00EC4B43">
        <w:rPr>
          <w:sz w:val="28"/>
          <w:szCs w:val="28"/>
        </w:rPr>
        <w:t>7</w:t>
      </w:r>
      <w:r w:rsidR="006314AD" w:rsidRPr="00EC4B43">
        <w:rPr>
          <w:sz w:val="28"/>
          <w:szCs w:val="28"/>
        </w:rPr>
        <w:t xml:space="preserve"> год – </w:t>
      </w:r>
      <w:r w:rsidR="00EC4B43" w:rsidRPr="00EC4B43">
        <w:rPr>
          <w:sz w:val="28"/>
          <w:szCs w:val="28"/>
        </w:rPr>
        <w:t>679</w:t>
      </w:r>
      <w:r w:rsidR="006314AD" w:rsidRPr="00EC4B43">
        <w:rPr>
          <w:sz w:val="28"/>
          <w:szCs w:val="28"/>
        </w:rPr>
        <w:t>,</w:t>
      </w:r>
      <w:r w:rsidR="00EC4B43" w:rsidRPr="00EC4B43">
        <w:rPr>
          <w:sz w:val="28"/>
          <w:szCs w:val="28"/>
        </w:rPr>
        <w:t>7</w:t>
      </w:r>
      <w:r w:rsidR="006314AD" w:rsidRPr="00EC4B43">
        <w:rPr>
          <w:sz w:val="28"/>
          <w:szCs w:val="28"/>
        </w:rPr>
        <w:t xml:space="preserve"> млн руб., на 202</w:t>
      </w:r>
      <w:r w:rsidR="00F214C0" w:rsidRPr="00EC4B43">
        <w:rPr>
          <w:sz w:val="28"/>
          <w:szCs w:val="28"/>
        </w:rPr>
        <w:t>8</w:t>
      </w:r>
      <w:r w:rsidR="006314AD" w:rsidRPr="00EC4B43">
        <w:rPr>
          <w:sz w:val="28"/>
          <w:szCs w:val="28"/>
        </w:rPr>
        <w:t xml:space="preserve"> год – </w:t>
      </w:r>
      <w:r w:rsidR="00EC4B43" w:rsidRPr="00EC4B43">
        <w:rPr>
          <w:sz w:val="28"/>
          <w:szCs w:val="28"/>
        </w:rPr>
        <w:t>596</w:t>
      </w:r>
      <w:r w:rsidR="006314AD" w:rsidRPr="00EC4B43">
        <w:rPr>
          <w:sz w:val="28"/>
          <w:szCs w:val="28"/>
        </w:rPr>
        <w:t>,</w:t>
      </w:r>
      <w:r w:rsidR="00EC4B43" w:rsidRPr="00EC4B43">
        <w:rPr>
          <w:sz w:val="28"/>
          <w:szCs w:val="28"/>
        </w:rPr>
        <w:t>0</w:t>
      </w:r>
      <w:r w:rsidR="006314AD" w:rsidRPr="00EC4B43">
        <w:rPr>
          <w:sz w:val="28"/>
          <w:szCs w:val="28"/>
        </w:rPr>
        <w:t xml:space="preserve"> млн руб</w:t>
      </w:r>
      <w:r w:rsidRPr="00EC4B43">
        <w:rPr>
          <w:sz w:val="28"/>
          <w:szCs w:val="28"/>
        </w:rPr>
        <w:t>.</w:t>
      </w:r>
      <w:r w:rsidR="00EC4B43">
        <w:rPr>
          <w:sz w:val="28"/>
          <w:szCs w:val="28"/>
        </w:rPr>
        <w:t xml:space="preserve"> </w:t>
      </w:r>
      <w:r w:rsidR="005D4B29">
        <w:rPr>
          <w:sz w:val="28"/>
          <w:szCs w:val="28"/>
        </w:rPr>
        <w:t xml:space="preserve">                       </w:t>
      </w:r>
      <w:r w:rsidR="00EC4B43">
        <w:rPr>
          <w:color w:val="000000"/>
          <w:sz w:val="28"/>
          <w:szCs w:val="28"/>
        </w:rPr>
        <w:t xml:space="preserve">С 2026 года планируются расходы на приобретение 80 автобусов </w:t>
      </w:r>
      <w:r w:rsidR="00D33156">
        <w:rPr>
          <w:color w:val="000000"/>
          <w:sz w:val="28"/>
          <w:szCs w:val="28"/>
        </w:rPr>
        <w:t xml:space="preserve">                                      </w:t>
      </w:r>
      <w:r w:rsidR="00EC4B43">
        <w:rPr>
          <w:color w:val="000000"/>
          <w:sz w:val="28"/>
          <w:szCs w:val="28"/>
        </w:rPr>
        <w:t>и 3 троллейбус</w:t>
      </w:r>
      <w:r w:rsidR="000E383F">
        <w:rPr>
          <w:color w:val="000000"/>
          <w:sz w:val="28"/>
          <w:szCs w:val="28"/>
        </w:rPr>
        <w:t>а</w:t>
      </w:r>
      <w:r w:rsidR="00EC4B43">
        <w:rPr>
          <w:color w:val="000000"/>
          <w:sz w:val="28"/>
          <w:szCs w:val="28"/>
        </w:rPr>
        <w:t xml:space="preserve">.  </w:t>
      </w:r>
    </w:p>
    <w:p w:rsidR="00EA618B" w:rsidRPr="00C30C14" w:rsidRDefault="00081779" w:rsidP="00EA61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4C0">
        <w:rPr>
          <w:rFonts w:ascii="Times New Roman" w:hAnsi="Times New Roman" w:cs="Times New Roman"/>
          <w:sz w:val="28"/>
          <w:szCs w:val="28"/>
        </w:rPr>
        <w:t xml:space="preserve"> </w:t>
      </w:r>
      <w:r w:rsidR="007B7D23" w:rsidRPr="00F214C0"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="006A1285" w:rsidRPr="00F214C0">
        <w:rPr>
          <w:rFonts w:ascii="Times New Roman" w:hAnsi="Times New Roman" w:cs="Times New Roman"/>
          <w:sz w:val="28"/>
          <w:szCs w:val="28"/>
        </w:rPr>
        <w:t>в</w:t>
      </w:r>
      <w:r w:rsidR="00EA618B" w:rsidRPr="00F214C0">
        <w:rPr>
          <w:rFonts w:ascii="Times New Roman" w:hAnsi="Times New Roman" w:cs="Times New Roman"/>
          <w:sz w:val="28"/>
          <w:szCs w:val="28"/>
        </w:rPr>
        <w:t xml:space="preserve"> сфере дорожного хозяйства буд</w:t>
      </w:r>
      <w:r w:rsidR="006A1285" w:rsidRPr="00F214C0">
        <w:rPr>
          <w:rFonts w:ascii="Times New Roman" w:hAnsi="Times New Roman" w:cs="Times New Roman"/>
          <w:sz w:val="28"/>
          <w:szCs w:val="28"/>
        </w:rPr>
        <w:t>у</w:t>
      </w:r>
      <w:r w:rsidR="00EA618B" w:rsidRPr="00F214C0">
        <w:rPr>
          <w:rFonts w:ascii="Times New Roman" w:hAnsi="Times New Roman" w:cs="Times New Roman"/>
          <w:sz w:val="28"/>
          <w:szCs w:val="28"/>
        </w:rPr>
        <w:t>т направлен</w:t>
      </w:r>
      <w:r w:rsidR="006A1285" w:rsidRPr="00F214C0">
        <w:rPr>
          <w:rFonts w:ascii="Times New Roman" w:hAnsi="Times New Roman" w:cs="Times New Roman"/>
          <w:sz w:val="28"/>
          <w:szCs w:val="28"/>
        </w:rPr>
        <w:t>ы</w:t>
      </w:r>
      <w:r w:rsidR="00EA618B" w:rsidRPr="00F214C0">
        <w:rPr>
          <w:rFonts w:ascii="Times New Roman" w:hAnsi="Times New Roman" w:cs="Times New Roman"/>
          <w:sz w:val="28"/>
          <w:szCs w:val="28"/>
        </w:rPr>
        <w:t xml:space="preserve"> </w:t>
      </w:r>
      <w:r w:rsidR="00D44043" w:rsidRPr="00F214C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EA618B" w:rsidRPr="00F214C0">
        <w:rPr>
          <w:rFonts w:ascii="Times New Roman" w:hAnsi="Times New Roman" w:cs="Times New Roman"/>
          <w:sz w:val="28"/>
          <w:szCs w:val="28"/>
        </w:rPr>
        <w:t xml:space="preserve">на развитие и увеличение пропускной способности сети автомобильных дорог общего пользования местного значения, прирост протяженности автомобильных дорог, соответствующих нормативным требованиям </w:t>
      </w:r>
      <w:r w:rsidR="00D44043" w:rsidRPr="00F214C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EA618B" w:rsidRPr="00F214C0">
        <w:rPr>
          <w:rFonts w:ascii="Times New Roman" w:hAnsi="Times New Roman" w:cs="Times New Roman"/>
          <w:sz w:val="28"/>
          <w:szCs w:val="28"/>
        </w:rPr>
        <w:t>к транспортно-</w:t>
      </w:r>
      <w:r w:rsidR="00EA618B" w:rsidRPr="00C30C14">
        <w:rPr>
          <w:rFonts w:ascii="Times New Roman" w:hAnsi="Times New Roman" w:cs="Times New Roman"/>
          <w:sz w:val="28"/>
          <w:szCs w:val="28"/>
        </w:rPr>
        <w:t>эксплуатационным показателям, а также развитие безопасности дорожного движения</w:t>
      </w:r>
      <w:r w:rsidR="007B7D23" w:rsidRPr="00C30C14">
        <w:rPr>
          <w:rFonts w:ascii="Times New Roman" w:hAnsi="Times New Roman" w:cs="Times New Roman"/>
          <w:sz w:val="28"/>
          <w:szCs w:val="28"/>
        </w:rPr>
        <w:t>.</w:t>
      </w:r>
      <w:r w:rsidR="007C6370" w:rsidRPr="00C30C14">
        <w:rPr>
          <w:rFonts w:ascii="Times New Roman" w:hAnsi="Times New Roman" w:cs="Times New Roman"/>
          <w:sz w:val="28"/>
          <w:szCs w:val="28"/>
        </w:rPr>
        <w:t xml:space="preserve"> </w:t>
      </w:r>
      <w:r w:rsidR="007B7D23" w:rsidRPr="00C30C14">
        <w:rPr>
          <w:rFonts w:ascii="Times New Roman" w:hAnsi="Times New Roman" w:cs="Times New Roman"/>
          <w:sz w:val="28"/>
          <w:szCs w:val="28"/>
        </w:rPr>
        <w:t>Запланированы расходы на</w:t>
      </w:r>
      <w:r w:rsidR="007C6370" w:rsidRPr="00C30C14">
        <w:rPr>
          <w:rFonts w:ascii="Times New Roman" w:hAnsi="Times New Roman" w:cs="Times New Roman"/>
          <w:sz w:val="28"/>
          <w:szCs w:val="28"/>
        </w:rPr>
        <w:t xml:space="preserve"> 202</w:t>
      </w:r>
      <w:r w:rsidR="00F214C0" w:rsidRPr="00C30C14">
        <w:rPr>
          <w:rFonts w:ascii="Times New Roman" w:hAnsi="Times New Roman" w:cs="Times New Roman"/>
          <w:sz w:val="28"/>
          <w:szCs w:val="28"/>
        </w:rPr>
        <w:t>6</w:t>
      </w:r>
      <w:r w:rsidR="007C6370" w:rsidRPr="00C30C14">
        <w:rPr>
          <w:rFonts w:ascii="Times New Roman" w:hAnsi="Times New Roman" w:cs="Times New Roman"/>
          <w:sz w:val="28"/>
          <w:szCs w:val="28"/>
        </w:rPr>
        <w:t xml:space="preserve"> год </w:t>
      </w:r>
      <w:r w:rsidR="00D44043" w:rsidRPr="00C30C1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7C6370" w:rsidRPr="00C30C14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C30C14" w:rsidRPr="00C30C14">
        <w:rPr>
          <w:rFonts w:ascii="Times New Roman" w:hAnsi="Times New Roman" w:cs="Times New Roman"/>
          <w:sz w:val="28"/>
          <w:szCs w:val="28"/>
        </w:rPr>
        <w:t>3 316,9</w:t>
      </w:r>
      <w:r w:rsidR="007C6370" w:rsidRPr="00C30C14">
        <w:rPr>
          <w:rFonts w:ascii="Times New Roman" w:hAnsi="Times New Roman" w:cs="Times New Roman"/>
          <w:sz w:val="28"/>
          <w:szCs w:val="28"/>
        </w:rPr>
        <w:t xml:space="preserve"> млн руб</w:t>
      </w:r>
      <w:r w:rsidR="008F34AC" w:rsidRPr="00C30C14">
        <w:rPr>
          <w:rFonts w:ascii="Times New Roman" w:hAnsi="Times New Roman" w:cs="Times New Roman"/>
          <w:sz w:val="28"/>
          <w:szCs w:val="28"/>
        </w:rPr>
        <w:t>.</w:t>
      </w:r>
      <w:r w:rsidR="007C6370" w:rsidRPr="00C30C14">
        <w:rPr>
          <w:rFonts w:ascii="Times New Roman" w:hAnsi="Times New Roman" w:cs="Times New Roman"/>
          <w:sz w:val="28"/>
          <w:szCs w:val="28"/>
        </w:rPr>
        <w:t xml:space="preserve">, </w:t>
      </w:r>
      <w:r w:rsidR="007B7D23" w:rsidRPr="00C30C14">
        <w:rPr>
          <w:rFonts w:ascii="Times New Roman" w:hAnsi="Times New Roman" w:cs="Times New Roman"/>
          <w:sz w:val="28"/>
          <w:szCs w:val="28"/>
        </w:rPr>
        <w:t>на</w:t>
      </w:r>
      <w:r w:rsidR="007C6370" w:rsidRPr="00C30C14">
        <w:rPr>
          <w:rFonts w:ascii="Times New Roman" w:hAnsi="Times New Roman" w:cs="Times New Roman"/>
          <w:sz w:val="28"/>
          <w:szCs w:val="28"/>
        </w:rPr>
        <w:t xml:space="preserve"> 202</w:t>
      </w:r>
      <w:r w:rsidR="00F214C0" w:rsidRPr="00C30C14">
        <w:rPr>
          <w:rFonts w:ascii="Times New Roman" w:hAnsi="Times New Roman" w:cs="Times New Roman"/>
          <w:sz w:val="28"/>
          <w:szCs w:val="28"/>
        </w:rPr>
        <w:t>7</w:t>
      </w:r>
      <w:r w:rsidR="007C6370" w:rsidRPr="00C30C14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BF5D4C" w:rsidRPr="00C30C14">
        <w:rPr>
          <w:rFonts w:ascii="Times New Roman" w:hAnsi="Times New Roman" w:cs="Times New Roman"/>
          <w:sz w:val="28"/>
          <w:szCs w:val="28"/>
        </w:rPr>
        <w:t xml:space="preserve">2 </w:t>
      </w:r>
      <w:r w:rsidR="00C30C14" w:rsidRPr="00C30C14">
        <w:rPr>
          <w:rFonts w:ascii="Times New Roman" w:hAnsi="Times New Roman" w:cs="Times New Roman"/>
          <w:sz w:val="28"/>
          <w:szCs w:val="28"/>
        </w:rPr>
        <w:t>946</w:t>
      </w:r>
      <w:r w:rsidR="000A59C5" w:rsidRPr="00C30C14">
        <w:rPr>
          <w:rFonts w:ascii="Times New Roman" w:hAnsi="Times New Roman" w:cs="Times New Roman"/>
          <w:sz w:val="28"/>
          <w:szCs w:val="28"/>
        </w:rPr>
        <w:t>,</w:t>
      </w:r>
      <w:r w:rsidR="00C30C14" w:rsidRPr="00C30C14">
        <w:rPr>
          <w:rFonts w:ascii="Times New Roman" w:hAnsi="Times New Roman" w:cs="Times New Roman"/>
          <w:sz w:val="28"/>
          <w:szCs w:val="28"/>
        </w:rPr>
        <w:t>2</w:t>
      </w:r>
      <w:r w:rsidR="007C6370" w:rsidRPr="00C30C14">
        <w:rPr>
          <w:rFonts w:ascii="Times New Roman" w:hAnsi="Times New Roman" w:cs="Times New Roman"/>
          <w:sz w:val="28"/>
          <w:szCs w:val="28"/>
        </w:rPr>
        <w:t xml:space="preserve"> млн руб</w:t>
      </w:r>
      <w:r w:rsidR="008F34AC" w:rsidRPr="00C30C14">
        <w:rPr>
          <w:rFonts w:ascii="Times New Roman" w:hAnsi="Times New Roman" w:cs="Times New Roman"/>
          <w:sz w:val="28"/>
          <w:szCs w:val="28"/>
        </w:rPr>
        <w:t>.</w:t>
      </w:r>
      <w:r w:rsidR="007C6370" w:rsidRPr="00C30C14">
        <w:rPr>
          <w:rFonts w:ascii="Times New Roman" w:hAnsi="Times New Roman" w:cs="Times New Roman"/>
          <w:sz w:val="28"/>
          <w:szCs w:val="28"/>
        </w:rPr>
        <w:t xml:space="preserve">, </w:t>
      </w:r>
      <w:r w:rsidR="007B7D23" w:rsidRPr="00C30C14">
        <w:rPr>
          <w:rFonts w:ascii="Times New Roman" w:hAnsi="Times New Roman" w:cs="Times New Roman"/>
          <w:sz w:val="28"/>
          <w:szCs w:val="28"/>
        </w:rPr>
        <w:t>на</w:t>
      </w:r>
      <w:r w:rsidR="007C6370" w:rsidRPr="00C30C14">
        <w:rPr>
          <w:rFonts w:ascii="Times New Roman" w:hAnsi="Times New Roman" w:cs="Times New Roman"/>
          <w:sz w:val="28"/>
          <w:szCs w:val="28"/>
        </w:rPr>
        <w:t xml:space="preserve"> 202</w:t>
      </w:r>
      <w:r w:rsidR="00F214C0" w:rsidRPr="00C30C14">
        <w:rPr>
          <w:rFonts w:ascii="Times New Roman" w:hAnsi="Times New Roman" w:cs="Times New Roman"/>
          <w:sz w:val="28"/>
          <w:szCs w:val="28"/>
        </w:rPr>
        <w:t>8</w:t>
      </w:r>
      <w:r w:rsidR="007C6370" w:rsidRPr="00C30C14">
        <w:rPr>
          <w:rFonts w:ascii="Times New Roman" w:hAnsi="Times New Roman" w:cs="Times New Roman"/>
          <w:sz w:val="28"/>
          <w:szCs w:val="28"/>
        </w:rPr>
        <w:t xml:space="preserve"> год </w:t>
      </w:r>
      <w:r w:rsidR="00D44043" w:rsidRPr="00C30C1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7C6370" w:rsidRPr="00C30C14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001292" w:rsidRPr="00C30C14">
        <w:rPr>
          <w:rFonts w:ascii="Times New Roman" w:hAnsi="Times New Roman" w:cs="Times New Roman"/>
          <w:sz w:val="28"/>
          <w:szCs w:val="28"/>
        </w:rPr>
        <w:t xml:space="preserve">2 </w:t>
      </w:r>
      <w:r w:rsidR="00C30C14" w:rsidRPr="00C30C14">
        <w:rPr>
          <w:rFonts w:ascii="Times New Roman" w:hAnsi="Times New Roman" w:cs="Times New Roman"/>
          <w:sz w:val="28"/>
          <w:szCs w:val="28"/>
        </w:rPr>
        <w:t>824</w:t>
      </w:r>
      <w:r w:rsidR="000A59C5" w:rsidRPr="00C30C14">
        <w:rPr>
          <w:rFonts w:ascii="Times New Roman" w:hAnsi="Times New Roman" w:cs="Times New Roman"/>
          <w:sz w:val="28"/>
          <w:szCs w:val="28"/>
        </w:rPr>
        <w:t>,</w:t>
      </w:r>
      <w:r w:rsidR="00C30C14" w:rsidRPr="00C30C14">
        <w:rPr>
          <w:rFonts w:ascii="Times New Roman" w:hAnsi="Times New Roman" w:cs="Times New Roman"/>
          <w:sz w:val="28"/>
          <w:szCs w:val="28"/>
        </w:rPr>
        <w:t>3</w:t>
      </w:r>
      <w:r w:rsidR="007C6370" w:rsidRPr="00C30C14">
        <w:rPr>
          <w:rFonts w:ascii="Times New Roman" w:hAnsi="Times New Roman" w:cs="Times New Roman"/>
          <w:sz w:val="28"/>
          <w:szCs w:val="28"/>
        </w:rPr>
        <w:t xml:space="preserve"> млн руб</w:t>
      </w:r>
      <w:r w:rsidR="00EA618B" w:rsidRPr="00C30C14">
        <w:rPr>
          <w:rFonts w:ascii="Times New Roman" w:hAnsi="Times New Roman" w:cs="Times New Roman"/>
          <w:sz w:val="28"/>
          <w:szCs w:val="28"/>
        </w:rPr>
        <w:t>.</w:t>
      </w:r>
    </w:p>
    <w:p w:rsidR="00081779" w:rsidRPr="005D2E4E" w:rsidRDefault="00001292" w:rsidP="00EA61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E4E">
        <w:rPr>
          <w:rFonts w:ascii="Times New Roman" w:hAnsi="Times New Roman" w:cs="Times New Roman"/>
          <w:sz w:val="28"/>
          <w:szCs w:val="22"/>
        </w:rPr>
        <w:t xml:space="preserve"> В том числе п</w:t>
      </w:r>
      <w:r w:rsidR="003E4216" w:rsidRPr="005D2E4E">
        <w:rPr>
          <w:rFonts w:ascii="Times New Roman" w:hAnsi="Times New Roman" w:cs="Times New Roman"/>
          <w:sz w:val="28"/>
          <w:szCs w:val="22"/>
        </w:rPr>
        <w:t xml:space="preserve">редусмотрены </w:t>
      </w:r>
      <w:r w:rsidR="00987F2D" w:rsidRPr="005D2E4E">
        <w:rPr>
          <w:rFonts w:ascii="Times New Roman" w:hAnsi="Times New Roman" w:cs="Times New Roman"/>
          <w:sz w:val="28"/>
          <w:szCs w:val="22"/>
        </w:rPr>
        <w:t xml:space="preserve">расходы </w:t>
      </w:r>
      <w:r w:rsidR="003E4216" w:rsidRPr="005D2E4E">
        <w:rPr>
          <w:rFonts w:ascii="Times New Roman" w:hAnsi="Times New Roman" w:cs="Times New Roman"/>
          <w:sz w:val="28"/>
          <w:szCs w:val="28"/>
        </w:rPr>
        <w:t xml:space="preserve">на </w:t>
      </w:r>
      <w:r w:rsidR="0092286E" w:rsidRPr="005D2E4E">
        <w:rPr>
          <w:rFonts w:ascii="Times New Roman" w:hAnsi="Times New Roman" w:cs="Times New Roman"/>
          <w:sz w:val="28"/>
          <w:szCs w:val="28"/>
        </w:rPr>
        <w:t xml:space="preserve">строительство автомобильных дорог </w:t>
      </w:r>
      <w:r w:rsidR="00081779" w:rsidRPr="005D2E4E">
        <w:rPr>
          <w:rFonts w:ascii="Times New Roman" w:hAnsi="Times New Roman" w:cs="Times New Roman"/>
          <w:sz w:val="28"/>
          <w:szCs w:val="28"/>
        </w:rPr>
        <w:t>в целях реализации инфраструктурных проектов</w:t>
      </w:r>
      <w:r w:rsidR="005D2E4E" w:rsidRPr="005D2E4E">
        <w:rPr>
          <w:rFonts w:ascii="Times New Roman" w:hAnsi="Times New Roman" w:cs="Times New Roman"/>
          <w:sz w:val="28"/>
          <w:szCs w:val="28"/>
        </w:rPr>
        <w:t xml:space="preserve"> за счет казначейского инфраструктурного кредита</w:t>
      </w:r>
      <w:r w:rsidR="0073185A" w:rsidRPr="005D2E4E">
        <w:rPr>
          <w:rFonts w:ascii="Times New Roman" w:hAnsi="Times New Roman" w:cs="Times New Roman"/>
          <w:sz w:val="28"/>
          <w:szCs w:val="28"/>
        </w:rPr>
        <w:t xml:space="preserve"> </w:t>
      </w:r>
      <w:r w:rsidR="00292045" w:rsidRPr="005D2E4E">
        <w:rPr>
          <w:rFonts w:ascii="Times New Roman" w:hAnsi="Times New Roman" w:cs="Times New Roman"/>
          <w:sz w:val="28"/>
          <w:szCs w:val="28"/>
        </w:rPr>
        <w:t>на 202</w:t>
      </w:r>
      <w:r w:rsidR="00F214C0" w:rsidRPr="005D2E4E">
        <w:rPr>
          <w:rFonts w:ascii="Times New Roman" w:hAnsi="Times New Roman" w:cs="Times New Roman"/>
          <w:sz w:val="28"/>
          <w:szCs w:val="28"/>
        </w:rPr>
        <w:t>6</w:t>
      </w:r>
      <w:r w:rsidR="00292045" w:rsidRPr="005D2E4E">
        <w:rPr>
          <w:rFonts w:ascii="Times New Roman" w:hAnsi="Times New Roman" w:cs="Times New Roman"/>
          <w:sz w:val="28"/>
          <w:szCs w:val="28"/>
        </w:rPr>
        <w:t xml:space="preserve"> год </w:t>
      </w:r>
      <w:r w:rsidR="00747A1A" w:rsidRPr="005D2E4E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5D2E4E" w:rsidRPr="005D2E4E">
        <w:rPr>
          <w:rFonts w:ascii="Times New Roman" w:hAnsi="Times New Roman" w:cs="Times New Roman"/>
          <w:sz w:val="28"/>
          <w:szCs w:val="28"/>
        </w:rPr>
        <w:t>1 350</w:t>
      </w:r>
      <w:r w:rsidR="00292045" w:rsidRPr="005D2E4E">
        <w:rPr>
          <w:rFonts w:ascii="Times New Roman" w:hAnsi="Times New Roman" w:cs="Times New Roman"/>
          <w:sz w:val="28"/>
          <w:szCs w:val="28"/>
        </w:rPr>
        <w:t>,</w:t>
      </w:r>
      <w:r w:rsidR="005D2E4E" w:rsidRPr="005D2E4E">
        <w:rPr>
          <w:rFonts w:ascii="Times New Roman" w:hAnsi="Times New Roman" w:cs="Times New Roman"/>
          <w:sz w:val="28"/>
          <w:szCs w:val="28"/>
        </w:rPr>
        <w:t>2</w:t>
      </w:r>
      <w:r w:rsidR="00292045" w:rsidRPr="005D2E4E">
        <w:rPr>
          <w:rFonts w:ascii="Times New Roman" w:hAnsi="Times New Roman" w:cs="Times New Roman"/>
          <w:sz w:val="28"/>
          <w:szCs w:val="28"/>
        </w:rPr>
        <w:t xml:space="preserve"> млн руб.</w:t>
      </w:r>
      <w:r w:rsidR="0088788E">
        <w:rPr>
          <w:rFonts w:ascii="Times New Roman" w:hAnsi="Times New Roman" w:cs="Times New Roman"/>
          <w:sz w:val="28"/>
          <w:szCs w:val="28"/>
        </w:rPr>
        <w:t xml:space="preserve"> (продолжение строительства транспортной развязки на пересечении                              ул. </w:t>
      </w:r>
      <w:proofErr w:type="spellStart"/>
      <w:r w:rsidR="0088788E">
        <w:rPr>
          <w:rFonts w:ascii="Times New Roman" w:hAnsi="Times New Roman" w:cs="Times New Roman"/>
          <w:sz w:val="28"/>
          <w:szCs w:val="28"/>
        </w:rPr>
        <w:t>Гаранькина</w:t>
      </w:r>
      <w:proofErr w:type="spellEnd"/>
      <w:r w:rsidR="0088788E">
        <w:rPr>
          <w:rFonts w:ascii="Times New Roman" w:hAnsi="Times New Roman" w:cs="Times New Roman"/>
          <w:sz w:val="28"/>
          <w:szCs w:val="28"/>
        </w:rPr>
        <w:t xml:space="preserve"> и Загородного шоссе, автомобильной дороги по ул. Тихой и автомобильной дороги от ул. Тихой до ул. Автомобилистов).</w:t>
      </w:r>
    </w:p>
    <w:p w:rsidR="00306980" w:rsidRPr="00F214C0" w:rsidRDefault="00306980" w:rsidP="00EA618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8"/>
        </w:rPr>
      </w:pPr>
    </w:p>
    <w:p w:rsidR="00EA618B" w:rsidRPr="00F214C0" w:rsidRDefault="00EA618B" w:rsidP="00EA618B">
      <w:pPr>
        <w:pStyle w:val="ConsPlusNormal"/>
        <w:numPr>
          <w:ilvl w:val="1"/>
          <w:numId w:val="13"/>
        </w:numPr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F214C0">
        <w:rPr>
          <w:rFonts w:ascii="Times New Roman" w:hAnsi="Times New Roman" w:cs="Times New Roman"/>
          <w:sz w:val="28"/>
          <w:szCs w:val="28"/>
        </w:rPr>
        <w:t>Жилищно-коммунальное хозяйство</w:t>
      </w:r>
    </w:p>
    <w:p w:rsidR="00EA618B" w:rsidRPr="00F214C0" w:rsidRDefault="00EA618B" w:rsidP="00EA618B">
      <w:pPr>
        <w:pStyle w:val="ConsPlusNormal"/>
        <w:ind w:left="720" w:firstLine="0"/>
        <w:outlineLvl w:val="3"/>
        <w:rPr>
          <w:rFonts w:ascii="Times New Roman" w:hAnsi="Times New Roman" w:cs="Times New Roman"/>
          <w:sz w:val="22"/>
          <w:szCs w:val="28"/>
        </w:rPr>
      </w:pPr>
    </w:p>
    <w:p w:rsidR="00103978" w:rsidRPr="009C6237" w:rsidRDefault="00103978" w:rsidP="00103978">
      <w:pPr>
        <w:ind w:firstLine="709"/>
        <w:jc w:val="both"/>
        <w:rPr>
          <w:sz w:val="28"/>
          <w:szCs w:val="28"/>
        </w:rPr>
      </w:pPr>
      <w:r w:rsidRPr="00F214C0">
        <w:rPr>
          <w:sz w:val="28"/>
          <w:szCs w:val="28"/>
        </w:rPr>
        <w:t xml:space="preserve">  </w:t>
      </w:r>
      <w:r w:rsidRPr="009C6237">
        <w:rPr>
          <w:sz w:val="28"/>
          <w:szCs w:val="28"/>
        </w:rPr>
        <w:t>Расходы бюджета города на жилищно-коммунальное хозяйство предусматриваются на 20</w:t>
      </w:r>
      <w:r w:rsidR="00511802" w:rsidRPr="009C6237">
        <w:rPr>
          <w:sz w:val="28"/>
          <w:szCs w:val="28"/>
        </w:rPr>
        <w:t>2</w:t>
      </w:r>
      <w:r w:rsidR="00F214C0" w:rsidRPr="009C6237">
        <w:rPr>
          <w:sz w:val="28"/>
          <w:szCs w:val="28"/>
        </w:rPr>
        <w:t>6</w:t>
      </w:r>
      <w:r w:rsidR="004838EE" w:rsidRPr="009C6237">
        <w:rPr>
          <w:sz w:val="28"/>
          <w:szCs w:val="28"/>
        </w:rPr>
        <w:t xml:space="preserve"> </w:t>
      </w:r>
      <w:r w:rsidRPr="009C6237">
        <w:rPr>
          <w:sz w:val="28"/>
          <w:szCs w:val="28"/>
        </w:rPr>
        <w:t xml:space="preserve">год в сумме </w:t>
      </w:r>
      <w:r w:rsidR="006F5498" w:rsidRPr="009C6237">
        <w:rPr>
          <w:sz w:val="28"/>
          <w:szCs w:val="28"/>
        </w:rPr>
        <w:t xml:space="preserve">1 </w:t>
      </w:r>
      <w:r w:rsidR="009C6237" w:rsidRPr="009C6237">
        <w:rPr>
          <w:sz w:val="28"/>
          <w:szCs w:val="28"/>
        </w:rPr>
        <w:t>794</w:t>
      </w:r>
      <w:r w:rsidR="00677BE3" w:rsidRPr="009C6237">
        <w:rPr>
          <w:sz w:val="28"/>
          <w:szCs w:val="28"/>
        </w:rPr>
        <w:t>,</w:t>
      </w:r>
      <w:r w:rsidR="009C6237" w:rsidRPr="009C6237">
        <w:rPr>
          <w:sz w:val="28"/>
          <w:szCs w:val="28"/>
        </w:rPr>
        <w:t>1</w:t>
      </w:r>
      <w:r w:rsidRPr="009C6237">
        <w:rPr>
          <w:sz w:val="28"/>
          <w:szCs w:val="28"/>
        </w:rPr>
        <w:t xml:space="preserve"> млн руб</w:t>
      </w:r>
      <w:r w:rsidR="00604285" w:rsidRPr="009C6237">
        <w:rPr>
          <w:sz w:val="28"/>
          <w:szCs w:val="28"/>
        </w:rPr>
        <w:t>.</w:t>
      </w:r>
      <w:r w:rsidRPr="009C6237">
        <w:rPr>
          <w:sz w:val="28"/>
          <w:szCs w:val="28"/>
        </w:rPr>
        <w:t>, на 202</w:t>
      </w:r>
      <w:r w:rsidR="00F214C0" w:rsidRPr="009C6237">
        <w:rPr>
          <w:sz w:val="28"/>
          <w:szCs w:val="28"/>
        </w:rPr>
        <w:t>7</w:t>
      </w:r>
      <w:r w:rsidRPr="009C6237">
        <w:rPr>
          <w:sz w:val="28"/>
          <w:szCs w:val="28"/>
        </w:rPr>
        <w:t xml:space="preserve"> год</w:t>
      </w:r>
      <w:r w:rsidR="00FD573B" w:rsidRPr="009C6237">
        <w:rPr>
          <w:sz w:val="28"/>
          <w:szCs w:val="28"/>
        </w:rPr>
        <w:t xml:space="preserve"> </w:t>
      </w:r>
      <w:r w:rsidRPr="009C6237">
        <w:rPr>
          <w:sz w:val="28"/>
          <w:szCs w:val="28"/>
        </w:rPr>
        <w:t xml:space="preserve">в сумме </w:t>
      </w:r>
      <w:r w:rsidR="009C6237" w:rsidRPr="009C6237">
        <w:rPr>
          <w:sz w:val="28"/>
          <w:szCs w:val="28"/>
        </w:rPr>
        <w:t>1 648</w:t>
      </w:r>
      <w:r w:rsidR="00677BE3" w:rsidRPr="009C6237">
        <w:rPr>
          <w:sz w:val="28"/>
          <w:szCs w:val="28"/>
        </w:rPr>
        <w:t>,</w:t>
      </w:r>
      <w:r w:rsidR="009C6237" w:rsidRPr="009C6237">
        <w:rPr>
          <w:sz w:val="28"/>
          <w:szCs w:val="28"/>
        </w:rPr>
        <w:t>2</w:t>
      </w:r>
      <w:r w:rsidRPr="009C6237">
        <w:rPr>
          <w:sz w:val="28"/>
          <w:szCs w:val="28"/>
        </w:rPr>
        <w:t xml:space="preserve"> млн руб</w:t>
      </w:r>
      <w:r w:rsidR="00604285" w:rsidRPr="009C6237">
        <w:rPr>
          <w:sz w:val="28"/>
          <w:szCs w:val="28"/>
        </w:rPr>
        <w:t>.</w:t>
      </w:r>
      <w:r w:rsidRPr="009C6237">
        <w:rPr>
          <w:sz w:val="28"/>
          <w:szCs w:val="28"/>
        </w:rPr>
        <w:t>, на 202</w:t>
      </w:r>
      <w:r w:rsidR="00F214C0" w:rsidRPr="009C6237">
        <w:rPr>
          <w:sz w:val="28"/>
          <w:szCs w:val="28"/>
        </w:rPr>
        <w:t>8</w:t>
      </w:r>
      <w:r w:rsidRPr="009C6237">
        <w:rPr>
          <w:sz w:val="28"/>
          <w:szCs w:val="28"/>
        </w:rPr>
        <w:t xml:space="preserve"> год в сумме </w:t>
      </w:r>
      <w:r w:rsidR="009C6237" w:rsidRPr="009C6237">
        <w:rPr>
          <w:sz w:val="28"/>
          <w:szCs w:val="28"/>
        </w:rPr>
        <w:t>1 494</w:t>
      </w:r>
      <w:r w:rsidR="00677BE3" w:rsidRPr="009C6237">
        <w:rPr>
          <w:sz w:val="28"/>
          <w:szCs w:val="28"/>
        </w:rPr>
        <w:t>,</w:t>
      </w:r>
      <w:r w:rsidR="009C6237" w:rsidRPr="009C6237">
        <w:rPr>
          <w:sz w:val="28"/>
          <w:szCs w:val="28"/>
        </w:rPr>
        <w:t>7</w:t>
      </w:r>
      <w:r w:rsidRPr="009C6237">
        <w:rPr>
          <w:sz w:val="28"/>
          <w:szCs w:val="28"/>
        </w:rPr>
        <w:t xml:space="preserve"> млн руб.</w:t>
      </w:r>
    </w:p>
    <w:p w:rsidR="00EA618B" w:rsidRPr="00130E24" w:rsidRDefault="00994FA1" w:rsidP="00994FA1">
      <w:pPr>
        <w:pStyle w:val="a9"/>
        <w:ind w:left="0"/>
        <w:jc w:val="both"/>
        <w:rPr>
          <w:sz w:val="28"/>
          <w:szCs w:val="28"/>
        </w:rPr>
      </w:pPr>
      <w:r w:rsidRPr="00130E24">
        <w:rPr>
          <w:sz w:val="28"/>
          <w:szCs w:val="28"/>
        </w:rPr>
        <w:t xml:space="preserve">           </w:t>
      </w:r>
      <w:r w:rsidR="00EA618B" w:rsidRPr="00130E24">
        <w:rPr>
          <w:sz w:val="28"/>
          <w:szCs w:val="28"/>
        </w:rPr>
        <w:t xml:space="preserve">В области жилищно-коммунального хозяйства </w:t>
      </w:r>
      <w:r w:rsidR="00EC2453" w:rsidRPr="00130E24">
        <w:rPr>
          <w:sz w:val="28"/>
          <w:szCs w:val="28"/>
        </w:rPr>
        <w:t>запланированы средства на</w:t>
      </w:r>
      <w:r w:rsidR="00EA618B" w:rsidRPr="00130E24">
        <w:rPr>
          <w:sz w:val="28"/>
          <w:szCs w:val="28"/>
        </w:rPr>
        <w:t xml:space="preserve"> перечисление ежемесячных взносов в фонд модернизации ЖКХ </w:t>
      </w:r>
      <w:r w:rsidR="00180321" w:rsidRPr="00130E24">
        <w:rPr>
          <w:sz w:val="28"/>
          <w:szCs w:val="28"/>
        </w:rPr>
        <w:t xml:space="preserve">                                     </w:t>
      </w:r>
      <w:r w:rsidR="00EA618B" w:rsidRPr="00130E24">
        <w:rPr>
          <w:sz w:val="28"/>
          <w:szCs w:val="28"/>
        </w:rPr>
        <w:t xml:space="preserve">на капитальный ремонт многоквартирных </w:t>
      </w:r>
      <w:r w:rsidR="0056560D" w:rsidRPr="00130E24">
        <w:rPr>
          <w:sz w:val="28"/>
          <w:szCs w:val="28"/>
        </w:rPr>
        <w:t>домов в</w:t>
      </w:r>
      <w:r w:rsidR="00EA618B" w:rsidRPr="00130E24">
        <w:rPr>
          <w:sz w:val="28"/>
          <w:szCs w:val="28"/>
        </w:rPr>
        <w:t xml:space="preserve"> части муниципальной доли.</w:t>
      </w:r>
    </w:p>
    <w:p w:rsidR="00192255" w:rsidRPr="00130E24" w:rsidRDefault="00180321" w:rsidP="00192255">
      <w:pPr>
        <w:ind w:firstLine="709"/>
        <w:jc w:val="both"/>
        <w:rPr>
          <w:sz w:val="28"/>
          <w:szCs w:val="28"/>
        </w:rPr>
      </w:pPr>
      <w:r w:rsidRPr="00130E24">
        <w:rPr>
          <w:sz w:val="28"/>
          <w:szCs w:val="28"/>
        </w:rPr>
        <w:t xml:space="preserve"> П</w:t>
      </w:r>
      <w:r w:rsidR="00192255" w:rsidRPr="00130E24">
        <w:rPr>
          <w:sz w:val="28"/>
          <w:szCs w:val="28"/>
        </w:rPr>
        <w:t>редусм</w:t>
      </w:r>
      <w:r w:rsidRPr="00130E24">
        <w:rPr>
          <w:sz w:val="28"/>
          <w:szCs w:val="28"/>
        </w:rPr>
        <w:t>о</w:t>
      </w:r>
      <w:r w:rsidR="00192255" w:rsidRPr="00130E24">
        <w:rPr>
          <w:sz w:val="28"/>
          <w:szCs w:val="28"/>
        </w:rPr>
        <w:t>тр</w:t>
      </w:r>
      <w:r w:rsidRPr="00130E24">
        <w:rPr>
          <w:sz w:val="28"/>
          <w:szCs w:val="28"/>
        </w:rPr>
        <w:t>ены</w:t>
      </w:r>
      <w:r w:rsidR="00192255" w:rsidRPr="00130E24">
        <w:rPr>
          <w:sz w:val="28"/>
          <w:szCs w:val="28"/>
        </w:rPr>
        <w:t xml:space="preserve"> </w:t>
      </w:r>
      <w:r w:rsidR="00795098" w:rsidRPr="00130E24">
        <w:rPr>
          <w:sz w:val="28"/>
          <w:szCs w:val="28"/>
        </w:rPr>
        <w:t xml:space="preserve">средства </w:t>
      </w:r>
      <w:r w:rsidR="00192255" w:rsidRPr="00130E24">
        <w:rPr>
          <w:sz w:val="28"/>
          <w:szCs w:val="28"/>
        </w:rPr>
        <w:t>на обесп</w:t>
      </w:r>
      <w:r w:rsidR="00795098" w:rsidRPr="00130E24">
        <w:rPr>
          <w:sz w:val="28"/>
          <w:szCs w:val="28"/>
        </w:rPr>
        <w:t>ечени</w:t>
      </w:r>
      <w:r w:rsidR="003A7B49" w:rsidRPr="00130E24">
        <w:rPr>
          <w:sz w:val="28"/>
          <w:szCs w:val="28"/>
        </w:rPr>
        <w:t>е</w:t>
      </w:r>
      <w:r w:rsidR="00795098" w:rsidRPr="00130E24">
        <w:rPr>
          <w:sz w:val="28"/>
          <w:szCs w:val="28"/>
        </w:rPr>
        <w:t xml:space="preserve"> жил</w:t>
      </w:r>
      <w:r w:rsidR="003A7B49" w:rsidRPr="00130E24">
        <w:rPr>
          <w:sz w:val="28"/>
          <w:szCs w:val="28"/>
        </w:rPr>
        <w:t>ьем</w:t>
      </w:r>
      <w:r w:rsidR="00795098" w:rsidRPr="00130E24">
        <w:rPr>
          <w:sz w:val="28"/>
          <w:szCs w:val="28"/>
        </w:rPr>
        <w:t xml:space="preserve"> </w:t>
      </w:r>
      <w:r w:rsidR="00192255" w:rsidRPr="00130E24">
        <w:rPr>
          <w:sz w:val="28"/>
          <w:szCs w:val="28"/>
        </w:rPr>
        <w:t>отдельных категорий граждан</w:t>
      </w:r>
      <w:r w:rsidR="00795098" w:rsidRPr="00130E24">
        <w:rPr>
          <w:sz w:val="28"/>
          <w:szCs w:val="28"/>
        </w:rPr>
        <w:t>,</w:t>
      </w:r>
      <w:r w:rsidR="00192255" w:rsidRPr="00130E24">
        <w:rPr>
          <w:sz w:val="28"/>
          <w:szCs w:val="28"/>
        </w:rPr>
        <w:t xml:space="preserve"> детей-сирот</w:t>
      </w:r>
      <w:r w:rsidR="00795098" w:rsidRPr="00130E24">
        <w:rPr>
          <w:sz w:val="28"/>
          <w:szCs w:val="28"/>
        </w:rPr>
        <w:t>, молодых семей</w:t>
      </w:r>
      <w:r w:rsidR="00192255" w:rsidRPr="00130E24">
        <w:rPr>
          <w:sz w:val="28"/>
          <w:szCs w:val="28"/>
        </w:rPr>
        <w:t>.</w:t>
      </w:r>
      <w:r w:rsidR="00795098" w:rsidRPr="00130E24">
        <w:rPr>
          <w:sz w:val="28"/>
          <w:szCs w:val="28"/>
        </w:rPr>
        <w:t xml:space="preserve"> Продолжится работа по </w:t>
      </w:r>
      <w:r w:rsidR="003A7B49" w:rsidRPr="00130E24">
        <w:rPr>
          <w:sz w:val="28"/>
          <w:szCs w:val="28"/>
        </w:rPr>
        <w:t>пере</w:t>
      </w:r>
      <w:r w:rsidR="00795098" w:rsidRPr="00130E24">
        <w:rPr>
          <w:sz w:val="28"/>
          <w:szCs w:val="28"/>
        </w:rPr>
        <w:t xml:space="preserve">селению </w:t>
      </w:r>
      <w:r w:rsidR="003A7B49" w:rsidRPr="00130E24">
        <w:rPr>
          <w:sz w:val="28"/>
          <w:szCs w:val="28"/>
        </w:rPr>
        <w:t xml:space="preserve">граждан </w:t>
      </w:r>
      <w:r w:rsidR="00795098" w:rsidRPr="00130E24">
        <w:rPr>
          <w:sz w:val="28"/>
          <w:szCs w:val="28"/>
        </w:rPr>
        <w:t xml:space="preserve">из </w:t>
      </w:r>
      <w:r w:rsidR="003A7B49" w:rsidRPr="00130E24">
        <w:rPr>
          <w:sz w:val="28"/>
          <w:szCs w:val="28"/>
        </w:rPr>
        <w:t>аварийного</w:t>
      </w:r>
      <w:r w:rsidR="00795098" w:rsidRPr="00130E24">
        <w:rPr>
          <w:sz w:val="28"/>
          <w:szCs w:val="28"/>
        </w:rPr>
        <w:t xml:space="preserve"> жилищного фонда.</w:t>
      </w:r>
    </w:p>
    <w:p w:rsidR="0056560D" w:rsidRPr="00741CB3" w:rsidRDefault="00180321" w:rsidP="00640E00">
      <w:pPr>
        <w:spacing w:before="100" w:beforeAutospacing="1"/>
        <w:ind w:firstLine="709"/>
        <w:contextualSpacing/>
        <w:jc w:val="both"/>
        <w:rPr>
          <w:spacing w:val="2"/>
          <w:sz w:val="28"/>
          <w:szCs w:val="28"/>
        </w:rPr>
      </w:pPr>
      <w:r w:rsidRPr="00741CB3">
        <w:rPr>
          <w:sz w:val="28"/>
          <w:szCs w:val="28"/>
        </w:rPr>
        <w:t xml:space="preserve"> </w:t>
      </w:r>
      <w:r w:rsidR="008C077B" w:rsidRPr="00741CB3">
        <w:rPr>
          <w:sz w:val="28"/>
          <w:szCs w:val="28"/>
        </w:rPr>
        <w:t>В рамках р</w:t>
      </w:r>
      <w:r w:rsidRPr="00741CB3">
        <w:rPr>
          <w:sz w:val="28"/>
          <w:szCs w:val="28"/>
        </w:rPr>
        <w:t>егионального</w:t>
      </w:r>
      <w:r w:rsidR="0056560D" w:rsidRPr="00741CB3">
        <w:rPr>
          <w:sz w:val="28"/>
          <w:szCs w:val="28"/>
        </w:rPr>
        <w:t xml:space="preserve"> проекта «Формирование комфортной городской среды» </w:t>
      </w:r>
      <w:r w:rsidR="008C077B" w:rsidRPr="00741CB3">
        <w:rPr>
          <w:sz w:val="28"/>
          <w:szCs w:val="28"/>
        </w:rPr>
        <w:t>п</w:t>
      </w:r>
      <w:r w:rsidR="0056560D" w:rsidRPr="00741CB3">
        <w:rPr>
          <w:sz w:val="28"/>
          <w:szCs w:val="28"/>
        </w:rPr>
        <w:t>ри</w:t>
      </w:r>
      <w:r w:rsidR="00502F65" w:rsidRPr="00741CB3">
        <w:rPr>
          <w:sz w:val="28"/>
          <w:szCs w:val="28"/>
        </w:rPr>
        <w:t xml:space="preserve"> финансовой </w:t>
      </w:r>
      <w:r w:rsidR="0056560D" w:rsidRPr="00741CB3">
        <w:rPr>
          <w:sz w:val="28"/>
          <w:szCs w:val="28"/>
        </w:rPr>
        <w:t xml:space="preserve">поддержке </w:t>
      </w:r>
      <w:r w:rsidR="00502F65" w:rsidRPr="00741CB3">
        <w:rPr>
          <w:sz w:val="28"/>
          <w:szCs w:val="28"/>
        </w:rPr>
        <w:t>вышестоящих</w:t>
      </w:r>
      <w:r w:rsidR="0056560D" w:rsidRPr="00741CB3">
        <w:rPr>
          <w:sz w:val="28"/>
          <w:szCs w:val="28"/>
        </w:rPr>
        <w:t xml:space="preserve"> бюдже</w:t>
      </w:r>
      <w:r w:rsidR="0056560D" w:rsidRPr="00741CB3">
        <w:rPr>
          <w:spacing w:val="2"/>
          <w:sz w:val="28"/>
          <w:szCs w:val="28"/>
        </w:rPr>
        <w:t xml:space="preserve">тов </w:t>
      </w:r>
      <w:r w:rsidR="00184075" w:rsidRPr="00741CB3">
        <w:rPr>
          <w:spacing w:val="2"/>
          <w:sz w:val="28"/>
          <w:szCs w:val="28"/>
        </w:rPr>
        <w:t xml:space="preserve">                        </w:t>
      </w:r>
      <w:r w:rsidR="0074020A" w:rsidRPr="00741CB3">
        <w:rPr>
          <w:spacing w:val="2"/>
          <w:sz w:val="28"/>
          <w:szCs w:val="28"/>
        </w:rPr>
        <w:t xml:space="preserve">в городе Оренбурге </w:t>
      </w:r>
      <w:r w:rsidR="0056560D" w:rsidRPr="00741CB3">
        <w:rPr>
          <w:spacing w:val="2"/>
          <w:sz w:val="28"/>
          <w:szCs w:val="28"/>
        </w:rPr>
        <w:t>п</w:t>
      </w:r>
      <w:r w:rsidR="00803FBB" w:rsidRPr="00741CB3">
        <w:rPr>
          <w:spacing w:val="2"/>
          <w:sz w:val="28"/>
          <w:szCs w:val="28"/>
        </w:rPr>
        <w:t>ланируется</w:t>
      </w:r>
      <w:r w:rsidR="0056560D" w:rsidRPr="00741CB3">
        <w:rPr>
          <w:spacing w:val="2"/>
          <w:sz w:val="28"/>
          <w:szCs w:val="28"/>
        </w:rPr>
        <w:t xml:space="preserve"> благоустройство</w:t>
      </w:r>
      <w:r w:rsidR="00803FBB" w:rsidRPr="00741CB3">
        <w:rPr>
          <w:spacing w:val="2"/>
          <w:sz w:val="28"/>
          <w:szCs w:val="28"/>
        </w:rPr>
        <w:t xml:space="preserve"> парка в 16 микрорайоне </w:t>
      </w:r>
      <w:r w:rsidR="00803FBB" w:rsidRPr="00741CB3">
        <w:rPr>
          <w:spacing w:val="2"/>
          <w:sz w:val="28"/>
          <w:szCs w:val="28"/>
        </w:rPr>
        <w:lastRenderedPageBreak/>
        <w:t>(ограничен улицей Братьев Хусаиновых, проездом Северным и Загородным шоссе)</w:t>
      </w:r>
      <w:r w:rsidR="00A04F7D" w:rsidRPr="00741CB3">
        <w:rPr>
          <w:spacing w:val="2"/>
          <w:sz w:val="28"/>
          <w:szCs w:val="28"/>
        </w:rPr>
        <w:t xml:space="preserve"> и верхней части набережной р. Урал</w:t>
      </w:r>
      <w:r w:rsidR="004838EE" w:rsidRPr="00741CB3">
        <w:rPr>
          <w:spacing w:val="2"/>
          <w:sz w:val="28"/>
          <w:szCs w:val="28"/>
        </w:rPr>
        <w:t>.</w:t>
      </w:r>
    </w:p>
    <w:p w:rsidR="004C0E95" w:rsidRPr="0012680A" w:rsidRDefault="004C0E95" w:rsidP="004C0E95">
      <w:pPr>
        <w:spacing w:before="100" w:beforeAutospacing="1"/>
        <w:ind w:firstLine="709"/>
        <w:contextualSpacing/>
        <w:jc w:val="both"/>
        <w:rPr>
          <w:spacing w:val="2"/>
          <w:sz w:val="28"/>
          <w:szCs w:val="28"/>
        </w:rPr>
      </w:pPr>
      <w:r w:rsidRPr="0012680A">
        <w:rPr>
          <w:sz w:val="28"/>
          <w:szCs w:val="28"/>
        </w:rPr>
        <w:t xml:space="preserve">Предусмотрено содержание парков и скверов, расположенных </w:t>
      </w:r>
      <w:r w:rsidR="00B60FFE" w:rsidRPr="0012680A">
        <w:rPr>
          <w:sz w:val="28"/>
          <w:szCs w:val="28"/>
        </w:rPr>
        <w:t xml:space="preserve">                          </w:t>
      </w:r>
      <w:r w:rsidRPr="0012680A">
        <w:rPr>
          <w:sz w:val="28"/>
          <w:szCs w:val="28"/>
        </w:rPr>
        <w:t>на территории города Оренбурга</w:t>
      </w:r>
      <w:r w:rsidRPr="0012680A">
        <w:rPr>
          <w:spacing w:val="2"/>
          <w:sz w:val="28"/>
          <w:szCs w:val="28"/>
        </w:rPr>
        <w:t>.</w:t>
      </w:r>
    </w:p>
    <w:p w:rsidR="006B40EC" w:rsidRPr="0012680A" w:rsidRDefault="006B40EC" w:rsidP="004C0E95">
      <w:pPr>
        <w:spacing w:before="100" w:beforeAutospacing="1"/>
        <w:ind w:firstLine="709"/>
        <w:contextualSpacing/>
        <w:jc w:val="both"/>
        <w:rPr>
          <w:spacing w:val="2"/>
          <w:sz w:val="22"/>
          <w:szCs w:val="28"/>
        </w:rPr>
      </w:pPr>
    </w:p>
    <w:p w:rsidR="009C4615" w:rsidRPr="0012680A" w:rsidRDefault="0098007F" w:rsidP="0098007F">
      <w:pPr>
        <w:spacing w:before="100" w:beforeAutospacing="1"/>
        <w:ind w:firstLine="709"/>
        <w:contextualSpacing/>
        <w:jc w:val="center"/>
        <w:rPr>
          <w:spacing w:val="2"/>
          <w:sz w:val="28"/>
          <w:szCs w:val="28"/>
        </w:rPr>
      </w:pPr>
      <w:r w:rsidRPr="0012680A">
        <w:rPr>
          <w:spacing w:val="2"/>
          <w:sz w:val="28"/>
          <w:szCs w:val="28"/>
        </w:rPr>
        <w:t>2.5</w:t>
      </w:r>
      <w:r w:rsidR="00C501D1" w:rsidRPr="0012680A">
        <w:rPr>
          <w:spacing w:val="2"/>
          <w:sz w:val="28"/>
          <w:szCs w:val="28"/>
        </w:rPr>
        <w:t>.</w:t>
      </w:r>
      <w:r w:rsidRPr="0012680A">
        <w:rPr>
          <w:spacing w:val="2"/>
          <w:sz w:val="28"/>
          <w:szCs w:val="28"/>
        </w:rPr>
        <w:t xml:space="preserve"> Охрана окружающей среды</w:t>
      </w:r>
    </w:p>
    <w:p w:rsidR="0098007F" w:rsidRPr="0012680A" w:rsidRDefault="0098007F" w:rsidP="004C0E95">
      <w:pPr>
        <w:spacing w:before="100" w:beforeAutospacing="1"/>
        <w:ind w:firstLine="709"/>
        <w:contextualSpacing/>
        <w:jc w:val="both"/>
        <w:rPr>
          <w:spacing w:val="2"/>
          <w:sz w:val="22"/>
          <w:szCs w:val="28"/>
        </w:rPr>
      </w:pPr>
    </w:p>
    <w:p w:rsidR="0098007F" w:rsidRPr="0012680A" w:rsidRDefault="0098007F" w:rsidP="0098007F">
      <w:pPr>
        <w:ind w:firstLine="709"/>
        <w:jc w:val="both"/>
        <w:rPr>
          <w:spacing w:val="2"/>
          <w:sz w:val="28"/>
          <w:szCs w:val="28"/>
        </w:rPr>
      </w:pPr>
      <w:r w:rsidRPr="0012680A">
        <w:rPr>
          <w:sz w:val="28"/>
          <w:szCs w:val="28"/>
        </w:rPr>
        <w:t xml:space="preserve">  </w:t>
      </w:r>
      <w:r w:rsidRPr="009C6237">
        <w:rPr>
          <w:sz w:val="28"/>
          <w:szCs w:val="28"/>
        </w:rPr>
        <w:t>Расходы бюджета города на охрану окружающей среды планируются на 202</w:t>
      </w:r>
      <w:r w:rsidR="0012680A" w:rsidRPr="009C6237">
        <w:rPr>
          <w:sz w:val="28"/>
          <w:szCs w:val="28"/>
        </w:rPr>
        <w:t>6</w:t>
      </w:r>
      <w:r w:rsidRPr="009C6237">
        <w:rPr>
          <w:sz w:val="28"/>
          <w:szCs w:val="28"/>
        </w:rPr>
        <w:t xml:space="preserve"> год в сумме </w:t>
      </w:r>
      <w:r w:rsidR="00641EC8" w:rsidRPr="009C6237">
        <w:rPr>
          <w:sz w:val="28"/>
          <w:szCs w:val="28"/>
        </w:rPr>
        <w:t>3</w:t>
      </w:r>
      <w:r w:rsidRPr="009C6237">
        <w:rPr>
          <w:sz w:val="28"/>
          <w:szCs w:val="28"/>
        </w:rPr>
        <w:t>,</w:t>
      </w:r>
      <w:r w:rsidR="009C6237" w:rsidRPr="009C6237">
        <w:rPr>
          <w:sz w:val="28"/>
          <w:szCs w:val="28"/>
        </w:rPr>
        <w:t>5</w:t>
      </w:r>
      <w:r w:rsidRPr="009C6237">
        <w:rPr>
          <w:sz w:val="28"/>
          <w:szCs w:val="28"/>
        </w:rPr>
        <w:t xml:space="preserve"> млн руб., на 202</w:t>
      </w:r>
      <w:r w:rsidR="0012680A" w:rsidRPr="009C6237">
        <w:rPr>
          <w:sz w:val="28"/>
          <w:szCs w:val="28"/>
        </w:rPr>
        <w:t>7</w:t>
      </w:r>
      <w:r w:rsidRPr="009C6237">
        <w:rPr>
          <w:sz w:val="28"/>
          <w:szCs w:val="28"/>
        </w:rPr>
        <w:t xml:space="preserve"> год в сумме </w:t>
      </w:r>
      <w:r w:rsidR="00DE0021" w:rsidRPr="009C6237">
        <w:rPr>
          <w:sz w:val="28"/>
          <w:szCs w:val="28"/>
        </w:rPr>
        <w:t>3</w:t>
      </w:r>
      <w:r w:rsidRPr="009C6237">
        <w:rPr>
          <w:sz w:val="28"/>
          <w:szCs w:val="28"/>
        </w:rPr>
        <w:t>,</w:t>
      </w:r>
      <w:r w:rsidR="009C6237" w:rsidRPr="009C6237">
        <w:rPr>
          <w:sz w:val="28"/>
          <w:szCs w:val="28"/>
        </w:rPr>
        <w:t>5</w:t>
      </w:r>
      <w:r w:rsidRPr="009C6237">
        <w:rPr>
          <w:sz w:val="28"/>
          <w:szCs w:val="28"/>
        </w:rPr>
        <w:t xml:space="preserve"> млн руб.,                           на 202</w:t>
      </w:r>
      <w:r w:rsidR="0012680A" w:rsidRPr="009C6237">
        <w:rPr>
          <w:sz w:val="28"/>
          <w:szCs w:val="28"/>
        </w:rPr>
        <w:t>8</w:t>
      </w:r>
      <w:r w:rsidRPr="009C6237">
        <w:rPr>
          <w:sz w:val="28"/>
          <w:szCs w:val="28"/>
        </w:rPr>
        <w:t xml:space="preserve"> год в сумме </w:t>
      </w:r>
      <w:r w:rsidR="00DE0021" w:rsidRPr="009C6237">
        <w:rPr>
          <w:sz w:val="28"/>
          <w:szCs w:val="28"/>
        </w:rPr>
        <w:t>3</w:t>
      </w:r>
      <w:r w:rsidRPr="009C6237">
        <w:rPr>
          <w:sz w:val="28"/>
          <w:szCs w:val="28"/>
        </w:rPr>
        <w:t>,</w:t>
      </w:r>
      <w:r w:rsidR="009C6237" w:rsidRPr="009C6237">
        <w:rPr>
          <w:sz w:val="28"/>
          <w:szCs w:val="28"/>
        </w:rPr>
        <w:t>6</w:t>
      </w:r>
      <w:r w:rsidRPr="009C6237">
        <w:rPr>
          <w:sz w:val="28"/>
          <w:szCs w:val="28"/>
        </w:rPr>
        <w:t xml:space="preserve"> млн руб.</w:t>
      </w:r>
    </w:p>
    <w:p w:rsidR="00C25AE5" w:rsidRPr="0012680A" w:rsidRDefault="0098007F" w:rsidP="00CC7E48">
      <w:pPr>
        <w:ind w:firstLine="567"/>
        <w:jc w:val="both"/>
        <w:rPr>
          <w:spacing w:val="2"/>
          <w:sz w:val="22"/>
          <w:szCs w:val="28"/>
        </w:rPr>
      </w:pPr>
      <w:r w:rsidRPr="0012680A">
        <w:rPr>
          <w:sz w:val="28"/>
          <w:szCs w:val="28"/>
        </w:rPr>
        <w:t xml:space="preserve">   </w:t>
      </w:r>
    </w:p>
    <w:p w:rsidR="00EA618B" w:rsidRPr="0012680A" w:rsidRDefault="0098007F" w:rsidP="0098007F">
      <w:pPr>
        <w:pStyle w:val="ConsPlusNormal"/>
        <w:ind w:left="415" w:firstLine="0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12680A">
        <w:rPr>
          <w:rFonts w:ascii="Times New Roman" w:hAnsi="Times New Roman" w:cs="Times New Roman"/>
          <w:sz w:val="28"/>
          <w:szCs w:val="28"/>
        </w:rPr>
        <w:t>2.6</w:t>
      </w:r>
      <w:r w:rsidR="00C501D1" w:rsidRPr="0012680A">
        <w:rPr>
          <w:rFonts w:ascii="Times New Roman" w:hAnsi="Times New Roman" w:cs="Times New Roman"/>
          <w:sz w:val="28"/>
          <w:szCs w:val="28"/>
        </w:rPr>
        <w:t>.</w:t>
      </w:r>
      <w:r w:rsidRPr="0012680A">
        <w:rPr>
          <w:rFonts w:ascii="Times New Roman" w:hAnsi="Times New Roman" w:cs="Times New Roman"/>
          <w:sz w:val="28"/>
          <w:szCs w:val="28"/>
        </w:rPr>
        <w:t xml:space="preserve"> </w:t>
      </w:r>
      <w:r w:rsidR="00EA618B" w:rsidRPr="0012680A">
        <w:rPr>
          <w:rFonts w:ascii="Times New Roman" w:hAnsi="Times New Roman" w:cs="Times New Roman"/>
          <w:sz w:val="28"/>
          <w:szCs w:val="28"/>
        </w:rPr>
        <w:t>Социально-культурная сфера</w:t>
      </w:r>
    </w:p>
    <w:p w:rsidR="006E1930" w:rsidRPr="0012680A" w:rsidRDefault="006E1930" w:rsidP="006E1930">
      <w:pPr>
        <w:pStyle w:val="ConsPlusNormal"/>
        <w:ind w:left="1135" w:firstLine="0"/>
        <w:outlineLvl w:val="3"/>
        <w:rPr>
          <w:rFonts w:ascii="Times New Roman" w:hAnsi="Times New Roman" w:cs="Times New Roman"/>
          <w:sz w:val="22"/>
          <w:szCs w:val="28"/>
        </w:rPr>
      </w:pPr>
    </w:p>
    <w:p w:rsidR="009B11FF" w:rsidRPr="00E25001" w:rsidRDefault="009B11FF" w:rsidP="009B11FF">
      <w:pPr>
        <w:shd w:val="clear" w:color="auto" w:fill="FFFFFF"/>
        <w:ind w:firstLine="709"/>
        <w:jc w:val="both"/>
        <w:rPr>
          <w:sz w:val="28"/>
          <w:szCs w:val="28"/>
          <w:highlight w:val="yellow"/>
        </w:rPr>
      </w:pPr>
      <w:r w:rsidRPr="008268B2">
        <w:rPr>
          <w:spacing w:val="-2"/>
          <w:sz w:val="28"/>
          <w:szCs w:val="28"/>
        </w:rPr>
        <w:t xml:space="preserve">Расходы </w:t>
      </w:r>
      <w:r w:rsidR="00511802" w:rsidRPr="008268B2">
        <w:rPr>
          <w:spacing w:val="-2"/>
          <w:sz w:val="28"/>
          <w:szCs w:val="28"/>
        </w:rPr>
        <w:t>в сфере</w:t>
      </w:r>
      <w:r w:rsidRPr="008268B2">
        <w:rPr>
          <w:spacing w:val="-2"/>
          <w:sz w:val="28"/>
          <w:szCs w:val="28"/>
        </w:rPr>
        <w:t xml:space="preserve"> образовани</w:t>
      </w:r>
      <w:r w:rsidR="00511802" w:rsidRPr="008268B2">
        <w:rPr>
          <w:spacing w:val="-2"/>
          <w:sz w:val="28"/>
          <w:szCs w:val="28"/>
        </w:rPr>
        <w:t>я</w:t>
      </w:r>
      <w:r w:rsidRPr="008268B2">
        <w:rPr>
          <w:spacing w:val="-2"/>
          <w:sz w:val="28"/>
          <w:szCs w:val="28"/>
        </w:rPr>
        <w:t xml:space="preserve"> предусмотрены на 20</w:t>
      </w:r>
      <w:r w:rsidR="00511802" w:rsidRPr="008268B2">
        <w:rPr>
          <w:spacing w:val="-2"/>
          <w:sz w:val="28"/>
          <w:szCs w:val="28"/>
        </w:rPr>
        <w:t>2</w:t>
      </w:r>
      <w:r w:rsidR="000368D8" w:rsidRPr="008268B2">
        <w:rPr>
          <w:spacing w:val="-2"/>
          <w:sz w:val="28"/>
          <w:szCs w:val="28"/>
        </w:rPr>
        <w:t>6</w:t>
      </w:r>
      <w:r w:rsidRPr="008268B2">
        <w:rPr>
          <w:spacing w:val="-2"/>
          <w:sz w:val="28"/>
          <w:szCs w:val="28"/>
        </w:rPr>
        <w:t xml:space="preserve"> год в сумме  </w:t>
      </w:r>
      <w:r w:rsidR="00511802" w:rsidRPr="008268B2">
        <w:rPr>
          <w:spacing w:val="-2"/>
          <w:sz w:val="28"/>
          <w:szCs w:val="28"/>
        </w:rPr>
        <w:t xml:space="preserve">     </w:t>
      </w:r>
      <w:r w:rsidR="00DF6323" w:rsidRPr="008268B2">
        <w:rPr>
          <w:spacing w:val="-2"/>
          <w:sz w:val="28"/>
          <w:szCs w:val="28"/>
        </w:rPr>
        <w:t xml:space="preserve">         1</w:t>
      </w:r>
      <w:r w:rsidR="008268B2" w:rsidRPr="008268B2">
        <w:rPr>
          <w:spacing w:val="-2"/>
          <w:sz w:val="28"/>
          <w:szCs w:val="28"/>
        </w:rPr>
        <w:t>5</w:t>
      </w:r>
      <w:r w:rsidR="00EF1367" w:rsidRPr="008268B2">
        <w:rPr>
          <w:spacing w:val="-2"/>
          <w:sz w:val="28"/>
          <w:szCs w:val="28"/>
        </w:rPr>
        <w:t> </w:t>
      </w:r>
      <w:r w:rsidR="008268B2" w:rsidRPr="008268B2">
        <w:rPr>
          <w:spacing w:val="-2"/>
          <w:sz w:val="28"/>
          <w:szCs w:val="28"/>
        </w:rPr>
        <w:t>215</w:t>
      </w:r>
      <w:r w:rsidR="00EF1367" w:rsidRPr="008268B2">
        <w:rPr>
          <w:spacing w:val="-2"/>
          <w:sz w:val="28"/>
          <w:szCs w:val="28"/>
        </w:rPr>
        <w:t>,</w:t>
      </w:r>
      <w:r w:rsidR="008268B2" w:rsidRPr="008268B2">
        <w:rPr>
          <w:spacing w:val="-2"/>
          <w:sz w:val="28"/>
          <w:szCs w:val="28"/>
        </w:rPr>
        <w:t>1</w:t>
      </w:r>
      <w:r w:rsidRPr="008268B2">
        <w:rPr>
          <w:spacing w:val="-2"/>
          <w:sz w:val="28"/>
          <w:szCs w:val="28"/>
        </w:rPr>
        <w:t xml:space="preserve"> млн руб</w:t>
      </w:r>
      <w:r w:rsidR="00604285" w:rsidRPr="008268B2">
        <w:rPr>
          <w:spacing w:val="-2"/>
          <w:sz w:val="28"/>
          <w:szCs w:val="28"/>
        </w:rPr>
        <w:t>.</w:t>
      </w:r>
      <w:r w:rsidRPr="008268B2">
        <w:rPr>
          <w:spacing w:val="-2"/>
          <w:sz w:val="28"/>
          <w:szCs w:val="28"/>
        </w:rPr>
        <w:t>, на 202</w:t>
      </w:r>
      <w:r w:rsidR="000368D8" w:rsidRPr="008268B2">
        <w:rPr>
          <w:spacing w:val="-2"/>
          <w:sz w:val="28"/>
          <w:szCs w:val="28"/>
        </w:rPr>
        <w:t>7</w:t>
      </w:r>
      <w:r w:rsidRPr="008268B2">
        <w:rPr>
          <w:spacing w:val="-2"/>
          <w:sz w:val="28"/>
          <w:szCs w:val="28"/>
        </w:rPr>
        <w:t xml:space="preserve"> год в сумме </w:t>
      </w:r>
      <w:r w:rsidR="00DF6323" w:rsidRPr="008268B2">
        <w:rPr>
          <w:spacing w:val="-2"/>
          <w:sz w:val="28"/>
          <w:szCs w:val="28"/>
        </w:rPr>
        <w:t>1</w:t>
      </w:r>
      <w:r w:rsidR="008268B2" w:rsidRPr="008268B2">
        <w:rPr>
          <w:spacing w:val="-2"/>
          <w:sz w:val="28"/>
          <w:szCs w:val="28"/>
        </w:rPr>
        <w:t>5</w:t>
      </w:r>
      <w:r w:rsidR="00E84A4F" w:rsidRPr="008268B2">
        <w:rPr>
          <w:spacing w:val="-2"/>
          <w:sz w:val="28"/>
          <w:szCs w:val="28"/>
        </w:rPr>
        <w:t xml:space="preserve"> </w:t>
      </w:r>
      <w:r w:rsidR="008268B2" w:rsidRPr="008268B2">
        <w:rPr>
          <w:spacing w:val="-2"/>
          <w:sz w:val="28"/>
          <w:szCs w:val="28"/>
        </w:rPr>
        <w:t>438</w:t>
      </w:r>
      <w:r w:rsidR="00CE5FF7" w:rsidRPr="008268B2">
        <w:rPr>
          <w:spacing w:val="-2"/>
          <w:sz w:val="28"/>
          <w:szCs w:val="28"/>
        </w:rPr>
        <w:t>,</w:t>
      </w:r>
      <w:r w:rsidR="00C10B2D">
        <w:rPr>
          <w:spacing w:val="-2"/>
          <w:sz w:val="28"/>
          <w:szCs w:val="28"/>
        </w:rPr>
        <w:t>4</w:t>
      </w:r>
      <w:r w:rsidRPr="008268B2">
        <w:rPr>
          <w:spacing w:val="-2"/>
          <w:sz w:val="28"/>
          <w:szCs w:val="28"/>
        </w:rPr>
        <w:t xml:space="preserve"> млн руб</w:t>
      </w:r>
      <w:r w:rsidR="00604285" w:rsidRPr="008268B2">
        <w:rPr>
          <w:spacing w:val="-2"/>
          <w:sz w:val="28"/>
          <w:szCs w:val="28"/>
        </w:rPr>
        <w:t>.</w:t>
      </w:r>
      <w:r w:rsidRPr="008268B2">
        <w:rPr>
          <w:spacing w:val="-2"/>
          <w:sz w:val="28"/>
          <w:szCs w:val="28"/>
        </w:rPr>
        <w:t>, на 202</w:t>
      </w:r>
      <w:r w:rsidR="000368D8" w:rsidRPr="008268B2">
        <w:rPr>
          <w:spacing w:val="-2"/>
          <w:sz w:val="28"/>
          <w:szCs w:val="28"/>
        </w:rPr>
        <w:t>8</w:t>
      </w:r>
      <w:r w:rsidRPr="008268B2">
        <w:rPr>
          <w:spacing w:val="-2"/>
          <w:sz w:val="28"/>
          <w:szCs w:val="28"/>
        </w:rPr>
        <w:t xml:space="preserve"> год</w:t>
      </w:r>
      <w:r w:rsidR="00FD573B" w:rsidRPr="008268B2">
        <w:rPr>
          <w:spacing w:val="-2"/>
          <w:sz w:val="28"/>
          <w:szCs w:val="28"/>
        </w:rPr>
        <w:t xml:space="preserve"> </w:t>
      </w:r>
      <w:r w:rsidRPr="008268B2">
        <w:rPr>
          <w:spacing w:val="-2"/>
          <w:sz w:val="28"/>
          <w:szCs w:val="28"/>
        </w:rPr>
        <w:t xml:space="preserve">в </w:t>
      </w:r>
      <w:proofErr w:type="gramStart"/>
      <w:r w:rsidRPr="008268B2">
        <w:rPr>
          <w:spacing w:val="-2"/>
          <w:sz w:val="28"/>
          <w:szCs w:val="28"/>
        </w:rPr>
        <w:t xml:space="preserve">сумме </w:t>
      </w:r>
      <w:r w:rsidR="00996E76" w:rsidRPr="008268B2">
        <w:rPr>
          <w:spacing w:val="-2"/>
          <w:sz w:val="28"/>
          <w:szCs w:val="28"/>
        </w:rPr>
        <w:t xml:space="preserve"> </w:t>
      </w:r>
      <w:r w:rsidR="00DE0021" w:rsidRPr="008268B2">
        <w:rPr>
          <w:spacing w:val="-2"/>
          <w:sz w:val="28"/>
          <w:szCs w:val="28"/>
        </w:rPr>
        <w:t>1</w:t>
      </w:r>
      <w:r w:rsidR="00E84A4F" w:rsidRPr="008268B2">
        <w:rPr>
          <w:spacing w:val="-2"/>
          <w:sz w:val="28"/>
          <w:szCs w:val="28"/>
        </w:rPr>
        <w:t>5</w:t>
      </w:r>
      <w:proofErr w:type="gramEnd"/>
      <w:r w:rsidR="00E84A4F" w:rsidRPr="008268B2">
        <w:rPr>
          <w:spacing w:val="-2"/>
          <w:sz w:val="28"/>
          <w:szCs w:val="28"/>
        </w:rPr>
        <w:t xml:space="preserve"> </w:t>
      </w:r>
      <w:r w:rsidR="008268B2" w:rsidRPr="008268B2">
        <w:rPr>
          <w:spacing w:val="-2"/>
          <w:sz w:val="28"/>
          <w:szCs w:val="28"/>
        </w:rPr>
        <w:t>357</w:t>
      </w:r>
      <w:r w:rsidR="00CE5FF7" w:rsidRPr="008268B2">
        <w:rPr>
          <w:spacing w:val="-2"/>
          <w:sz w:val="28"/>
          <w:szCs w:val="28"/>
        </w:rPr>
        <w:t>,</w:t>
      </w:r>
      <w:r w:rsidR="008268B2" w:rsidRPr="008268B2">
        <w:rPr>
          <w:spacing w:val="-2"/>
          <w:sz w:val="28"/>
          <w:szCs w:val="28"/>
        </w:rPr>
        <w:t>1</w:t>
      </w:r>
      <w:r w:rsidRPr="008268B2">
        <w:rPr>
          <w:spacing w:val="-2"/>
          <w:sz w:val="28"/>
          <w:szCs w:val="28"/>
        </w:rPr>
        <w:t xml:space="preserve"> млн</w:t>
      </w:r>
      <w:r w:rsidRPr="000368D8">
        <w:rPr>
          <w:spacing w:val="-2"/>
          <w:sz w:val="28"/>
          <w:szCs w:val="28"/>
        </w:rPr>
        <w:t xml:space="preserve"> руб. </w:t>
      </w:r>
    </w:p>
    <w:p w:rsidR="00EA618B" w:rsidRPr="005B173D" w:rsidRDefault="00EA618B" w:rsidP="00EA618B">
      <w:pPr>
        <w:ind w:firstLine="709"/>
        <w:jc w:val="both"/>
        <w:rPr>
          <w:sz w:val="28"/>
          <w:szCs w:val="28"/>
        </w:rPr>
      </w:pPr>
      <w:r w:rsidRPr="005B173D">
        <w:rPr>
          <w:sz w:val="28"/>
          <w:szCs w:val="28"/>
        </w:rPr>
        <w:t>За счет средств областного бюджета муниципалитетом будут обеспечиваться государственные гарантии реализации прав на получение общедоступного и бесплатного дошкольного образования, начального</w:t>
      </w:r>
      <w:r w:rsidR="00FD573B" w:rsidRPr="005B173D">
        <w:rPr>
          <w:sz w:val="28"/>
          <w:szCs w:val="28"/>
        </w:rPr>
        <w:t xml:space="preserve"> общего</w:t>
      </w:r>
      <w:r w:rsidRPr="005B173D">
        <w:rPr>
          <w:sz w:val="28"/>
          <w:szCs w:val="28"/>
        </w:rPr>
        <w:t>, основного</w:t>
      </w:r>
      <w:r w:rsidR="00FD573B" w:rsidRPr="005B173D">
        <w:rPr>
          <w:sz w:val="28"/>
          <w:szCs w:val="28"/>
        </w:rPr>
        <w:t xml:space="preserve"> общего</w:t>
      </w:r>
      <w:r w:rsidRPr="005B173D">
        <w:rPr>
          <w:sz w:val="28"/>
          <w:szCs w:val="28"/>
        </w:rPr>
        <w:t xml:space="preserve">, среднего общего образования, дополнительного образования детей. </w:t>
      </w:r>
    </w:p>
    <w:p w:rsidR="00EA618B" w:rsidRPr="005B173D" w:rsidRDefault="00EA618B" w:rsidP="00EA618B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5B173D">
        <w:rPr>
          <w:rFonts w:ascii="Times New Roman" w:hAnsi="Times New Roman" w:cs="Times New Roman"/>
          <w:sz w:val="28"/>
          <w:szCs w:val="28"/>
        </w:rPr>
        <w:t>Расходы на питани</w:t>
      </w:r>
      <w:r w:rsidR="00676124" w:rsidRPr="005B173D">
        <w:rPr>
          <w:rFonts w:ascii="Times New Roman" w:hAnsi="Times New Roman" w:cs="Times New Roman"/>
          <w:sz w:val="28"/>
          <w:szCs w:val="28"/>
        </w:rPr>
        <w:t>е</w:t>
      </w:r>
      <w:r w:rsidRPr="005B173D">
        <w:rPr>
          <w:rFonts w:ascii="Times New Roman" w:hAnsi="Times New Roman" w:cs="Times New Roman"/>
          <w:sz w:val="28"/>
          <w:szCs w:val="28"/>
        </w:rPr>
        <w:t xml:space="preserve"> учащихся в общеобразовательных учреждениях спланированы исходя из количества детей </w:t>
      </w:r>
      <w:r w:rsidR="00676124" w:rsidRPr="005B173D">
        <w:rPr>
          <w:rFonts w:ascii="Times New Roman" w:hAnsi="Times New Roman" w:cs="Times New Roman"/>
          <w:sz w:val="28"/>
          <w:szCs w:val="28"/>
        </w:rPr>
        <w:t>5</w:t>
      </w:r>
      <w:r w:rsidRPr="005B173D">
        <w:rPr>
          <w:rFonts w:ascii="Times New Roman" w:hAnsi="Times New Roman" w:cs="Times New Roman"/>
          <w:sz w:val="28"/>
          <w:szCs w:val="28"/>
        </w:rPr>
        <w:t xml:space="preserve">-11 классов из расчета 5 рублей </w:t>
      </w:r>
      <w:r w:rsidR="00184075" w:rsidRPr="005B173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5B173D">
        <w:rPr>
          <w:rFonts w:ascii="Times New Roman" w:hAnsi="Times New Roman" w:cs="Times New Roman"/>
          <w:sz w:val="28"/>
          <w:szCs w:val="28"/>
        </w:rPr>
        <w:t>за счет средств местного бюджета и 8 рублей за счет средств областного бюджета на каждого школьника.</w:t>
      </w:r>
    </w:p>
    <w:p w:rsidR="00371661" w:rsidRPr="009B761A" w:rsidRDefault="00676124" w:rsidP="00EA618B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C24D7F">
        <w:rPr>
          <w:rFonts w:ascii="Times New Roman" w:hAnsi="Times New Roman" w:cs="Times New Roman"/>
          <w:sz w:val="28"/>
          <w:szCs w:val="28"/>
        </w:rPr>
        <w:t xml:space="preserve"> Расходы на организацию бесплатного горячего питания учащихся в 1-4 классах в муниципальных образовательных организациях спланированы </w:t>
      </w:r>
      <w:r w:rsidR="00FF7842" w:rsidRPr="00C24D7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C24D7F">
        <w:rPr>
          <w:rFonts w:ascii="Times New Roman" w:hAnsi="Times New Roman" w:cs="Times New Roman"/>
          <w:sz w:val="28"/>
          <w:szCs w:val="28"/>
        </w:rPr>
        <w:t xml:space="preserve">с учетом количества детей и </w:t>
      </w:r>
      <w:r w:rsidR="00371661" w:rsidRPr="00C24D7F">
        <w:rPr>
          <w:rFonts w:ascii="Times New Roman" w:hAnsi="Times New Roman" w:cs="Times New Roman"/>
          <w:sz w:val="28"/>
          <w:szCs w:val="28"/>
        </w:rPr>
        <w:t xml:space="preserve">средней </w:t>
      </w:r>
      <w:r w:rsidRPr="00C24D7F">
        <w:rPr>
          <w:rFonts w:ascii="Times New Roman" w:hAnsi="Times New Roman" w:cs="Times New Roman"/>
          <w:sz w:val="28"/>
          <w:szCs w:val="28"/>
        </w:rPr>
        <w:t xml:space="preserve">стоимости </w:t>
      </w:r>
      <w:r w:rsidR="00371661" w:rsidRPr="00C24D7F">
        <w:rPr>
          <w:rFonts w:ascii="Times New Roman" w:hAnsi="Times New Roman" w:cs="Times New Roman"/>
          <w:sz w:val="28"/>
          <w:szCs w:val="28"/>
        </w:rPr>
        <w:t xml:space="preserve">горячего завтрака или полдника на одного </w:t>
      </w:r>
      <w:r w:rsidR="00371661" w:rsidRPr="009B761A">
        <w:rPr>
          <w:rFonts w:ascii="Times New Roman" w:hAnsi="Times New Roman" w:cs="Times New Roman"/>
          <w:sz w:val="28"/>
          <w:szCs w:val="28"/>
        </w:rPr>
        <w:t xml:space="preserve">обучающегося – </w:t>
      </w:r>
      <w:r w:rsidR="007B0222" w:rsidRPr="009B761A">
        <w:rPr>
          <w:rFonts w:ascii="Times New Roman" w:hAnsi="Times New Roman" w:cs="Times New Roman"/>
          <w:sz w:val="28"/>
          <w:szCs w:val="28"/>
        </w:rPr>
        <w:t>7</w:t>
      </w:r>
      <w:r w:rsidR="009B761A" w:rsidRPr="009B761A">
        <w:rPr>
          <w:rFonts w:ascii="Times New Roman" w:hAnsi="Times New Roman" w:cs="Times New Roman"/>
          <w:sz w:val="28"/>
          <w:szCs w:val="28"/>
        </w:rPr>
        <w:t>5</w:t>
      </w:r>
      <w:r w:rsidR="00371661" w:rsidRPr="009B761A">
        <w:rPr>
          <w:rFonts w:ascii="Times New Roman" w:hAnsi="Times New Roman" w:cs="Times New Roman"/>
          <w:sz w:val="28"/>
          <w:szCs w:val="28"/>
        </w:rPr>
        <w:t>,</w:t>
      </w:r>
      <w:r w:rsidR="009B761A" w:rsidRPr="009B761A">
        <w:rPr>
          <w:rFonts w:ascii="Times New Roman" w:hAnsi="Times New Roman" w:cs="Times New Roman"/>
          <w:sz w:val="28"/>
          <w:szCs w:val="28"/>
        </w:rPr>
        <w:t>37</w:t>
      </w:r>
      <w:r w:rsidR="00371661" w:rsidRPr="009B761A">
        <w:rPr>
          <w:rFonts w:ascii="Times New Roman" w:hAnsi="Times New Roman" w:cs="Times New Roman"/>
          <w:sz w:val="28"/>
          <w:szCs w:val="28"/>
        </w:rPr>
        <w:t xml:space="preserve"> руб. и средней стоимости горячего обеда на одного обучающегося – </w:t>
      </w:r>
      <w:r w:rsidR="007B0222" w:rsidRPr="009B761A">
        <w:rPr>
          <w:rFonts w:ascii="Times New Roman" w:hAnsi="Times New Roman" w:cs="Times New Roman"/>
          <w:sz w:val="28"/>
          <w:szCs w:val="28"/>
        </w:rPr>
        <w:t>1</w:t>
      </w:r>
      <w:r w:rsidR="009B761A" w:rsidRPr="009B761A">
        <w:rPr>
          <w:rFonts w:ascii="Times New Roman" w:hAnsi="Times New Roman" w:cs="Times New Roman"/>
          <w:sz w:val="28"/>
          <w:szCs w:val="28"/>
        </w:rPr>
        <w:t>10</w:t>
      </w:r>
      <w:r w:rsidR="00371661" w:rsidRPr="009B761A">
        <w:rPr>
          <w:rFonts w:ascii="Times New Roman" w:hAnsi="Times New Roman" w:cs="Times New Roman"/>
          <w:sz w:val="28"/>
          <w:szCs w:val="28"/>
        </w:rPr>
        <w:t>,</w:t>
      </w:r>
      <w:r w:rsidR="009B761A" w:rsidRPr="009B761A">
        <w:rPr>
          <w:rFonts w:ascii="Times New Roman" w:hAnsi="Times New Roman" w:cs="Times New Roman"/>
          <w:sz w:val="28"/>
          <w:szCs w:val="28"/>
        </w:rPr>
        <w:t>1</w:t>
      </w:r>
      <w:r w:rsidR="003718F0" w:rsidRPr="009B761A">
        <w:rPr>
          <w:rFonts w:ascii="Times New Roman" w:hAnsi="Times New Roman" w:cs="Times New Roman"/>
          <w:sz w:val="28"/>
          <w:szCs w:val="28"/>
        </w:rPr>
        <w:t xml:space="preserve">0 </w:t>
      </w:r>
      <w:r w:rsidR="00371661" w:rsidRPr="009B761A">
        <w:rPr>
          <w:rFonts w:ascii="Times New Roman" w:hAnsi="Times New Roman" w:cs="Times New Roman"/>
          <w:sz w:val="28"/>
          <w:szCs w:val="28"/>
        </w:rPr>
        <w:t>руб.</w:t>
      </w:r>
    </w:p>
    <w:p w:rsidR="00D70174" w:rsidRPr="00C24D7F" w:rsidRDefault="00D70174" w:rsidP="00EA618B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C24D7F">
        <w:rPr>
          <w:rFonts w:ascii="Times New Roman" w:hAnsi="Times New Roman" w:cs="Times New Roman"/>
          <w:sz w:val="28"/>
          <w:szCs w:val="28"/>
        </w:rPr>
        <w:t xml:space="preserve"> Расходы на питание детей в дошкольных образовательных организациях </w:t>
      </w:r>
      <w:r w:rsidR="002778AE" w:rsidRPr="00C24D7F">
        <w:rPr>
          <w:rFonts w:ascii="Times New Roman" w:hAnsi="Times New Roman" w:cs="Times New Roman"/>
          <w:sz w:val="28"/>
          <w:szCs w:val="28"/>
        </w:rPr>
        <w:t>проиндексированы на индекс инфляции 4,</w:t>
      </w:r>
      <w:r w:rsidR="00C24D7F" w:rsidRPr="00C24D7F">
        <w:rPr>
          <w:rFonts w:ascii="Times New Roman" w:hAnsi="Times New Roman" w:cs="Times New Roman"/>
          <w:sz w:val="28"/>
          <w:szCs w:val="28"/>
        </w:rPr>
        <w:t>0</w:t>
      </w:r>
      <w:r w:rsidR="002778AE" w:rsidRPr="00C24D7F">
        <w:rPr>
          <w:rFonts w:ascii="Times New Roman" w:hAnsi="Times New Roman" w:cs="Times New Roman"/>
          <w:sz w:val="28"/>
          <w:szCs w:val="28"/>
        </w:rPr>
        <w:t xml:space="preserve"> %.</w:t>
      </w:r>
      <w:r w:rsidRPr="00C24D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53F4" w:rsidRDefault="00C25CE6" w:rsidP="00EA618B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53F4" w:rsidRPr="00C24D7F">
        <w:rPr>
          <w:rFonts w:ascii="Times New Roman" w:hAnsi="Times New Roman" w:cs="Times New Roman"/>
          <w:sz w:val="28"/>
          <w:szCs w:val="28"/>
        </w:rPr>
        <w:t>Предусм</w:t>
      </w:r>
      <w:r w:rsidR="006C391F" w:rsidRPr="00C24D7F">
        <w:rPr>
          <w:rFonts w:ascii="Times New Roman" w:hAnsi="Times New Roman" w:cs="Times New Roman"/>
          <w:sz w:val="28"/>
          <w:szCs w:val="28"/>
        </w:rPr>
        <w:t>отрены</w:t>
      </w:r>
      <w:r w:rsidR="00A653F4" w:rsidRPr="00C24D7F">
        <w:rPr>
          <w:rFonts w:ascii="Times New Roman" w:hAnsi="Times New Roman" w:cs="Times New Roman"/>
          <w:sz w:val="28"/>
          <w:szCs w:val="28"/>
        </w:rPr>
        <w:t xml:space="preserve"> расходы на ежемесячное денежное вознаграждение </w:t>
      </w:r>
      <w:r w:rsidR="006C391F" w:rsidRPr="00C24D7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653F4" w:rsidRPr="00C24D7F">
        <w:rPr>
          <w:rFonts w:ascii="Times New Roman" w:hAnsi="Times New Roman" w:cs="Times New Roman"/>
          <w:sz w:val="28"/>
          <w:szCs w:val="28"/>
        </w:rPr>
        <w:t>за классное руководство педагогическим работникам муниципальных организаций с учетом общего количества педагогических работников, получающих вознаграждение за классное руководство, и размера ежемесячной выплаты – 5 000 руб.</w:t>
      </w:r>
    </w:p>
    <w:p w:rsidR="006646BF" w:rsidRPr="00C24D7F" w:rsidRDefault="006646BF" w:rsidP="00EA618B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Предусмотрены средства </w:t>
      </w:r>
      <w:r w:rsidR="001C31F7">
        <w:rPr>
          <w:rFonts w:ascii="Times New Roman" w:hAnsi="Times New Roman" w:cs="Times New Roman"/>
          <w:sz w:val="28"/>
          <w:szCs w:val="28"/>
        </w:rPr>
        <w:t>за счет средств федерального, областного и городского бюджетов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организациях.</w:t>
      </w:r>
    </w:p>
    <w:p w:rsidR="00574D1C" w:rsidRPr="001F09E4" w:rsidRDefault="00A268EE" w:rsidP="00305080">
      <w:pPr>
        <w:pStyle w:val="ConsPlusNormal"/>
        <w:ind w:firstLine="709"/>
        <w:jc w:val="both"/>
        <w:outlineLvl w:val="3"/>
        <w:rPr>
          <w:sz w:val="28"/>
          <w:szCs w:val="28"/>
        </w:rPr>
      </w:pPr>
      <w:r w:rsidRPr="001F09E4">
        <w:rPr>
          <w:rFonts w:ascii="Times New Roman" w:hAnsi="Times New Roman" w:cs="Times New Roman"/>
          <w:sz w:val="28"/>
          <w:szCs w:val="28"/>
        </w:rPr>
        <w:t xml:space="preserve"> </w:t>
      </w:r>
      <w:r w:rsidR="00326663" w:rsidRPr="001F09E4">
        <w:rPr>
          <w:rFonts w:ascii="Times New Roman" w:hAnsi="Times New Roman" w:cs="Times New Roman"/>
          <w:sz w:val="28"/>
          <w:szCs w:val="28"/>
        </w:rPr>
        <w:t xml:space="preserve">В рамках реализации мероприятий </w:t>
      </w:r>
      <w:r w:rsidRPr="001F09E4">
        <w:rPr>
          <w:rFonts w:ascii="Times New Roman" w:hAnsi="Times New Roman" w:cs="Times New Roman"/>
          <w:sz w:val="28"/>
          <w:szCs w:val="28"/>
        </w:rPr>
        <w:t xml:space="preserve">по созданию новых мест </w:t>
      </w:r>
      <w:r w:rsidR="00FF7842" w:rsidRPr="001F09E4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1F09E4">
        <w:rPr>
          <w:rFonts w:ascii="Times New Roman" w:hAnsi="Times New Roman" w:cs="Times New Roman"/>
          <w:sz w:val="28"/>
          <w:szCs w:val="28"/>
        </w:rPr>
        <w:t>в общеобразовательных организациях в связи с ростом числа обучающихся</w:t>
      </w:r>
      <w:r w:rsidR="00326663" w:rsidRPr="001F09E4">
        <w:rPr>
          <w:rFonts w:ascii="Times New Roman" w:hAnsi="Times New Roman" w:cs="Times New Roman"/>
          <w:sz w:val="28"/>
          <w:szCs w:val="28"/>
        </w:rPr>
        <w:t xml:space="preserve"> предусмотрены средства </w:t>
      </w:r>
      <w:r w:rsidR="00F149A5" w:rsidRPr="001F09E4">
        <w:rPr>
          <w:rFonts w:ascii="Times New Roman" w:hAnsi="Times New Roman" w:cs="Times New Roman"/>
          <w:sz w:val="28"/>
          <w:szCs w:val="28"/>
        </w:rPr>
        <w:t xml:space="preserve">в 2027 году на строительство школы на 1135 мест по </w:t>
      </w:r>
      <w:proofErr w:type="spellStart"/>
      <w:r w:rsidR="00F149A5" w:rsidRPr="001F09E4">
        <w:rPr>
          <w:rFonts w:ascii="Times New Roman" w:hAnsi="Times New Roman" w:cs="Times New Roman"/>
          <w:sz w:val="28"/>
          <w:szCs w:val="28"/>
        </w:rPr>
        <w:t>ул.Геннадия</w:t>
      </w:r>
      <w:proofErr w:type="spellEnd"/>
      <w:r w:rsidR="00F149A5" w:rsidRPr="001F09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49A5" w:rsidRPr="001F09E4">
        <w:rPr>
          <w:rFonts w:ascii="Times New Roman" w:hAnsi="Times New Roman" w:cs="Times New Roman"/>
          <w:sz w:val="28"/>
          <w:szCs w:val="28"/>
        </w:rPr>
        <w:t>Донковцева</w:t>
      </w:r>
      <w:proofErr w:type="spellEnd"/>
      <w:r w:rsidR="001F09E4" w:rsidRPr="001F09E4">
        <w:rPr>
          <w:rFonts w:ascii="Times New Roman" w:hAnsi="Times New Roman" w:cs="Times New Roman"/>
          <w:sz w:val="28"/>
          <w:szCs w:val="28"/>
        </w:rPr>
        <w:t xml:space="preserve"> в сумме 20,0 млн руб. и на 2028 год в сумме </w:t>
      </w:r>
      <w:r w:rsidR="00F26A9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1F09E4" w:rsidRPr="001F09E4">
        <w:rPr>
          <w:rFonts w:ascii="Times New Roman" w:hAnsi="Times New Roman" w:cs="Times New Roman"/>
          <w:sz w:val="28"/>
          <w:szCs w:val="28"/>
        </w:rPr>
        <w:lastRenderedPageBreak/>
        <w:t>100,0 млн руб</w:t>
      </w:r>
      <w:r w:rsidR="00433D65" w:rsidRPr="001F09E4">
        <w:rPr>
          <w:rFonts w:ascii="Times New Roman" w:hAnsi="Times New Roman" w:cs="Times New Roman"/>
          <w:sz w:val="28"/>
          <w:szCs w:val="28"/>
        </w:rPr>
        <w:t>.</w:t>
      </w:r>
      <w:r w:rsidR="000071DD" w:rsidRPr="001F09E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27895" w:rsidRPr="00453675" w:rsidRDefault="009B11FF" w:rsidP="003050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53675">
        <w:rPr>
          <w:sz w:val="28"/>
          <w:szCs w:val="28"/>
        </w:rPr>
        <w:t>Расходы бюджета на</w:t>
      </w:r>
      <w:r w:rsidR="006C31F3" w:rsidRPr="00453675">
        <w:rPr>
          <w:sz w:val="28"/>
          <w:szCs w:val="28"/>
        </w:rPr>
        <w:t xml:space="preserve"> отрасль</w:t>
      </w:r>
      <w:r w:rsidRPr="00453675">
        <w:rPr>
          <w:sz w:val="28"/>
          <w:szCs w:val="28"/>
        </w:rPr>
        <w:t xml:space="preserve"> </w:t>
      </w:r>
      <w:r w:rsidR="006C31F3" w:rsidRPr="00453675">
        <w:rPr>
          <w:sz w:val="28"/>
          <w:szCs w:val="28"/>
        </w:rPr>
        <w:t>«К</w:t>
      </w:r>
      <w:r w:rsidRPr="00453675">
        <w:rPr>
          <w:sz w:val="28"/>
          <w:szCs w:val="28"/>
        </w:rPr>
        <w:t>ультур</w:t>
      </w:r>
      <w:r w:rsidR="006C31F3" w:rsidRPr="00453675">
        <w:rPr>
          <w:sz w:val="28"/>
          <w:szCs w:val="28"/>
        </w:rPr>
        <w:t>а»</w:t>
      </w:r>
      <w:r w:rsidRPr="00453675">
        <w:rPr>
          <w:sz w:val="28"/>
          <w:szCs w:val="28"/>
        </w:rPr>
        <w:t xml:space="preserve"> </w:t>
      </w:r>
      <w:r w:rsidR="006C31F3" w:rsidRPr="00453675">
        <w:rPr>
          <w:sz w:val="28"/>
          <w:szCs w:val="28"/>
        </w:rPr>
        <w:t xml:space="preserve">запланированы </w:t>
      </w:r>
      <w:r w:rsidRPr="00453675">
        <w:rPr>
          <w:sz w:val="28"/>
          <w:szCs w:val="28"/>
        </w:rPr>
        <w:t>на 20</w:t>
      </w:r>
      <w:r w:rsidR="00AB6357" w:rsidRPr="00453675">
        <w:rPr>
          <w:sz w:val="28"/>
          <w:szCs w:val="28"/>
        </w:rPr>
        <w:t>2</w:t>
      </w:r>
      <w:r w:rsidR="00453675" w:rsidRPr="00453675">
        <w:rPr>
          <w:sz w:val="28"/>
          <w:szCs w:val="28"/>
        </w:rPr>
        <w:t>6</w:t>
      </w:r>
      <w:r w:rsidRPr="00453675">
        <w:rPr>
          <w:sz w:val="28"/>
          <w:szCs w:val="28"/>
        </w:rPr>
        <w:t xml:space="preserve"> год </w:t>
      </w:r>
      <w:r w:rsidR="006C31F3" w:rsidRPr="00453675">
        <w:rPr>
          <w:sz w:val="28"/>
          <w:szCs w:val="28"/>
        </w:rPr>
        <w:t xml:space="preserve">                 </w:t>
      </w:r>
      <w:r w:rsidRPr="00453675">
        <w:rPr>
          <w:sz w:val="28"/>
          <w:szCs w:val="28"/>
        </w:rPr>
        <w:t xml:space="preserve">в </w:t>
      </w:r>
      <w:r w:rsidRPr="008268B2">
        <w:rPr>
          <w:sz w:val="28"/>
          <w:szCs w:val="28"/>
        </w:rPr>
        <w:t xml:space="preserve">сумме </w:t>
      </w:r>
      <w:r w:rsidR="008268B2" w:rsidRPr="008268B2">
        <w:rPr>
          <w:sz w:val="28"/>
          <w:szCs w:val="28"/>
        </w:rPr>
        <w:t>591</w:t>
      </w:r>
      <w:r w:rsidR="00CE5FF7" w:rsidRPr="008268B2">
        <w:rPr>
          <w:sz w:val="28"/>
          <w:szCs w:val="28"/>
        </w:rPr>
        <w:t>,</w:t>
      </w:r>
      <w:r w:rsidR="008268B2" w:rsidRPr="008268B2">
        <w:rPr>
          <w:sz w:val="28"/>
          <w:szCs w:val="28"/>
        </w:rPr>
        <w:t>8</w:t>
      </w:r>
      <w:r w:rsidRPr="008268B2">
        <w:rPr>
          <w:sz w:val="28"/>
          <w:szCs w:val="28"/>
        </w:rPr>
        <w:t xml:space="preserve"> млн руб</w:t>
      </w:r>
      <w:r w:rsidR="00604285" w:rsidRPr="008268B2">
        <w:rPr>
          <w:sz w:val="28"/>
          <w:szCs w:val="28"/>
        </w:rPr>
        <w:t>.</w:t>
      </w:r>
      <w:r w:rsidRPr="008268B2">
        <w:rPr>
          <w:sz w:val="28"/>
          <w:szCs w:val="28"/>
        </w:rPr>
        <w:t>, на 202</w:t>
      </w:r>
      <w:r w:rsidR="00453675" w:rsidRPr="008268B2">
        <w:rPr>
          <w:sz w:val="28"/>
          <w:szCs w:val="28"/>
        </w:rPr>
        <w:t>7</w:t>
      </w:r>
      <w:r w:rsidRPr="008268B2">
        <w:rPr>
          <w:sz w:val="28"/>
          <w:szCs w:val="28"/>
        </w:rPr>
        <w:t xml:space="preserve"> год</w:t>
      </w:r>
      <w:r w:rsidR="003C1910" w:rsidRPr="008268B2">
        <w:rPr>
          <w:sz w:val="28"/>
          <w:szCs w:val="28"/>
        </w:rPr>
        <w:t xml:space="preserve"> </w:t>
      </w:r>
      <w:r w:rsidRPr="008268B2">
        <w:rPr>
          <w:sz w:val="28"/>
          <w:szCs w:val="28"/>
        </w:rPr>
        <w:t xml:space="preserve">в сумме </w:t>
      </w:r>
      <w:r w:rsidR="008268B2" w:rsidRPr="008268B2">
        <w:rPr>
          <w:sz w:val="28"/>
          <w:szCs w:val="28"/>
        </w:rPr>
        <w:t>709</w:t>
      </w:r>
      <w:r w:rsidR="00CE5FF7" w:rsidRPr="008268B2">
        <w:rPr>
          <w:sz w:val="28"/>
          <w:szCs w:val="28"/>
        </w:rPr>
        <w:t>,</w:t>
      </w:r>
      <w:r w:rsidR="008268B2" w:rsidRPr="008268B2">
        <w:rPr>
          <w:sz w:val="28"/>
          <w:szCs w:val="28"/>
        </w:rPr>
        <w:t>4</w:t>
      </w:r>
      <w:r w:rsidRPr="008268B2">
        <w:rPr>
          <w:sz w:val="28"/>
          <w:szCs w:val="28"/>
        </w:rPr>
        <w:t xml:space="preserve"> млн руб</w:t>
      </w:r>
      <w:r w:rsidR="00604285" w:rsidRPr="008268B2">
        <w:rPr>
          <w:sz w:val="28"/>
          <w:szCs w:val="28"/>
        </w:rPr>
        <w:t>.</w:t>
      </w:r>
      <w:r w:rsidRPr="008268B2">
        <w:rPr>
          <w:sz w:val="28"/>
          <w:szCs w:val="28"/>
        </w:rPr>
        <w:t>, на 202</w:t>
      </w:r>
      <w:r w:rsidR="00453675" w:rsidRPr="008268B2">
        <w:rPr>
          <w:sz w:val="28"/>
          <w:szCs w:val="28"/>
        </w:rPr>
        <w:t>8</w:t>
      </w:r>
      <w:r w:rsidRPr="008268B2">
        <w:rPr>
          <w:sz w:val="28"/>
          <w:szCs w:val="28"/>
        </w:rPr>
        <w:t xml:space="preserve"> год в сумме </w:t>
      </w:r>
      <w:r w:rsidR="00D3672D" w:rsidRPr="008268B2">
        <w:rPr>
          <w:sz w:val="28"/>
          <w:szCs w:val="28"/>
        </w:rPr>
        <w:t xml:space="preserve">         </w:t>
      </w:r>
      <w:r w:rsidR="008268B2" w:rsidRPr="008268B2">
        <w:rPr>
          <w:sz w:val="28"/>
          <w:szCs w:val="28"/>
        </w:rPr>
        <w:t>638</w:t>
      </w:r>
      <w:r w:rsidR="00CE5FF7" w:rsidRPr="008268B2">
        <w:rPr>
          <w:sz w:val="28"/>
          <w:szCs w:val="28"/>
        </w:rPr>
        <w:t>,</w:t>
      </w:r>
      <w:r w:rsidR="008268B2" w:rsidRPr="008268B2">
        <w:rPr>
          <w:sz w:val="28"/>
          <w:szCs w:val="28"/>
        </w:rPr>
        <w:t>5</w:t>
      </w:r>
      <w:r w:rsidRPr="008268B2">
        <w:rPr>
          <w:sz w:val="28"/>
          <w:szCs w:val="28"/>
        </w:rPr>
        <w:t xml:space="preserve"> млн</w:t>
      </w:r>
      <w:r w:rsidRPr="00453675">
        <w:rPr>
          <w:sz w:val="28"/>
          <w:szCs w:val="28"/>
        </w:rPr>
        <w:t xml:space="preserve"> руб. </w:t>
      </w:r>
      <w:r w:rsidR="00D40176" w:rsidRPr="00453675">
        <w:rPr>
          <w:rStyle w:val="apple-converted-space"/>
          <w:sz w:val="28"/>
          <w:szCs w:val="28"/>
          <w:shd w:val="clear" w:color="auto" w:fill="FFFFFF"/>
        </w:rPr>
        <w:t xml:space="preserve">Средства </w:t>
      </w:r>
      <w:r w:rsidR="00EA618B" w:rsidRPr="00453675">
        <w:rPr>
          <w:sz w:val="28"/>
          <w:szCs w:val="28"/>
          <w:shd w:val="clear" w:color="auto" w:fill="FFFFFF"/>
        </w:rPr>
        <w:t>будут направлены на развитие учреждений культуры, сохранение культурного и исторического наследия, развитие творческого потенциала населения города</w:t>
      </w:r>
      <w:r w:rsidR="006E4DC1" w:rsidRPr="00453675">
        <w:rPr>
          <w:sz w:val="28"/>
          <w:szCs w:val="28"/>
          <w:shd w:val="clear" w:color="auto" w:fill="FFFFFF"/>
        </w:rPr>
        <w:t>,</w:t>
      </w:r>
      <w:r w:rsidR="00EA618B" w:rsidRPr="00453675">
        <w:rPr>
          <w:rStyle w:val="apple-converted-space"/>
          <w:sz w:val="28"/>
          <w:szCs w:val="28"/>
          <w:shd w:val="clear" w:color="auto" w:fill="FFFFFF"/>
        </w:rPr>
        <w:t xml:space="preserve"> </w:t>
      </w:r>
      <w:r w:rsidR="00686B81" w:rsidRPr="00453675">
        <w:rPr>
          <w:rStyle w:val="apple-converted-space"/>
          <w:sz w:val="28"/>
          <w:szCs w:val="28"/>
          <w:shd w:val="clear" w:color="auto" w:fill="FFFFFF"/>
        </w:rPr>
        <w:t>а также</w:t>
      </w:r>
      <w:r w:rsidR="00EA618B" w:rsidRPr="00453675">
        <w:rPr>
          <w:rStyle w:val="apple-converted-space"/>
          <w:sz w:val="28"/>
          <w:szCs w:val="28"/>
          <w:shd w:val="clear" w:color="auto" w:fill="FFFFFF"/>
        </w:rPr>
        <w:t xml:space="preserve"> поддержк</w:t>
      </w:r>
      <w:r w:rsidR="00B03CEE" w:rsidRPr="00453675">
        <w:rPr>
          <w:rStyle w:val="apple-converted-space"/>
          <w:sz w:val="28"/>
          <w:szCs w:val="28"/>
          <w:shd w:val="clear" w:color="auto" w:fill="FFFFFF"/>
        </w:rPr>
        <w:t>у</w:t>
      </w:r>
      <w:r w:rsidR="00EA618B" w:rsidRPr="00453675">
        <w:rPr>
          <w:rStyle w:val="apple-converted-space"/>
          <w:sz w:val="28"/>
          <w:szCs w:val="28"/>
          <w:shd w:val="clear" w:color="auto" w:fill="FFFFFF"/>
        </w:rPr>
        <w:t xml:space="preserve"> театрального </w:t>
      </w:r>
      <w:r w:rsidR="00D40176" w:rsidRPr="00453675">
        <w:rPr>
          <w:rStyle w:val="apple-converted-space"/>
          <w:sz w:val="28"/>
          <w:szCs w:val="28"/>
          <w:shd w:val="clear" w:color="auto" w:fill="FFFFFF"/>
        </w:rPr>
        <w:t xml:space="preserve">                                        </w:t>
      </w:r>
      <w:r w:rsidR="00EA618B" w:rsidRPr="00453675">
        <w:rPr>
          <w:rStyle w:val="apple-converted-space"/>
          <w:sz w:val="28"/>
          <w:szCs w:val="28"/>
          <w:shd w:val="clear" w:color="auto" w:fill="FFFFFF"/>
        </w:rPr>
        <w:t>и музыкального искусства, литературы, художественного творчества.</w:t>
      </w:r>
      <w:r w:rsidR="00686B81" w:rsidRPr="00453675">
        <w:rPr>
          <w:rStyle w:val="apple-converted-space"/>
          <w:sz w:val="28"/>
          <w:szCs w:val="28"/>
          <w:shd w:val="clear" w:color="auto" w:fill="FFFFFF"/>
        </w:rPr>
        <w:t xml:space="preserve"> </w:t>
      </w:r>
    </w:p>
    <w:p w:rsidR="00D27895" w:rsidRPr="00601972" w:rsidRDefault="009B11FF" w:rsidP="0030508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01972">
        <w:rPr>
          <w:sz w:val="28"/>
          <w:szCs w:val="28"/>
        </w:rPr>
        <w:t>Расходы бюджета на</w:t>
      </w:r>
      <w:r w:rsidR="00FF2B17" w:rsidRPr="00601972">
        <w:rPr>
          <w:sz w:val="28"/>
          <w:szCs w:val="28"/>
        </w:rPr>
        <w:t xml:space="preserve"> отрасль «Ф</w:t>
      </w:r>
      <w:r w:rsidRPr="00601972">
        <w:rPr>
          <w:sz w:val="28"/>
          <w:szCs w:val="28"/>
        </w:rPr>
        <w:t>изическ</w:t>
      </w:r>
      <w:r w:rsidR="00FF2B17" w:rsidRPr="00601972">
        <w:rPr>
          <w:sz w:val="28"/>
          <w:szCs w:val="28"/>
        </w:rPr>
        <w:t>ая</w:t>
      </w:r>
      <w:r w:rsidRPr="00601972">
        <w:rPr>
          <w:sz w:val="28"/>
          <w:szCs w:val="28"/>
        </w:rPr>
        <w:t xml:space="preserve"> культур</w:t>
      </w:r>
      <w:r w:rsidR="00FF2B17" w:rsidRPr="00601972">
        <w:rPr>
          <w:sz w:val="28"/>
          <w:szCs w:val="28"/>
        </w:rPr>
        <w:t>а</w:t>
      </w:r>
      <w:r w:rsidRPr="00601972">
        <w:rPr>
          <w:sz w:val="28"/>
          <w:szCs w:val="28"/>
        </w:rPr>
        <w:t xml:space="preserve"> и спорт</w:t>
      </w:r>
      <w:r w:rsidR="00FF2B17" w:rsidRPr="00601972">
        <w:rPr>
          <w:sz w:val="28"/>
          <w:szCs w:val="28"/>
        </w:rPr>
        <w:t>»</w:t>
      </w:r>
      <w:r w:rsidRPr="00601972">
        <w:rPr>
          <w:sz w:val="28"/>
          <w:szCs w:val="28"/>
        </w:rPr>
        <w:t xml:space="preserve"> </w:t>
      </w:r>
      <w:r w:rsidR="00FF2B17" w:rsidRPr="00601972">
        <w:rPr>
          <w:sz w:val="28"/>
          <w:szCs w:val="28"/>
        </w:rPr>
        <w:t>запланированы</w:t>
      </w:r>
      <w:r w:rsidRPr="00601972">
        <w:rPr>
          <w:sz w:val="28"/>
          <w:szCs w:val="28"/>
        </w:rPr>
        <w:t xml:space="preserve"> на 20</w:t>
      </w:r>
      <w:r w:rsidR="00EB6406" w:rsidRPr="00601972">
        <w:rPr>
          <w:sz w:val="28"/>
          <w:szCs w:val="28"/>
        </w:rPr>
        <w:t>2</w:t>
      </w:r>
      <w:r w:rsidR="00601972" w:rsidRPr="00601972">
        <w:rPr>
          <w:sz w:val="28"/>
          <w:szCs w:val="28"/>
        </w:rPr>
        <w:t>6</w:t>
      </w:r>
      <w:r w:rsidRPr="00601972">
        <w:rPr>
          <w:sz w:val="28"/>
          <w:szCs w:val="28"/>
        </w:rPr>
        <w:t xml:space="preserve"> год </w:t>
      </w:r>
      <w:r w:rsidRPr="008268B2">
        <w:rPr>
          <w:sz w:val="28"/>
          <w:szCs w:val="28"/>
        </w:rPr>
        <w:t xml:space="preserve">в сумме </w:t>
      </w:r>
      <w:r w:rsidR="008268B2" w:rsidRPr="008268B2">
        <w:rPr>
          <w:sz w:val="28"/>
          <w:szCs w:val="28"/>
        </w:rPr>
        <w:t>407</w:t>
      </w:r>
      <w:r w:rsidR="00CE5FF7" w:rsidRPr="008268B2">
        <w:rPr>
          <w:sz w:val="28"/>
          <w:szCs w:val="28"/>
        </w:rPr>
        <w:t>,</w:t>
      </w:r>
      <w:r w:rsidR="008268B2" w:rsidRPr="008268B2">
        <w:rPr>
          <w:sz w:val="28"/>
          <w:szCs w:val="28"/>
        </w:rPr>
        <w:t>9</w:t>
      </w:r>
      <w:r w:rsidRPr="008268B2">
        <w:rPr>
          <w:sz w:val="28"/>
          <w:szCs w:val="28"/>
        </w:rPr>
        <w:t xml:space="preserve"> млн руб</w:t>
      </w:r>
      <w:r w:rsidR="00604285" w:rsidRPr="008268B2">
        <w:rPr>
          <w:sz w:val="28"/>
          <w:szCs w:val="28"/>
        </w:rPr>
        <w:t>.</w:t>
      </w:r>
      <w:r w:rsidRPr="008268B2">
        <w:rPr>
          <w:sz w:val="28"/>
          <w:szCs w:val="28"/>
        </w:rPr>
        <w:t>, на 202</w:t>
      </w:r>
      <w:r w:rsidR="00601972" w:rsidRPr="008268B2">
        <w:rPr>
          <w:sz w:val="28"/>
          <w:szCs w:val="28"/>
        </w:rPr>
        <w:t>7</w:t>
      </w:r>
      <w:r w:rsidRPr="008268B2">
        <w:rPr>
          <w:sz w:val="28"/>
          <w:szCs w:val="28"/>
        </w:rPr>
        <w:t xml:space="preserve"> год </w:t>
      </w:r>
      <w:r w:rsidR="00FF2B17" w:rsidRPr="008268B2">
        <w:rPr>
          <w:sz w:val="28"/>
          <w:szCs w:val="28"/>
        </w:rPr>
        <w:t xml:space="preserve">–                                 </w:t>
      </w:r>
      <w:r w:rsidR="008268B2" w:rsidRPr="008268B2">
        <w:rPr>
          <w:sz w:val="28"/>
          <w:szCs w:val="28"/>
        </w:rPr>
        <w:t>416</w:t>
      </w:r>
      <w:r w:rsidR="00CE5FF7" w:rsidRPr="008268B2">
        <w:rPr>
          <w:sz w:val="28"/>
          <w:szCs w:val="28"/>
        </w:rPr>
        <w:t>,</w:t>
      </w:r>
      <w:r w:rsidR="006D0215" w:rsidRPr="008268B2">
        <w:rPr>
          <w:sz w:val="28"/>
          <w:szCs w:val="28"/>
        </w:rPr>
        <w:t>1</w:t>
      </w:r>
      <w:r w:rsidRPr="008268B2">
        <w:rPr>
          <w:color w:val="FF0000"/>
          <w:sz w:val="28"/>
          <w:szCs w:val="28"/>
        </w:rPr>
        <w:t xml:space="preserve"> </w:t>
      </w:r>
      <w:r w:rsidRPr="008268B2">
        <w:rPr>
          <w:sz w:val="28"/>
          <w:szCs w:val="28"/>
        </w:rPr>
        <w:t>млн руб</w:t>
      </w:r>
      <w:r w:rsidR="00604285" w:rsidRPr="008268B2">
        <w:rPr>
          <w:sz w:val="28"/>
          <w:szCs w:val="28"/>
        </w:rPr>
        <w:t>.</w:t>
      </w:r>
      <w:r w:rsidRPr="008268B2">
        <w:rPr>
          <w:sz w:val="28"/>
          <w:szCs w:val="28"/>
        </w:rPr>
        <w:t>, на 202</w:t>
      </w:r>
      <w:r w:rsidR="00601972" w:rsidRPr="008268B2">
        <w:rPr>
          <w:sz w:val="28"/>
          <w:szCs w:val="28"/>
        </w:rPr>
        <w:t>8</w:t>
      </w:r>
      <w:r w:rsidRPr="008268B2">
        <w:rPr>
          <w:sz w:val="28"/>
          <w:szCs w:val="28"/>
        </w:rPr>
        <w:t xml:space="preserve"> год </w:t>
      </w:r>
      <w:r w:rsidR="00FF2B17" w:rsidRPr="008268B2">
        <w:rPr>
          <w:sz w:val="28"/>
          <w:szCs w:val="28"/>
        </w:rPr>
        <w:t>–</w:t>
      </w:r>
      <w:r w:rsidRPr="008268B2">
        <w:rPr>
          <w:sz w:val="28"/>
          <w:szCs w:val="28"/>
        </w:rPr>
        <w:t xml:space="preserve"> </w:t>
      </w:r>
      <w:r w:rsidR="008268B2" w:rsidRPr="008268B2">
        <w:rPr>
          <w:sz w:val="28"/>
          <w:szCs w:val="28"/>
        </w:rPr>
        <w:t>430</w:t>
      </w:r>
      <w:r w:rsidR="00CE5FF7" w:rsidRPr="008268B2">
        <w:rPr>
          <w:sz w:val="28"/>
          <w:szCs w:val="28"/>
        </w:rPr>
        <w:t>,</w:t>
      </w:r>
      <w:r w:rsidR="008268B2" w:rsidRPr="008268B2">
        <w:rPr>
          <w:sz w:val="28"/>
          <w:szCs w:val="28"/>
        </w:rPr>
        <w:t>2</w:t>
      </w:r>
      <w:r w:rsidRPr="008268B2">
        <w:rPr>
          <w:color w:val="FF0000"/>
          <w:sz w:val="28"/>
          <w:szCs w:val="28"/>
        </w:rPr>
        <w:t xml:space="preserve"> </w:t>
      </w:r>
      <w:r w:rsidRPr="008268B2">
        <w:rPr>
          <w:sz w:val="28"/>
          <w:szCs w:val="28"/>
        </w:rPr>
        <w:t xml:space="preserve">млн руб. </w:t>
      </w:r>
      <w:r w:rsidR="001C6E5D" w:rsidRPr="008268B2">
        <w:rPr>
          <w:sz w:val="28"/>
          <w:szCs w:val="28"/>
        </w:rPr>
        <w:t xml:space="preserve"> </w:t>
      </w:r>
      <w:r w:rsidR="00EA618B" w:rsidRPr="008268B2">
        <w:rPr>
          <w:sz w:val="28"/>
          <w:szCs w:val="28"/>
        </w:rPr>
        <w:t>В 20</w:t>
      </w:r>
      <w:r w:rsidR="00EB6406" w:rsidRPr="008268B2">
        <w:rPr>
          <w:sz w:val="28"/>
          <w:szCs w:val="28"/>
        </w:rPr>
        <w:t>2</w:t>
      </w:r>
      <w:r w:rsidR="00601972" w:rsidRPr="008268B2">
        <w:rPr>
          <w:sz w:val="28"/>
          <w:szCs w:val="28"/>
        </w:rPr>
        <w:t>6</w:t>
      </w:r>
      <w:r w:rsidR="00EA618B" w:rsidRPr="008268B2">
        <w:rPr>
          <w:bCs/>
          <w:color w:val="000000"/>
          <w:sz w:val="28"/>
          <w:szCs w:val="28"/>
          <w:lang w:eastAsia="en-US"/>
        </w:rPr>
        <w:t>–</w:t>
      </w:r>
      <w:r w:rsidR="00EA618B" w:rsidRPr="008268B2">
        <w:rPr>
          <w:sz w:val="28"/>
          <w:szCs w:val="28"/>
        </w:rPr>
        <w:t>20</w:t>
      </w:r>
      <w:r w:rsidR="00D71D5F" w:rsidRPr="008268B2">
        <w:rPr>
          <w:sz w:val="28"/>
          <w:szCs w:val="28"/>
        </w:rPr>
        <w:t>2</w:t>
      </w:r>
      <w:r w:rsidR="00601972" w:rsidRPr="008268B2">
        <w:rPr>
          <w:sz w:val="28"/>
          <w:szCs w:val="28"/>
        </w:rPr>
        <w:t>8</w:t>
      </w:r>
      <w:r w:rsidR="00EA618B" w:rsidRPr="008268B2">
        <w:rPr>
          <w:sz w:val="28"/>
          <w:szCs w:val="28"/>
        </w:rPr>
        <w:t xml:space="preserve"> годах будет продолжена работа по развитию физической</w:t>
      </w:r>
      <w:r w:rsidR="00EA618B" w:rsidRPr="00601972">
        <w:rPr>
          <w:sz w:val="28"/>
          <w:szCs w:val="28"/>
        </w:rPr>
        <w:t xml:space="preserve"> культуры и спорта в городе Оренбурге. Одним из основных направлений является проведение физкультурно-массовых и спортивных мероприятий для всех групп населения, проведение учебно-тренировочных сборов, командирование спортсменов и команд для участия в различных мероприятиях.</w:t>
      </w:r>
      <w:r w:rsidRPr="00601972">
        <w:rPr>
          <w:rFonts w:eastAsia="Calibri"/>
          <w:sz w:val="28"/>
          <w:szCs w:val="28"/>
          <w:lang w:eastAsia="en-US"/>
        </w:rPr>
        <w:t xml:space="preserve">          </w:t>
      </w:r>
    </w:p>
    <w:p w:rsidR="00EB6406" w:rsidRPr="00412398" w:rsidRDefault="00D27895" w:rsidP="00305080">
      <w:pPr>
        <w:tabs>
          <w:tab w:val="left" w:pos="709"/>
        </w:tabs>
        <w:jc w:val="both"/>
        <w:rPr>
          <w:spacing w:val="-2"/>
          <w:sz w:val="28"/>
          <w:szCs w:val="28"/>
        </w:rPr>
      </w:pPr>
      <w:r w:rsidRPr="00601972">
        <w:rPr>
          <w:rFonts w:eastAsia="Calibri"/>
          <w:sz w:val="28"/>
          <w:szCs w:val="28"/>
          <w:lang w:eastAsia="en-US"/>
        </w:rPr>
        <w:t xml:space="preserve">         </w:t>
      </w:r>
      <w:r w:rsidR="009B11FF" w:rsidRPr="003022D1">
        <w:rPr>
          <w:rFonts w:eastAsia="Calibri"/>
          <w:sz w:val="28"/>
          <w:szCs w:val="28"/>
          <w:lang w:eastAsia="en-US"/>
        </w:rPr>
        <w:t>Расходы бюджета на социальную политику прогнозируются на 20</w:t>
      </w:r>
      <w:r w:rsidR="00EB6406" w:rsidRPr="003022D1">
        <w:rPr>
          <w:rFonts w:eastAsia="Calibri"/>
          <w:sz w:val="28"/>
          <w:szCs w:val="28"/>
          <w:lang w:eastAsia="en-US"/>
        </w:rPr>
        <w:t>2</w:t>
      </w:r>
      <w:r w:rsidR="00601972" w:rsidRPr="003022D1">
        <w:rPr>
          <w:rFonts w:eastAsia="Calibri"/>
          <w:sz w:val="28"/>
          <w:szCs w:val="28"/>
          <w:lang w:eastAsia="en-US"/>
        </w:rPr>
        <w:t>6</w:t>
      </w:r>
      <w:r w:rsidR="009B11FF" w:rsidRPr="003022D1">
        <w:rPr>
          <w:rFonts w:eastAsia="Calibri"/>
          <w:sz w:val="28"/>
          <w:szCs w:val="28"/>
          <w:lang w:eastAsia="en-US"/>
        </w:rPr>
        <w:t xml:space="preserve"> год в сумме </w:t>
      </w:r>
      <w:r w:rsidR="009B6D62" w:rsidRPr="003022D1">
        <w:rPr>
          <w:rFonts w:eastAsia="Calibri"/>
          <w:sz w:val="28"/>
          <w:szCs w:val="28"/>
          <w:lang w:eastAsia="en-US"/>
        </w:rPr>
        <w:t>730</w:t>
      </w:r>
      <w:r w:rsidR="00CE5FF7" w:rsidRPr="003022D1">
        <w:rPr>
          <w:rFonts w:eastAsia="Calibri"/>
          <w:sz w:val="28"/>
          <w:szCs w:val="28"/>
          <w:lang w:eastAsia="en-US"/>
        </w:rPr>
        <w:t>,</w:t>
      </w:r>
      <w:r w:rsidR="009B6D62" w:rsidRPr="003022D1">
        <w:rPr>
          <w:rFonts w:eastAsia="Calibri"/>
          <w:sz w:val="28"/>
          <w:szCs w:val="28"/>
          <w:lang w:eastAsia="en-US"/>
        </w:rPr>
        <w:t>0</w:t>
      </w:r>
      <w:r w:rsidR="009B11FF" w:rsidRPr="003022D1">
        <w:rPr>
          <w:rFonts w:eastAsia="Calibri"/>
          <w:sz w:val="28"/>
          <w:szCs w:val="28"/>
          <w:lang w:eastAsia="en-US"/>
        </w:rPr>
        <w:t xml:space="preserve"> млн руб</w:t>
      </w:r>
      <w:r w:rsidR="00604285" w:rsidRPr="003022D1">
        <w:rPr>
          <w:rFonts w:eastAsia="Calibri"/>
          <w:sz w:val="28"/>
          <w:szCs w:val="28"/>
          <w:lang w:eastAsia="en-US"/>
        </w:rPr>
        <w:t>.</w:t>
      </w:r>
      <w:r w:rsidR="009B11FF" w:rsidRPr="003022D1">
        <w:rPr>
          <w:rFonts w:eastAsia="Calibri"/>
          <w:sz w:val="28"/>
          <w:szCs w:val="28"/>
          <w:lang w:eastAsia="en-US"/>
        </w:rPr>
        <w:t>, на 202</w:t>
      </w:r>
      <w:r w:rsidR="00601972" w:rsidRPr="003022D1">
        <w:rPr>
          <w:rFonts w:eastAsia="Calibri"/>
          <w:sz w:val="28"/>
          <w:szCs w:val="28"/>
          <w:lang w:eastAsia="en-US"/>
        </w:rPr>
        <w:t>7</w:t>
      </w:r>
      <w:r w:rsidR="009B11FF" w:rsidRPr="003022D1">
        <w:rPr>
          <w:rFonts w:eastAsia="Calibri"/>
          <w:sz w:val="28"/>
          <w:szCs w:val="28"/>
          <w:lang w:eastAsia="en-US"/>
        </w:rPr>
        <w:t xml:space="preserve"> год в сумме </w:t>
      </w:r>
      <w:r w:rsidR="003022D1" w:rsidRPr="003022D1">
        <w:rPr>
          <w:rFonts w:eastAsia="Calibri"/>
          <w:sz w:val="28"/>
          <w:szCs w:val="28"/>
          <w:lang w:eastAsia="en-US"/>
        </w:rPr>
        <w:t>935</w:t>
      </w:r>
      <w:r w:rsidR="00CE5FF7" w:rsidRPr="003022D1">
        <w:rPr>
          <w:rFonts w:eastAsia="Calibri"/>
          <w:sz w:val="28"/>
          <w:szCs w:val="28"/>
          <w:lang w:eastAsia="en-US"/>
        </w:rPr>
        <w:t>,</w:t>
      </w:r>
      <w:r w:rsidR="003022D1" w:rsidRPr="003022D1">
        <w:rPr>
          <w:rFonts w:eastAsia="Calibri"/>
          <w:sz w:val="28"/>
          <w:szCs w:val="28"/>
          <w:lang w:eastAsia="en-US"/>
        </w:rPr>
        <w:t>1</w:t>
      </w:r>
      <w:r w:rsidR="009B11FF" w:rsidRPr="003022D1">
        <w:rPr>
          <w:rFonts w:eastAsia="Calibri"/>
          <w:sz w:val="28"/>
          <w:szCs w:val="28"/>
          <w:lang w:eastAsia="en-US"/>
        </w:rPr>
        <w:t xml:space="preserve"> млн руб</w:t>
      </w:r>
      <w:r w:rsidR="00604285" w:rsidRPr="003022D1">
        <w:rPr>
          <w:rFonts w:eastAsia="Calibri"/>
          <w:sz w:val="28"/>
          <w:szCs w:val="28"/>
          <w:lang w:eastAsia="en-US"/>
        </w:rPr>
        <w:t>.</w:t>
      </w:r>
      <w:r w:rsidR="009B11FF" w:rsidRPr="003022D1">
        <w:rPr>
          <w:rFonts w:eastAsia="Calibri"/>
          <w:sz w:val="28"/>
          <w:szCs w:val="28"/>
          <w:lang w:eastAsia="en-US"/>
        </w:rPr>
        <w:t>, на 202</w:t>
      </w:r>
      <w:r w:rsidR="00601972" w:rsidRPr="003022D1">
        <w:rPr>
          <w:rFonts w:eastAsia="Calibri"/>
          <w:sz w:val="28"/>
          <w:szCs w:val="28"/>
          <w:lang w:eastAsia="en-US"/>
        </w:rPr>
        <w:t>8</w:t>
      </w:r>
      <w:r w:rsidR="009B11FF" w:rsidRPr="003022D1">
        <w:rPr>
          <w:rFonts w:eastAsia="Calibri"/>
          <w:sz w:val="28"/>
          <w:szCs w:val="28"/>
          <w:lang w:eastAsia="en-US"/>
        </w:rPr>
        <w:t xml:space="preserve"> год в сумме </w:t>
      </w:r>
      <w:r w:rsidR="003022D1" w:rsidRPr="003022D1">
        <w:rPr>
          <w:rFonts w:eastAsia="Calibri"/>
          <w:sz w:val="28"/>
          <w:szCs w:val="28"/>
          <w:lang w:eastAsia="en-US"/>
        </w:rPr>
        <w:t>939</w:t>
      </w:r>
      <w:r w:rsidR="00C01CB4" w:rsidRPr="003022D1">
        <w:rPr>
          <w:rFonts w:eastAsia="Calibri"/>
          <w:sz w:val="28"/>
          <w:szCs w:val="28"/>
          <w:lang w:eastAsia="en-US"/>
        </w:rPr>
        <w:t>,</w:t>
      </w:r>
      <w:r w:rsidR="003022D1" w:rsidRPr="003022D1">
        <w:rPr>
          <w:rFonts w:eastAsia="Calibri"/>
          <w:sz w:val="28"/>
          <w:szCs w:val="28"/>
          <w:lang w:eastAsia="en-US"/>
        </w:rPr>
        <w:t>9</w:t>
      </w:r>
      <w:r w:rsidR="009B11FF" w:rsidRPr="003022D1"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="009B11FF" w:rsidRPr="003022D1">
        <w:rPr>
          <w:rFonts w:eastAsia="Calibri"/>
          <w:sz w:val="28"/>
          <w:szCs w:val="28"/>
          <w:lang w:eastAsia="en-US"/>
        </w:rPr>
        <w:t>млн руб.</w:t>
      </w:r>
      <w:r w:rsidR="001C6E5D" w:rsidRPr="003022D1">
        <w:rPr>
          <w:rFonts w:eastAsia="Calibri"/>
          <w:sz w:val="28"/>
          <w:szCs w:val="28"/>
          <w:lang w:eastAsia="en-US"/>
        </w:rPr>
        <w:t xml:space="preserve"> </w:t>
      </w:r>
      <w:r w:rsidR="00EA618B" w:rsidRPr="003022D1">
        <w:rPr>
          <w:sz w:val="28"/>
          <w:szCs w:val="28"/>
        </w:rPr>
        <w:t>Расходы</w:t>
      </w:r>
      <w:r w:rsidR="00EA618B" w:rsidRPr="00412398">
        <w:rPr>
          <w:sz w:val="28"/>
          <w:szCs w:val="28"/>
        </w:rPr>
        <w:t xml:space="preserve"> бюджета города Оренбурга на предоставление мер социальной поддержки запланированы исходя из прогнозируемой численности получателей мер социальной поддержки, размера выплат, периодичности и расходов на доставку с учетом требований, установленных нормативными правовыми актами города Оренбурга.</w:t>
      </w:r>
      <w:r w:rsidR="00EB6406" w:rsidRPr="00412398">
        <w:rPr>
          <w:spacing w:val="-2"/>
          <w:sz w:val="28"/>
          <w:szCs w:val="28"/>
        </w:rPr>
        <w:t xml:space="preserve">  </w:t>
      </w:r>
    </w:p>
    <w:p w:rsidR="00DE530C" w:rsidRPr="003022D1" w:rsidRDefault="00EA618B" w:rsidP="00EA618B">
      <w:pPr>
        <w:widowControl w:val="0"/>
        <w:ind w:firstLine="567"/>
        <w:jc w:val="both"/>
        <w:rPr>
          <w:spacing w:val="-2"/>
          <w:sz w:val="28"/>
          <w:szCs w:val="28"/>
        </w:rPr>
      </w:pPr>
      <w:r w:rsidRPr="00412398">
        <w:rPr>
          <w:spacing w:val="-2"/>
          <w:sz w:val="28"/>
          <w:szCs w:val="28"/>
        </w:rPr>
        <w:t xml:space="preserve">В бюджете города Оренбурга предусмотрены </w:t>
      </w:r>
      <w:r w:rsidR="00A04181" w:rsidRPr="00412398">
        <w:rPr>
          <w:spacing w:val="-2"/>
          <w:sz w:val="28"/>
          <w:szCs w:val="28"/>
        </w:rPr>
        <w:t>средства</w:t>
      </w:r>
      <w:r w:rsidRPr="00412398">
        <w:rPr>
          <w:spacing w:val="-2"/>
          <w:sz w:val="28"/>
          <w:szCs w:val="28"/>
        </w:rPr>
        <w:t xml:space="preserve"> на </w:t>
      </w:r>
      <w:r w:rsidR="00686B81" w:rsidRPr="00412398">
        <w:rPr>
          <w:spacing w:val="-2"/>
          <w:sz w:val="28"/>
          <w:szCs w:val="28"/>
        </w:rPr>
        <w:t xml:space="preserve">производство, </w:t>
      </w:r>
      <w:r w:rsidRPr="00412398">
        <w:rPr>
          <w:spacing w:val="-2"/>
          <w:sz w:val="28"/>
          <w:szCs w:val="28"/>
        </w:rPr>
        <w:t>размещение, распространение и трансляцию социально</w:t>
      </w:r>
      <w:r w:rsidR="00307264" w:rsidRPr="00412398">
        <w:rPr>
          <w:spacing w:val="-2"/>
          <w:sz w:val="28"/>
          <w:szCs w:val="28"/>
        </w:rPr>
        <w:t xml:space="preserve"> </w:t>
      </w:r>
      <w:r w:rsidRPr="00412398">
        <w:rPr>
          <w:spacing w:val="-2"/>
          <w:sz w:val="28"/>
          <w:szCs w:val="28"/>
        </w:rPr>
        <w:t xml:space="preserve">значимых </w:t>
      </w:r>
      <w:r w:rsidRPr="003022D1">
        <w:rPr>
          <w:spacing w:val="-2"/>
          <w:sz w:val="28"/>
          <w:szCs w:val="28"/>
        </w:rPr>
        <w:t>телерадиопрограмм и периодических печатных изданий по освещению деятельности органов местного самоуправления города Оренбурга</w:t>
      </w:r>
      <w:r w:rsidR="00DE530C" w:rsidRPr="003022D1">
        <w:rPr>
          <w:spacing w:val="-2"/>
          <w:sz w:val="28"/>
          <w:szCs w:val="28"/>
        </w:rPr>
        <w:t xml:space="preserve"> на 202</w:t>
      </w:r>
      <w:r w:rsidR="00412398" w:rsidRPr="003022D1">
        <w:rPr>
          <w:spacing w:val="-2"/>
          <w:sz w:val="28"/>
          <w:szCs w:val="28"/>
        </w:rPr>
        <w:t>6</w:t>
      </w:r>
      <w:r w:rsidR="00366C90" w:rsidRPr="003022D1">
        <w:rPr>
          <w:spacing w:val="-2"/>
          <w:sz w:val="28"/>
          <w:szCs w:val="28"/>
        </w:rPr>
        <w:t xml:space="preserve"> год</w:t>
      </w:r>
      <w:r w:rsidR="006D0215" w:rsidRPr="003022D1">
        <w:rPr>
          <w:spacing w:val="-2"/>
          <w:sz w:val="28"/>
          <w:szCs w:val="28"/>
        </w:rPr>
        <w:t xml:space="preserve"> </w:t>
      </w:r>
      <w:r w:rsidR="00366C90" w:rsidRPr="003022D1">
        <w:rPr>
          <w:spacing w:val="-2"/>
          <w:sz w:val="28"/>
          <w:szCs w:val="28"/>
        </w:rPr>
        <w:t xml:space="preserve">  </w:t>
      </w:r>
      <w:r w:rsidR="00DE530C" w:rsidRPr="003022D1">
        <w:rPr>
          <w:spacing w:val="-2"/>
          <w:sz w:val="28"/>
          <w:szCs w:val="28"/>
        </w:rPr>
        <w:t>в сумм</w:t>
      </w:r>
      <w:r w:rsidR="003022D1" w:rsidRPr="003022D1">
        <w:rPr>
          <w:spacing w:val="-2"/>
          <w:sz w:val="28"/>
          <w:szCs w:val="28"/>
        </w:rPr>
        <w:t>е</w:t>
      </w:r>
      <w:r w:rsidR="00DE530C" w:rsidRPr="003022D1">
        <w:rPr>
          <w:spacing w:val="-2"/>
          <w:sz w:val="28"/>
          <w:szCs w:val="28"/>
        </w:rPr>
        <w:t xml:space="preserve"> </w:t>
      </w:r>
      <w:r w:rsidR="003022D1" w:rsidRPr="003022D1">
        <w:rPr>
          <w:spacing w:val="-2"/>
          <w:sz w:val="28"/>
          <w:szCs w:val="28"/>
        </w:rPr>
        <w:t>25</w:t>
      </w:r>
      <w:r w:rsidR="003A154E" w:rsidRPr="003022D1">
        <w:rPr>
          <w:spacing w:val="-2"/>
          <w:sz w:val="28"/>
          <w:szCs w:val="28"/>
        </w:rPr>
        <w:t>,</w:t>
      </w:r>
      <w:r w:rsidR="003022D1" w:rsidRPr="003022D1">
        <w:rPr>
          <w:spacing w:val="-2"/>
          <w:sz w:val="28"/>
          <w:szCs w:val="28"/>
        </w:rPr>
        <w:t>7</w:t>
      </w:r>
      <w:r w:rsidR="00DE530C" w:rsidRPr="003022D1">
        <w:rPr>
          <w:spacing w:val="-2"/>
          <w:sz w:val="28"/>
          <w:szCs w:val="28"/>
        </w:rPr>
        <w:t xml:space="preserve"> млн руб</w:t>
      </w:r>
      <w:r w:rsidR="00604285" w:rsidRPr="003022D1">
        <w:rPr>
          <w:spacing w:val="-2"/>
          <w:sz w:val="28"/>
          <w:szCs w:val="28"/>
        </w:rPr>
        <w:t>.</w:t>
      </w:r>
      <w:r w:rsidR="003022D1" w:rsidRPr="003022D1">
        <w:rPr>
          <w:spacing w:val="-2"/>
          <w:sz w:val="28"/>
          <w:szCs w:val="28"/>
        </w:rPr>
        <w:t>, на 2027 год в сумме 26,7 млн руб.</w:t>
      </w:r>
      <w:r w:rsidR="00366C90" w:rsidRPr="003022D1">
        <w:rPr>
          <w:spacing w:val="-2"/>
          <w:sz w:val="28"/>
          <w:szCs w:val="28"/>
        </w:rPr>
        <w:t xml:space="preserve"> </w:t>
      </w:r>
      <w:r w:rsidR="006D0215" w:rsidRPr="003022D1">
        <w:rPr>
          <w:spacing w:val="-2"/>
          <w:sz w:val="28"/>
          <w:szCs w:val="28"/>
        </w:rPr>
        <w:t>и на 202</w:t>
      </w:r>
      <w:r w:rsidR="00412398" w:rsidRPr="003022D1">
        <w:rPr>
          <w:spacing w:val="-2"/>
          <w:sz w:val="28"/>
          <w:szCs w:val="28"/>
        </w:rPr>
        <w:t>8</w:t>
      </w:r>
      <w:r w:rsidR="006D0215" w:rsidRPr="003022D1">
        <w:rPr>
          <w:spacing w:val="-2"/>
          <w:sz w:val="28"/>
          <w:szCs w:val="28"/>
        </w:rPr>
        <w:t xml:space="preserve"> год в сумме                    </w:t>
      </w:r>
      <w:r w:rsidR="003022D1" w:rsidRPr="003022D1">
        <w:rPr>
          <w:spacing w:val="-2"/>
          <w:sz w:val="28"/>
          <w:szCs w:val="28"/>
        </w:rPr>
        <w:t>27</w:t>
      </w:r>
      <w:r w:rsidR="006D0215" w:rsidRPr="003022D1">
        <w:rPr>
          <w:spacing w:val="-2"/>
          <w:sz w:val="28"/>
          <w:szCs w:val="28"/>
        </w:rPr>
        <w:t>,</w:t>
      </w:r>
      <w:r w:rsidR="003022D1" w:rsidRPr="003022D1">
        <w:rPr>
          <w:spacing w:val="-2"/>
          <w:sz w:val="28"/>
          <w:szCs w:val="28"/>
        </w:rPr>
        <w:t>6</w:t>
      </w:r>
      <w:r w:rsidR="006D0215" w:rsidRPr="003022D1">
        <w:rPr>
          <w:spacing w:val="-2"/>
          <w:sz w:val="28"/>
          <w:szCs w:val="28"/>
        </w:rPr>
        <w:t xml:space="preserve"> млн руб.</w:t>
      </w:r>
    </w:p>
    <w:p w:rsidR="00EA3CEF" w:rsidRPr="00E25001" w:rsidRDefault="00EA3CEF" w:rsidP="00EA618B">
      <w:pPr>
        <w:widowControl w:val="0"/>
        <w:ind w:firstLine="567"/>
        <w:jc w:val="both"/>
        <w:rPr>
          <w:spacing w:val="-2"/>
          <w:sz w:val="24"/>
          <w:szCs w:val="28"/>
          <w:highlight w:val="yellow"/>
        </w:rPr>
      </w:pPr>
    </w:p>
    <w:p w:rsidR="00EA618B" w:rsidRPr="00D03B38" w:rsidRDefault="0098007F" w:rsidP="0098007F">
      <w:pPr>
        <w:ind w:left="415"/>
        <w:jc w:val="center"/>
        <w:rPr>
          <w:sz w:val="28"/>
          <w:szCs w:val="28"/>
        </w:rPr>
      </w:pPr>
      <w:r w:rsidRPr="00D03B38">
        <w:rPr>
          <w:sz w:val="28"/>
          <w:szCs w:val="28"/>
        </w:rPr>
        <w:t>2.7</w:t>
      </w:r>
      <w:r w:rsidR="00044A7E" w:rsidRPr="00D03B38">
        <w:rPr>
          <w:sz w:val="28"/>
          <w:szCs w:val="28"/>
        </w:rPr>
        <w:t>.</w:t>
      </w:r>
      <w:r w:rsidR="0079205A" w:rsidRPr="00D03B38">
        <w:rPr>
          <w:sz w:val="28"/>
          <w:szCs w:val="28"/>
        </w:rPr>
        <w:t xml:space="preserve"> </w:t>
      </w:r>
      <w:r w:rsidR="00EA618B" w:rsidRPr="00D03B38">
        <w:rPr>
          <w:sz w:val="28"/>
          <w:szCs w:val="28"/>
        </w:rPr>
        <w:t>Муниципальный долг</w:t>
      </w:r>
    </w:p>
    <w:p w:rsidR="00EA618B" w:rsidRPr="00E25001" w:rsidRDefault="00EA618B" w:rsidP="00EA618B">
      <w:pPr>
        <w:ind w:firstLine="709"/>
        <w:jc w:val="both"/>
        <w:rPr>
          <w:sz w:val="22"/>
          <w:szCs w:val="28"/>
          <w:highlight w:val="yellow"/>
        </w:rPr>
      </w:pPr>
    </w:p>
    <w:p w:rsidR="005861B2" w:rsidRPr="00D03B38" w:rsidRDefault="001E27C9" w:rsidP="001E27C9">
      <w:pPr>
        <w:pStyle w:val="af9"/>
        <w:jc w:val="both"/>
      </w:pPr>
      <w:r w:rsidRPr="00D03B38">
        <w:rPr>
          <w:szCs w:val="28"/>
        </w:rPr>
        <w:t xml:space="preserve">        </w:t>
      </w:r>
      <w:r w:rsidR="005861B2" w:rsidRPr="00D03B38">
        <w:rPr>
          <w:szCs w:val="28"/>
        </w:rPr>
        <w:t xml:space="preserve"> </w:t>
      </w:r>
      <w:r w:rsidR="00EA618B" w:rsidRPr="00D03B38">
        <w:rPr>
          <w:szCs w:val="28"/>
        </w:rPr>
        <w:t>Расходы на обслуживание</w:t>
      </w:r>
      <w:r w:rsidR="005861B2" w:rsidRPr="00D03B38">
        <w:rPr>
          <w:szCs w:val="28"/>
        </w:rPr>
        <w:t xml:space="preserve"> </w:t>
      </w:r>
      <w:r w:rsidR="00EA618B" w:rsidRPr="00D03B38">
        <w:rPr>
          <w:szCs w:val="28"/>
        </w:rPr>
        <w:t>муниципального долга</w:t>
      </w:r>
      <w:r w:rsidR="005861B2" w:rsidRPr="00D03B38">
        <w:rPr>
          <w:szCs w:val="28"/>
        </w:rPr>
        <w:t xml:space="preserve"> </w:t>
      </w:r>
      <w:r w:rsidRPr="00D03B38">
        <w:rPr>
          <w:szCs w:val="28"/>
        </w:rPr>
        <w:t>с</w:t>
      </w:r>
      <w:r w:rsidRPr="00D03B38">
        <w:t>планированы</w:t>
      </w:r>
      <w:r w:rsidR="00DA1573" w:rsidRPr="00D03B38">
        <w:t xml:space="preserve">                          на 202</w:t>
      </w:r>
      <w:r w:rsidR="00D03B38" w:rsidRPr="00D03B38">
        <w:t>6</w:t>
      </w:r>
      <w:r w:rsidR="00F51A56" w:rsidRPr="00D03B38">
        <w:t xml:space="preserve"> год в сумме </w:t>
      </w:r>
      <w:r w:rsidR="00B30EFF" w:rsidRPr="00D03B38">
        <w:t>0,</w:t>
      </w:r>
      <w:r w:rsidR="006D0215" w:rsidRPr="00D03B38">
        <w:t>7</w:t>
      </w:r>
      <w:r w:rsidR="00F51A56" w:rsidRPr="00D03B38">
        <w:t xml:space="preserve"> млн руб., на 202</w:t>
      </w:r>
      <w:r w:rsidR="00D03B38" w:rsidRPr="00D03B38">
        <w:t>7</w:t>
      </w:r>
      <w:r w:rsidR="00F51A56" w:rsidRPr="00D03B38">
        <w:t xml:space="preserve"> год в сумме </w:t>
      </w:r>
      <w:r w:rsidR="00B30EFF" w:rsidRPr="00D03B38">
        <w:t>0,</w:t>
      </w:r>
      <w:r w:rsidR="00D03B38" w:rsidRPr="00D03B38">
        <w:t>6</w:t>
      </w:r>
      <w:r w:rsidR="00F51A56" w:rsidRPr="00D03B38">
        <w:t xml:space="preserve"> млн руб., </w:t>
      </w:r>
      <w:r w:rsidR="00FF7842" w:rsidRPr="00D03B38">
        <w:t xml:space="preserve">                          </w:t>
      </w:r>
      <w:r w:rsidR="00F51A56" w:rsidRPr="00D03B38">
        <w:t xml:space="preserve">на </w:t>
      </w:r>
      <w:r w:rsidR="00DA1573" w:rsidRPr="00D03B38">
        <w:t>202</w:t>
      </w:r>
      <w:r w:rsidR="00D03B38" w:rsidRPr="00D03B38">
        <w:t>8</w:t>
      </w:r>
      <w:r w:rsidR="00DA1573" w:rsidRPr="00D03B38">
        <w:t xml:space="preserve"> год</w:t>
      </w:r>
      <w:r w:rsidR="00056735" w:rsidRPr="00D03B38">
        <w:t xml:space="preserve"> в сумме </w:t>
      </w:r>
      <w:r w:rsidR="00B30EFF" w:rsidRPr="00D03B38">
        <w:t>0,</w:t>
      </w:r>
      <w:r w:rsidR="00D03B38" w:rsidRPr="00D03B38">
        <w:t>5</w:t>
      </w:r>
      <w:r w:rsidR="00B30EFF" w:rsidRPr="00D03B38">
        <w:t xml:space="preserve"> </w:t>
      </w:r>
      <w:r w:rsidR="00056735" w:rsidRPr="00D03B38">
        <w:t xml:space="preserve">млн. рублей </w:t>
      </w:r>
      <w:r w:rsidRPr="00D03B38">
        <w:t>исходя</w:t>
      </w:r>
      <w:r w:rsidR="00EF25D4" w:rsidRPr="00D03B38">
        <w:t xml:space="preserve"> </w:t>
      </w:r>
      <w:r w:rsidRPr="00D03B38">
        <w:t>из</w:t>
      </w:r>
      <w:r w:rsidR="005861B2" w:rsidRPr="00D03B38">
        <w:t>:</w:t>
      </w:r>
    </w:p>
    <w:p w:rsidR="00EF25D4" w:rsidRPr="00B17F57" w:rsidRDefault="00EF25D4" w:rsidP="00EF25D4">
      <w:pPr>
        <w:pStyle w:val="af9"/>
        <w:jc w:val="both"/>
      </w:pPr>
      <w:r w:rsidRPr="00B17F57">
        <w:t xml:space="preserve">          </w:t>
      </w:r>
      <w:proofErr w:type="gramStart"/>
      <w:r w:rsidRPr="00B17F57">
        <w:t>расходов</w:t>
      </w:r>
      <w:proofErr w:type="gramEnd"/>
      <w:r w:rsidRPr="00B17F57">
        <w:t>, связанных с обслуживанием долговых обязательств перед областным бюджетом по бюджетн</w:t>
      </w:r>
      <w:r w:rsidR="00A20005" w:rsidRPr="00B17F57">
        <w:t>о</w:t>
      </w:r>
      <w:r w:rsidRPr="00B17F57">
        <w:t>м</w:t>
      </w:r>
      <w:r w:rsidR="00A20005" w:rsidRPr="00B17F57">
        <w:t>у</w:t>
      </w:r>
      <w:r w:rsidRPr="00B17F57">
        <w:t xml:space="preserve"> кредит</w:t>
      </w:r>
      <w:r w:rsidR="00A20005" w:rsidRPr="00B17F57">
        <w:t>у</w:t>
      </w:r>
      <w:r w:rsidRPr="00B17F57">
        <w:t>, предоставленн</w:t>
      </w:r>
      <w:r w:rsidR="00A20005" w:rsidRPr="00B17F57">
        <w:t>ому</w:t>
      </w:r>
      <w:r w:rsidRPr="00B17F57">
        <w:t xml:space="preserve"> для частичного покрытия дефицита местного бюджета;</w:t>
      </w:r>
    </w:p>
    <w:p w:rsidR="001E27C9" w:rsidRPr="00B17F57" w:rsidRDefault="009D4859" w:rsidP="009D4859">
      <w:pPr>
        <w:pStyle w:val="af9"/>
        <w:jc w:val="both"/>
      </w:pPr>
      <w:r w:rsidRPr="00B17F57">
        <w:t xml:space="preserve">          </w:t>
      </w:r>
      <w:proofErr w:type="gramStart"/>
      <w:r w:rsidR="005913E4" w:rsidRPr="00B17F57">
        <w:t>расходов</w:t>
      </w:r>
      <w:proofErr w:type="gramEnd"/>
      <w:r w:rsidR="005913E4" w:rsidRPr="00B17F57">
        <w:t xml:space="preserve">, связанных с обслуживанием </w:t>
      </w:r>
      <w:r w:rsidRPr="00B17F57">
        <w:t xml:space="preserve">долговых </w:t>
      </w:r>
      <w:r w:rsidR="005913E4" w:rsidRPr="00B17F57">
        <w:t>обязательств</w:t>
      </w:r>
      <w:r w:rsidRPr="00B17F57">
        <w:t xml:space="preserve"> </w:t>
      </w:r>
      <w:r w:rsidR="008114D9" w:rsidRPr="00B17F57">
        <w:t xml:space="preserve">                              </w:t>
      </w:r>
      <w:r w:rsidR="00185B43" w:rsidRPr="00B17F57">
        <w:t xml:space="preserve">по Соглашению с министерством финансов Оренбургской области </w:t>
      </w:r>
      <w:r w:rsidR="00C338F9" w:rsidRPr="00B17F57">
        <w:t xml:space="preserve">                                </w:t>
      </w:r>
      <w:r w:rsidR="00185B43" w:rsidRPr="00B17F57">
        <w:t xml:space="preserve">«О предоставлении бюджету города Оренбурга бюджетного кредита </w:t>
      </w:r>
      <w:r w:rsidR="00C338F9" w:rsidRPr="00B17F57">
        <w:t xml:space="preserve">                             </w:t>
      </w:r>
      <w:r w:rsidR="00185B43" w:rsidRPr="00B17F57">
        <w:t xml:space="preserve">из областного бюджета </w:t>
      </w:r>
      <w:r w:rsidRPr="00B17F57">
        <w:t>для погашения долговых обязательств муниципального образования в виде обязательств по кредитам, полученным муниципальным образованием от кредитных организаций</w:t>
      </w:r>
      <w:r w:rsidR="00185B43" w:rsidRPr="00B17F57">
        <w:t>»</w:t>
      </w:r>
      <w:r w:rsidRPr="00B17F57">
        <w:t>;</w:t>
      </w:r>
    </w:p>
    <w:p w:rsidR="009D4859" w:rsidRPr="00997FB1" w:rsidRDefault="009D4859" w:rsidP="009D4859">
      <w:pPr>
        <w:pStyle w:val="af9"/>
        <w:jc w:val="both"/>
      </w:pPr>
      <w:r w:rsidRPr="00B17F57">
        <w:lastRenderedPageBreak/>
        <w:t xml:space="preserve">          </w:t>
      </w:r>
      <w:proofErr w:type="gramStart"/>
      <w:r w:rsidRPr="00B17F57">
        <w:t>расходов</w:t>
      </w:r>
      <w:proofErr w:type="gramEnd"/>
      <w:r w:rsidRPr="00B17F57">
        <w:t>, связанных с обслуживанием долговых обязательств перед федеральным бюджетом по бюджетным кредитам, предоставленным                  на пополнение остатков средств на едином счете бюджета.</w:t>
      </w:r>
    </w:p>
    <w:p w:rsidR="008931FD" w:rsidRDefault="008931FD" w:rsidP="00F0062F">
      <w:pPr>
        <w:widowControl w:val="0"/>
        <w:ind w:firstLine="720"/>
        <w:jc w:val="both"/>
        <w:rPr>
          <w:color w:val="FF0000"/>
          <w:sz w:val="28"/>
          <w:szCs w:val="28"/>
        </w:rPr>
      </w:pPr>
    </w:p>
    <w:p w:rsidR="00C25AE5" w:rsidRPr="00997FB1" w:rsidRDefault="00C25AE5" w:rsidP="00F0062F">
      <w:pPr>
        <w:widowControl w:val="0"/>
        <w:ind w:firstLine="720"/>
        <w:jc w:val="both"/>
        <w:rPr>
          <w:color w:val="FF0000"/>
          <w:sz w:val="28"/>
          <w:szCs w:val="28"/>
        </w:rPr>
      </w:pPr>
    </w:p>
    <w:p w:rsidR="00574D17" w:rsidRDefault="00574D17" w:rsidP="00D96B12">
      <w:pPr>
        <w:widowControl w:val="0"/>
        <w:jc w:val="both"/>
        <w:rPr>
          <w:sz w:val="28"/>
          <w:szCs w:val="28"/>
        </w:rPr>
      </w:pPr>
    </w:p>
    <w:p w:rsidR="00E25001" w:rsidRDefault="00E25001" w:rsidP="00D96B1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Временно исполняющий</w:t>
      </w:r>
    </w:p>
    <w:p w:rsidR="00F64012" w:rsidRDefault="00E25001" w:rsidP="00D96B12">
      <w:pPr>
        <w:widowControl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полномочия</w:t>
      </w:r>
      <w:proofErr w:type="gramEnd"/>
      <w:r>
        <w:rPr>
          <w:sz w:val="28"/>
          <w:szCs w:val="28"/>
        </w:rPr>
        <w:t xml:space="preserve"> </w:t>
      </w:r>
      <w:r w:rsidR="00D96B12" w:rsidRPr="00307264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D96B12" w:rsidRPr="00307264">
        <w:rPr>
          <w:sz w:val="28"/>
          <w:szCs w:val="28"/>
        </w:rPr>
        <w:t xml:space="preserve"> города Оренбурга                               </w:t>
      </w:r>
      <w:r w:rsidR="00307264">
        <w:rPr>
          <w:sz w:val="28"/>
          <w:szCs w:val="28"/>
        </w:rPr>
        <w:t xml:space="preserve">    </w:t>
      </w:r>
      <w:r w:rsidR="00EF25D4">
        <w:rPr>
          <w:sz w:val="28"/>
          <w:szCs w:val="28"/>
        </w:rPr>
        <w:t xml:space="preserve">   </w:t>
      </w:r>
      <w:r w:rsidR="00D96B12" w:rsidRPr="00307264">
        <w:rPr>
          <w:sz w:val="28"/>
          <w:szCs w:val="28"/>
        </w:rPr>
        <w:t xml:space="preserve">  </w:t>
      </w:r>
      <w:r w:rsidR="00AB0637">
        <w:rPr>
          <w:sz w:val="28"/>
          <w:szCs w:val="28"/>
        </w:rPr>
        <w:t xml:space="preserve">   </w:t>
      </w:r>
      <w:r w:rsidR="00D96B12" w:rsidRPr="0030726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А.Р. </w:t>
      </w:r>
      <w:proofErr w:type="spellStart"/>
      <w:r>
        <w:rPr>
          <w:sz w:val="28"/>
          <w:szCs w:val="28"/>
        </w:rPr>
        <w:t>Юмадилов</w:t>
      </w:r>
      <w:proofErr w:type="spellEnd"/>
      <w:r w:rsidR="00D96B12" w:rsidRPr="00D96B12">
        <w:rPr>
          <w:sz w:val="28"/>
          <w:szCs w:val="28"/>
        </w:rPr>
        <w:t xml:space="preserve">  </w:t>
      </w:r>
    </w:p>
    <w:tbl>
      <w:tblPr>
        <w:tblW w:w="9470" w:type="dxa"/>
        <w:tblInd w:w="-104" w:type="dxa"/>
        <w:tblLayout w:type="fixed"/>
        <w:tblLook w:val="04A0" w:firstRow="1" w:lastRow="0" w:firstColumn="1" w:lastColumn="0" w:noHBand="0" w:noVBand="1"/>
      </w:tblPr>
      <w:tblGrid>
        <w:gridCol w:w="9470"/>
      </w:tblGrid>
      <w:tr w:rsidR="00AB0637" w:rsidRPr="00B0548E" w:rsidTr="00A84F54">
        <w:trPr>
          <w:trHeight w:val="435"/>
        </w:trPr>
        <w:tc>
          <w:tcPr>
            <w:tcW w:w="9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5AE5" w:rsidRDefault="00C25AE5" w:rsidP="00EB568B">
            <w:pPr>
              <w:widowControl w:val="0"/>
              <w:ind w:firstLine="720"/>
              <w:jc w:val="center"/>
              <w:rPr>
                <w:sz w:val="28"/>
                <w:szCs w:val="28"/>
              </w:rPr>
            </w:pPr>
          </w:p>
          <w:p w:rsidR="00C25AE5" w:rsidRDefault="00C25AE5" w:rsidP="00EB568B">
            <w:pPr>
              <w:widowControl w:val="0"/>
              <w:ind w:firstLine="720"/>
              <w:jc w:val="center"/>
              <w:rPr>
                <w:sz w:val="28"/>
                <w:szCs w:val="28"/>
              </w:rPr>
            </w:pPr>
          </w:p>
          <w:p w:rsidR="00C25AE5" w:rsidRDefault="00C25AE5" w:rsidP="00EB568B">
            <w:pPr>
              <w:widowControl w:val="0"/>
              <w:ind w:firstLine="720"/>
              <w:jc w:val="center"/>
              <w:rPr>
                <w:sz w:val="28"/>
                <w:szCs w:val="28"/>
              </w:rPr>
            </w:pPr>
          </w:p>
          <w:p w:rsidR="00C25AE5" w:rsidRDefault="00C25AE5" w:rsidP="00EB568B">
            <w:pPr>
              <w:widowControl w:val="0"/>
              <w:ind w:firstLine="720"/>
              <w:jc w:val="center"/>
              <w:rPr>
                <w:sz w:val="28"/>
                <w:szCs w:val="28"/>
              </w:rPr>
            </w:pPr>
          </w:p>
          <w:p w:rsidR="00C25AE5" w:rsidRDefault="00C25AE5" w:rsidP="00EB568B">
            <w:pPr>
              <w:widowControl w:val="0"/>
              <w:ind w:firstLine="720"/>
              <w:jc w:val="center"/>
              <w:rPr>
                <w:sz w:val="28"/>
                <w:szCs w:val="28"/>
              </w:rPr>
            </w:pPr>
          </w:p>
          <w:p w:rsidR="00C25AE5" w:rsidRDefault="00C25AE5" w:rsidP="00EB568B">
            <w:pPr>
              <w:widowControl w:val="0"/>
              <w:ind w:firstLine="720"/>
              <w:jc w:val="center"/>
              <w:rPr>
                <w:sz w:val="28"/>
                <w:szCs w:val="28"/>
              </w:rPr>
            </w:pPr>
          </w:p>
          <w:p w:rsidR="00C25AE5" w:rsidRDefault="00C25AE5" w:rsidP="00EB568B">
            <w:pPr>
              <w:widowControl w:val="0"/>
              <w:ind w:firstLine="720"/>
              <w:jc w:val="center"/>
              <w:rPr>
                <w:sz w:val="28"/>
                <w:szCs w:val="28"/>
              </w:rPr>
            </w:pPr>
          </w:p>
          <w:p w:rsidR="00C25AE5" w:rsidRDefault="00C25AE5" w:rsidP="00EB568B">
            <w:pPr>
              <w:widowControl w:val="0"/>
              <w:ind w:firstLine="720"/>
              <w:jc w:val="center"/>
              <w:rPr>
                <w:sz w:val="28"/>
                <w:szCs w:val="28"/>
              </w:rPr>
            </w:pPr>
          </w:p>
          <w:p w:rsidR="00C25AE5" w:rsidRDefault="00C25AE5" w:rsidP="00EB568B">
            <w:pPr>
              <w:widowControl w:val="0"/>
              <w:ind w:firstLine="720"/>
              <w:jc w:val="center"/>
              <w:rPr>
                <w:sz w:val="28"/>
                <w:szCs w:val="28"/>
              </w:rPr>
            </w:pPr>
          </w:p>
          <w:p w:rsidR="00E31722" w:rsidRDefault="00E31722" w:rsidP="00EB568B">
            <w:pPr>
              <w:widowControl w:val="0"/>
              <w:ind w:firstLine="720"/>
              <w:jc w:val="center"/>
              <w:rPr>
                <w:sz w:val="28"/>
                <w:szCs w:val="28"/>
              </w:rPr>
            </w:pPr>
          </w:p>
          <w:p w:rsidR="00E31722" w:rsidRDefault="00E31722" w:rsidP="00EB568B">
            <w:pPr>
              <w:widowControl w:val="0"/>
              <w:ind w:firstLine="720"/>
              <w:jc w:val="center"/>
              <w:rPr>
                <w:sz w:val="28"/>
                <w:szCs w:val="28"/>
              </w:rPr>
            </w:pPr>
          </w:p>
          <w:p w:rsidR="00E31722" w:rsidRDefault="00E31722" w:rsidP="00EB568B">
            <w:pPr>
              <w:widowControl w:val="0"/>
              <w:ind w:firstLine="720"/>
              <w:jc w:val="center"/>
              <w:rPr>
                <w:sz w:val="28"/>
                <w:szCs w:val="28"/>
              </w:rPr>
            </w:pPr>
          </w:p>
          <w:p w:rsidR="00E31722" w:rsidRDefault="00E31722" w:rsidP="00EB568B">
            <w:pPr>
              <w:widowControl w:val="0"/>
              <w:ind w:firstLine="720"/>
              <w:jc w:val="center"/>
              <w:rPr>
                <w:sz w:val="28"/>
                <w:szCs w:val="28"/>
              </w:rPr>
            </w:pPr>
          </w:p>
          <w:p w:rsidR="00E31722" w:rsidRDefault="00E31722" w:rsidP="00EB568B">
            <w:pPr>
              <w:widowControl w:val="0"/>
              <w:ind w:firstLine="720"/>
              <w:jc w:val="center"/>
              <w:rPr>
                <w:sz w:val="28"/>
                <w:szCs w:val="28"/>
              </w:rPr>
            </w:pPr>
          </w:p>
          <w:p w:rsidR="00E31722" w:rsidRDefault="00E31722" w:rsidP="00EB568B">
            <w:pPr>
              <w:widowControl w:val="0"/>
              <w:ind w:firstLine="720"/>
              <w:jc w:val="center"/>
              <w:rPr>
                <w:sz w:val="28"/>
                <w:szCs w:val="28"/>
              </w:rPr>
            </w:pPr>
          </w:p>
          <w:p w:rsidR="00E31722" w:rsidRDefault="00E31722" w:rsidP="00EB568B">
            <w:pPr>
              <w:widowControl w:val="0"/>
              <w:ind w:firstLine="720"/>
              <w:jc w:val="center"/>
              <w:rPr>
                <w:sz w:val="28"/>
                <w:szCs w:val="28"/>
              </w:rPr>
            </w:pPr>
          </w:p>
          <w:p w:rsidR="00E31722" w:rsidRDefault="00E31722" w:rsidP="00EB568B">
            <w:pPr>
              <w:widowControl w:val="0"/>
              <w:ind w:firstLine="720"/>
              <w:jc w:val="center"/>
              <w:rPr>
                <w:sz w:val="28"/>
                <w:szCs w:val="28"/>
              </w:rPr>
            </w:pPr>
          </w:p>
          <w:p w:rsidR="00E31722" w:rsidRDefault="00E31722" w:rsidP="00EB568B">
            <w:pPr>
              <w:widowControl w:val="0"/>
              <w:ind w:firstLine="720"/>
              <w:jc w:val="center"/>
              <w:rPr>
                <w:sz w:val="28"/>
                <w:szCs w:val="28"/>
              </w:rPr>
            </w:pPr>
          </w:p>
          <w:p w:rsidR="00E31722" w:rsidRDefault="00E31722" w:rsidP="00EB568B">
            <w:pPr>
              <w:widowControl w:val="0"/>
              <w:ind w:firstLine="720"/>
              <w:jc w:val="center"/>
              <w:rPr>
                <w:sz w:val="28"/>
                <w:szCs w:val="28"/>
              </w:rPr>
            </w:pPr>
          </w:p>
          <w:p w:rsidR="00E31722" w:rsidRDefault="00E31722" w:rsidP="00EB568B">
            <w:pPr>
              <w:widowControl w:val="0"/>
              <w:ind w:firstLine="720"/>
              <w:jc w:val="center"/>
              <w:rPr>
                <w:sz w:val="28"/>
                <w:szCs w:val="28"/>
              </w:rPr>
            </w:pPr>
          </w:p>
          <w:p w:rsidR="00E31722" w:rsidRDefault="00E31722" w:rsidP="00EB568B">
            <w:pPr>
              <w:widowControl w:val="0"/>
              <w:ind w:firstLine="720"/>
              <w:jc w:val="center"/>
              <w:rPr>
                <w:sz w:val="28"/>
                <w:szCs w:val="28"/>
              </w:rPr>
            </w:pPr>
          </w:p>
          <w:p w:rsidR="00E31722" w:rsidRDefault="00E31722" w:rsidP="00EB568B">
            <w:pPr>
              <w:widowControl w:val="0"/>
              <w:ind w:firstLine="720"/>
              <w:jc w:val="center"/>
              <w:rPr>
                <w:sz w:val="28"/>
                <w:szCs w:val="28"/>
              </w:rPr>
            </w:pPr>
          </w:p>
          <w:p w:rsidR="00E31722" w:rsidRDefault="00E31722" w:rsidP="00EB568B">
            <w:pPr>
              <w:widowControl w:val="0"/>
              <w:ind w:firstLine="720"/>
              <w:jc w:val="center"/>
              <w:rPr>
                <w:sz w:val="28"/>
                <w:szCs w:val="28"/>
              </w:rPr>
            </w:pPr>
          </w:p>
          <w:p w:rsidR="00E31722" w:rsidRDefault="00E31722" w:rsidP="00EB568B">
            <w:pPr>
              <w:widowControl w:val="0"/>
              <w:ind w:firstLine="720"/>
              <w:jc w:val="center"/>
              <w:rPr>
                <w:sz w:val="28"/>
                <w:szCs w:val="28"/>
              </w:rPr>
            </w:pPr>
          </w:p>
          <w:p w:rsidR="00E31722" w:rsidRDefault="00E31722" w:rsidP="00EB568B">
            <w:pPr>
              <w:widowControl w:val="0"/>
              <w:ind w:firstLine="720"/>
              <w:jc w:val="center"/>
              <w:rPr>
                <w:sz w:val="28"/>
                <w:szCs w:val="28"/>
              </w:rPr>
            </w:pPr>
          </w:p>
          <w:p w:rsidR="00E31722" w:rsidRDefault="00E31722" w:rsidP="00EB568B">
            <w:pPr>
              <w:widowControl w:val="0"/>
              <w:ind w:firstLine="720"/>
              <w:jc w:val="center"/>
              <w:rPr>
                <w:sz w:val="28"/>
                <w:szCs w:val="28"/>
              </w:rPr>
            </w:pPr>
          </w:p>
          <w:p w:rsidR="00E31722" w:rsidRDefault="00E31722" w:rsidP="00EB568B">
            <w:pPr>
              <w:widowControl w:val="0"/>
              <w:ind w:firstLine="720"/>
              <w:jc w:val="center"/>
              <w:rPr>
                <w:sz w:val="28"/>
                <w:szCs w:val="28"/>
              </w:rPr>
            </w:pPr>
          </w:p>
          <w:p w:rsidR="00E31722" w:rsidRDefault="00E31722" w:rsidP="00EB568B">
            <w:pPr>
              <w:widowControl w:val="0"/>
              <w:ind w:firstLine="720"/>
              <w:jc w:val="center"/>
              <w:rPr>
                <w:sz w:val="28"/>
                <w:szCs w:val="28"/>
              </w:rPr>
            </w:pPr>
          </w:p>
          <w:p w:rsidR="00E31722" w:rsidRDefault="00E31722" w:rsidP="00EB568B">
            <w:pPr>
              <w:widowControl w:val="0"/>
              <w:ind w:firstLine="720"/>
              <w:jc w:val="center"/>
              <w:rPr>
                <w:sz w:val="28"/>
                <w:szCs w:val="28"/>
              </w:rPr>
            </w:pPr>
          </w:p>
          <w:p w:rsidR="00E31722" w:rsidRDefault="00E31722" w:rsidP="00EB568B">
            <w:pPr>
              <w:widowControl w:val="0"/>
              <w:ind w:firstLine="720"/>
              <w:jc w:val="center"/>
              <w:rPr>
                <w:sz w:val="28"/>
                <w:szCs w:val="28"/>
              </w:rPr>
            </w:pPr>
          </w:p>
          <w:p w:rsidR="00E31722" w:rsidRDefault="00E31722" w:rsidP="00EB568B">
            <w:pPr>
              <w:widowControl w:val="0"/>
              <w:ind w:firstLine="720"/>
              <w:jc w:val="center"/>
              <w:rPr>
                <w:sz w:val="28"/>
                <w:szCs w:val="28"/>
              </w:rPr>
            </w:pPr>
          </w:p>
          <w:p w:rsidR="004172A8" w:rsidRDefault="004172A8" w:rsidP="00EB568B">
            <w:pPr>
              <w:widowControl w:val="0"/>
              <w:ind w:firstLine="720"/>
              <w:jc w:val="center"/>
              <w:rPr>
                <w:sz w:val="28"/>
                <w:szCs w:val="28"/>
              </w:rPr>
            </w:pPr>
          </w:p>
          <w:p w:rsidR="004172A8" w:rsidRDefault="004172A8" w:rsidP="00EB568B">
            <w:pPr>
              <w:widowControl w:val="0"/>
              <w:ind w:firstLine="720"/>
              <w:jc w:val="center"/>
              <w:rPr>
                <w:sz w:val="28"/>
                <w:szCs w:val="28"/>
              </w:rPr>
            </w:pPr>
          </w:p>
          <w:p w:rsidR="004172A8" w:rsidRDefault="004172A8" w:rsidP="00EB568B">
            <w:pPr>
              <w:widowControl w:val="0"/>
              <w:ind w:firstLine="720"/>
              <w:jc w:val="center"/>
              <w:rPr>
                <w:sz w:val="28"/>
                <w:szCs w:val="28"/>
              </w:rPr>
            </w:pPr>
          </w:p>
          <w:p w:rsidR="004172A8" w:rsidRDefault="004172A8" w:rsidP="00EB568B">
            <w:pPr>
              <w:widowControl w:val="0"/>
              <w:ind w:firstLine="720"/>
              <w:jc w:val="center"/>
              <w:rPr>
                <w:sz w:val="28"/>
                <w:szCs w:val="28"/>
              </w:rPr>
            </w:pPr>
          </w:p>
          <w:p w:rsidR="00C25AE5" w:rsidRDefault="00C25AE5" w:rsidP="00EB568B">
            <w:pPr>
              <w:widowControl w:val="0"/>
              <w:ind w:firstLine="720"/>
              <w:jc w:val="center"/>
              <w:rPr>
                <w:sz w:val="28"/>
                <w:szCs w:val="28"/>
              </w:rPr>
            </w:pPr>
          </w:p>
          <w:p w:rsidR="00EB568B" w:rsidRPr="005E086D" w:rsidRDefault="00EB568B" w:rsidP="00EB568B">
            <w:pPr>
              <w:widowControl w:val="0"/>
              <w:ind w:firstLine="720"/>
              <w:jc w:val="center"/>
              <w:rPr>
                <w:sz w:val="28"/>
                <w:szCs w:val="28"/>
              </w:rPr>
            </w:pPr>
            <w:r w:rsidRPr="005E086D">
              <w:rPr>
                <w:sz w:val="28"/>
                <w:szCs w:val="28"/>
              </w:rPr>
              <w:lastRenderedPageBreak/>
              <w:t xml:space="preserve">Изменения параметров планового периода </w:t>
            </w:r>
          </w:p>
          <w:p w:rsidR="00EB568B" w:rsidRPr="005E086D" w:rsidRDefault="00EB568B" w:rsidP="00EB568B">
            <w:pPr>
              <w:widowControl w:val="0"/>
              <w:ind w:firstLine="720"/>
              <w:jc w:val="center"/>
              <w:rPr>
                <w:sz w:val="28"/>
                <w:szCs w:val="28"/>
              </w:rPr>
            </w:pPr>
            <w:proofErr w:type="gramStart"/>
            <w:r w:rsidRPr="005E086D">
              <w:rPr>
                <w:sz w:val="28"/>
                <w:szCs w:val="28"/>
              </w:rPr>
              <w:t>бюджета</w:t>
            </w:r>
            <w:proofErr w:type="gramEnd"/>
            <w:r w:rsidRPr="005E086D">
              <w:rPr>
                <w:sz w:val="28"/>
                <w:szCs w:val="28"/>
              </w:rPr>
              <w:t xml:space="preserve"> города Оренбурга 202</w:t>
            </w:r>
            <w:r w:rsidR="00106597">
              <w:rPr>
                <w:sz w:val="28"/>
                <w:szCs w:val="28"/>
              </w:rPr>
              <w:t>6</w:t>
            </w:r>
            <w:r w:rsidRPr="005E086D">
              <w:rPr>
                <w:sz w:val="28"/>
                <w:szCs w:val="28"/>
              </w:rPr>
              <w:t xml:space="preserve"> и 202</w:t>
            </w:r>
            <w:r w:rsidR="00106597">
              <w:rPr>
                <w:sz w:val="28"/>
                <w:szCs w:val="28"/>
              </w:rPr>
              <w:t>7</w:t>
            </w:r>
            <w:r w:rsidRPr="005E086D">
              <w:rPr>
                <w:sz w:val="28"/>
                <w:szCs w:val="28"/>
              </w:rPr>
              <w:t xml:space="preserve"> годов</w:t>
            </w:r>
            <w:r w:rsidR="00612B33" w:rsidRPr="005E086D">
              <w:rPr>
                <w:sz w:val="28"/>
                <w:szCs w:val="28"/>
              </w:rPr>
              <w:t xml:space="preserve"> по доходам,</w:t>
            </w:r>
          </w:p>
          <w:p w:rsidR="00EB568B" w:rsidRPr="005E086D" w:rsidRDefault="00EB568B" w:rsidP="00EB568B">
            <w:pPr>
              <w:widowControl w:val="0"/>
              <w:ind w:firstLine="720"/>
              <w:jc w:val="center"/>
              <w:rPr>
                <w:sz w:val="28"/>
                <w:szCs w:val="28"/>
              </w:rPr>
            </w:pPr>
            <w:proofErr w:type="gramStart"/>
            <w:r w:rsidRPr="005E086D">
              <w:rPr>
                <w:sz w:val="28"/>
                <w:szCs w:val="28"/>
              </w:rPr>
              <w:t>утвержденны</w:t>
            </w:r>
            <w:r w:rsidR="00612B33" w:rsidRPr="005E086D">
              <w:rPr>
                <w:sz w:val="28"/>
                <w:szCs w:val="28"/>
              </w:rPr>
              <w:t>м</w:t>
            </w:r>
            <w:proofErr w:type="gramEnd"/>
            <w:r w:rsidRPr="005E086D">
              <w:rPr>
                <w:sz w:val="28"/>
                <w:szCs w:val="28"/>
              </w:rPr>
              <w:t xml:space="preserve"> решением Оренбургского городского Совета                    от 2</w:t>
            </w:r>
            <w:r w:rsidR="005B6885">
              <w:rPr>
                <w:sz w:val="28"/>
                <w:szCs w:val="28"/>
              </w:rPr>
              <w:t>4</w:t>
            </w:r>
            <w:r w:rsidRPr="005E086D">
              <w:rPr>
                <w:sz w:val="28"/>
                <w:szCs w:val="28"/>
              </w:rPr>
              <w:t>.12.202</w:t>
            </w:r>
            <w:r w:rsidR="005B6885">
              <w:rPr>
                <w:sz w:val="28"/>
                <w:szCs w:val="28"/>
              </w:rPr>
              <w:t>4</w:t>
            </w:r>
            <w:r w:rsidRPr="005E086D">
              <w:rPr>
                <w:sz w:val="28"/>
                <w:szCs w:val="28"/>
              </w:rPr>
              <w:t xml:space="preserve"> № </w:t>
            </w:r>
            <w:r w:rsidR="005B6885">
              <w:rPr>
                <w:sz w:val="28"/>
                <w:szCs w:val="28"/>
              </w:rPr>
              <w:t>565</w:t>
            </w:r>
          </w:p>
          <w:p w:rsidR="00EB568B" w:rsidRPr="006040D0" w:rsidRDefault="00EB568B" w:rsidP="00EB568B">
            <w:pPr>
              <w:widowControl w:val="0"/>
              <w:ind w:firstLine="720"/>
              <w:jc w:val="center"/>
              <w:rPr>
                <w:sz w:val="28"/>
                <w:szCs w:val="28"/>
                <w:highlight w:val="yellow"/>
              </w:rPr>
            </w:pPr>
          </w:p>
          <w:p w:rsidR="00243B98" w:rsidRDefault="00243B98" w:rsidP="00E31722">
            <w:pPr>
              <w:widowControl w:val="0"/>
              <w:ind w:right="-240"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Прогнозируемые доходы бюджета города Оренбурга в 2026 году отражены в таблице 1. </w:t>
            </w:r>
          </w:p>
          <w:p w:rsidR="00243B98" w:rsidRDefault="00243B98" w:rsidP="00243B98">
            <w:pPr>
              <w:widowControl w:val="0"/>
              <w:ind w:firstLine="7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Таблица 1</w:t>
            </w:r>
          </w:p>
          <w:p w:rsidR="00243B98" w:rsidRDefault="00243B98" w:rsidP="00243B98">
            <w:pPr>
              <w:widowControl w:val="0"/>
              <w:ind w:firstLine="7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gramStart"/>
            <w:r>
              <w:rPr>
                <w:sz w:val="28"/>
                <w:szCs w:val="28"/>
              </w:rPr>
              <w:t>млн</w:t>
            </w:r>
            <w:proofErr w:type="gramEnd"/>
            <w:r>
              <w:rPr>
                <w:sz w:val="28"/>
                <w:szCs w:val="28"/>
              </w:rPr>
              <w:t xml:space="preserve"> руб.)</w:t>
            </w:r>
          </w:p>
          <w:tbl>
            <w:tblPr>
              <w:tblStyle w:val="afa"/>
              <w:tblW w:w="9205" w:type="dxa"/>
              <w:tblBorders>
                <w:bottom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89"/>
              <w:gridCol w:w="2006"/>
              <w:gridCol w:w="1867"/>
              <w:gridCol w:w="1843"/>
            </w:tblGrid>
            <w:tr w:rsidR="00243B98" w:rsidTr="00736A2D">
              <w:tc>
                <w:tcPr>
                  <w:tcW w:w="3489" w:type="dxa"/>
                  <w:vMerge w:val="restart"/>
                </w:tcPr>
                <w:p w:rsidR="00243B98" w:rsidRDefault="00243B98" w:rsidP="00243B98">
                  <w:pPr>
                    <w:widowControl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Показатели</w:t>
                  </w:r>
                </w:p>
              </w:tc>
              <w:tc>
                <w:tcPr>
                  <w:tcW w:w="3873" w:type="dxa"/>
                  <w:gridSpan w:val="2"/>
                </w:tcPr>
                <w:p w:rsidR="00243B98" w:rsidRDefault="00243B98" w:rsidP="00243B98">
                  <w:pPr>
                    <w:widowControl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Доходы бюджета города Оренбурга 2026 года</w:t>
                  </w:r>
                </w:p>
              </w:tc>
              <w:tc>
                <w:tcPr>
                  <w:tcW w:w="1843" w:type="dxa"/>
                  <w:vMerge w:val="restart"/>
                </w:tcPr>
                <w:p w:rsidR="00243B98" w:rsidRDefault="00243B98" w:rsidP="00243B98">
                  <w:pPr>
                    <w:widowControl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Отклонение</w:t>
                  </w:r>
                </w:p>
                <w:p w:rsidR="00243B98" w:rsidRDefault="00243B98" w:rsidP="00243B98">
                  <w:pPr>
                    <w:widowControl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(гр.3 – гр.2)</w:t>
                  </w:r>
                </w:p>
              </w:tc>
            </w:tr>
            <w:tr w:rsidR="00243B98" w:rsidTr="00736A2D">
              <w:tc>
                <w:tcPr>
                  <w:tcW w:w="3489" w:type="dxa"/>
                  <w:vMerge/>
                </w:tcPr>
                <w:p w:rsidR="00243B98" w:rsidRDefault="00243B98" w:rsidP="00243B98">
                  <w:pPr>
                    <w:widowControl w:val="0"/>
                    <w:jc w:val="righ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006" w:type="dxa"/>
                </w:tcPr>
                <w:p w:rsidR="00243B98" w:rsidRDefault="00243B98" w:rsidP="00243B98">
                  <w:pPr>
                    <w:widowControl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Утвержденные параметры</w:t>
                  </w:r>
                </w:p>
              </w:tc>
              <w:tc>
                <w:tcPr>
                  <w:tcW w:w="1867" w:type="dxa"/>
                </w:tcPr>
                <w:p w:rsidR="00243B98" w:rsidRPr="003F2688" w:rsidRDefault="00243B98" w:rsidP="00243B98">
                  <w:pPr>
                    <w:widowControl w:val="0"/>
                    <w:jc w:val="center"/>
                    <w:rPr>
                      <w:sz w:val="28"/>
                      <w:szCs w:val="28"/>
                    </w:rPr>
                  </w:pPr>
                  <w:r w:rsidRPr="003F2688">
                    <w:rPr>
                      <w:sz w:val="28"/>
                      <w:szCs w:val="28"/>
                    </w:rPr>
                    <w:t>Прогнозные параметры</w:t>
                  </w:r>
                </w:p>
              </w:tc>
              <w:tc>
                <w:tcPr>
                  <w:tcW w:w="1843" w:type="dxa"/>
                  <w:vMerge/>
                </w:tcPr>
                <w:p w:rsidR="00243B98" w:rsidRDefault="00243B98" w:rsidP="00243B98">
                  <w:pPr>
                    <w:widowControl w:val="0"/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  <w:tr w:rsidR="00243B98" w:rsidTr="00736A2D">
              <w:tc>
                <w:tcPr>
                  <w:tcW w:w="3489" w:type="dxa"/>
                </w:tcPr>
                <w:p w:rsidR="00243B98" w:rsidRPr="00100F8F" w:rsidRDefault="00243B98" w:rsidP="00243B98">
                  <w:pPr>
                    <w:widowControl w:val="0"/>
                    <w:jc w:val="center"/>
                  </w:pPr>
                  <w:r w:rsidRPr="00100F8F">
                    <w:t>1</w:t>
                  </w:r>
                </w:p>
              </w:tc>
              <w:tc>
                <w:tcPr>
                  <w:tcW w:w="2006" w:type="dxa"/>
                </w:tcPr>
                <w:p w:rsidR="00243B98" w:rsidRPr="00100F8F" w:rsidRDefault="00243B98" w:rsidP="00243B98">
                  <w:pPr>
                    <w:widowControl w:val="0"/>
                    <w:jc w:val="center"/>
                  </w:pPr>
                  <w:r w:rsidRPr="00100F8F">
                    <w:t>2</w:t>
                  </w:r>
                </w:p>
              </w:tc>
              <w:tc>
                <w:tcPr>
                  <w:tcW w:w="1867" w:type="dxa"/>
                </w:tcPr>
                <w:p w:rsidR="00243B98" w:rsidRPr="003F2688" w:rsidRDefault="00243B98" w:rsidP="00243B98">
                  <w:pPr>
                    <w:widowControl w:val="0"/>
                    <w:jc w:val="center"/>
                  </w:pPr>
                  <w:r w:rsidRPr="003F2688">
                    <w:t>3</w:t>
                  </w:r>
                </w:p>
              </w:tc>
              <w:tc>
                <w:tcPr>
                  <w:tcW w:w="1843" w:type="dxa"/>
                </w:tcPr>
                <w:p w:rsidR="00243B98" w:rsidRPr="00100F8F" w:rsidRDefault="00243B98" w:rsidP="00243B98">
                  <w:pPr>
                    <w:widowControl w:val="0"/>
                    <w:jc w:val="center"/>
                  </w:pPr>
                  <w:r w:rsidRPr="00100F8F">
                    <w:t>4</w:t>
                  </w:r>
                </w:p>
              </w:tc>
            </w:tr>
            <w:tr w:rsidR="00243B98" w:rsidTr="00736A2D">
              <w:tc>
                <w:tcPr>
                  <w:tcW w:w="3489" w:type="dxa"/>
                </w:tcPr>
                <w:p w:rsidR="00243B98" w:rsidRDefault="00243B98" w:rsidP="00243B98">
                  <w:pPr>
                    <w:widowControl w:val="0"/>
                    <w:ind w:right="-129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Всего доходов бюджета города </w:t>
                  </w:r>
                  <w:proofErr w:type="gramStart"/>
                  <w:r>
                    <w:rPr>
                      <w:sz w:val="28"/>
                      <w:szCs w:val="28"/>
                    </w:rPr>
                    <w:t xml:space="preserve">Оренбурга,   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                    в том числе:</w:t>
                  </w:r>
                </w:p>
              </w:tc>
              <w:tc>
                <w:tcPr>
                  <w:tcW w:w="2006" w:type="dxa"/>
                </w:tcPr>
                <w:p w:rsidR="00243B98" w:rsidRPr="00CE4CCD" w:rsidRDefault="00243B98" w:rsidP="00243B98">
                  <w:pPr>
                    <w:widowControl w:val="0"/>
                    <w:jc w:val="right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</w:rPr>
                    <w:t>23  516,1</w:t>
                  </w:r>
                </w:p>
              </w:tc>
              <w:tc>
                <w:tcPr>
                  <w:tcW w:w="1867" w:type="dxa"/>
                </w:tcPr>
                <w:p w:rsidR="00243B98" w:rsidRPr="003F2688" w:rsidRDefault="00243B98" w:rsidP="00243B98">
                  <w:pPr>
                    <w:widowControl w:val="0"/>
                    <w:jc w:val="right"/>
                    <w:rPr>
                      <w:color w:val="000000" w:themeColor="text1"/>
                      <w:sz w:val="28"/>
                      <w:szCs w:val="28"/>
                    </w:rPr>
                  </w:pPr>
                  <w:r w:rsidRPr="003F2688">
                    <w:rPr>
                      <w:color w:val="000000" w:themeColor="text1"/>
                      <w:sz w:val="28"/>
                      <w:szCs w:val="28"/>
                    </w:rPr>
                    <w:t>25 527,1</w:t>
                  </w:r>
                </w:p>
              </w:tc>
              <w:tc>
                <w:tcPr>
                  <w:tcW w:w="1843" w:type="dxa"/>
                </w:tcPr>
                <w:p w:rsidR="00243B98" w:rsidRPr="003F2688" w:rsidRDefault="00243B98" w:rsidP="00243B98">
                  <w:pPr>
                    <w:widowControl w:val="0"/>
                    <w:jc w:val="right"/>
                    <w:rPr>
                      <w:color w:val="000000" w:themeColor="text1"/>
                      <w:sz w:val="28"/>
                      <w:szCs w:val="28"/>
                    </w:rPr>
                  </w:pPr>
                  <w:r w:rsidRPr="003F2688">
                    <w:rPr>
                      <w:color w:val="000000" w:themeColor="text1"/>
                      <w:sz w:val="28"/>
                      <w:szCs w:val="28"/>
                    </w:rPr>
                    <w:t>+ 2 011,0</w:t>
                  </w:r>
                </w:p>
              </w:tc>
            </w:tr>
            <w:tr w:rsidR="00243B98" w:rsidTr="00736A2D">
              <w:tc>
                <w:tcPr>
                  <w:tcW w:w="3489" w:type="dxa"/>
                </w:tcPr>
                <w:p w:rsidR="00243B98" w:rsidRDefault="00243B98" w:rsidP="00243B98">
                  <w:pPr>
                    <w:widowControl w:val="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налоговые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доходы </w:t>
                  </w:r>
                </w:p>
              </w:tc>
              <w:tc>
                <w:tcPr>
                  <w:tcW w:w="2006" w:type="dxa"/>
                </w:tcPr>
                <w:p w:rsidR="00243B98" w:rsidRPr="00CE4CCD" w:rsidRDefault="00243B98" w:rsidP="00243B98">
                  <w:pPr>
                    <w:widowControl w:val="0"/>
                    <w:jc w:val="right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</w:rPr>
                    <w:t>10 869,0</w:t>
                  </w:r>
                </w:p>
              </w:tc>
              <w:tc>
                <w:tcPr>
                  <w:tcW w:w="1867" w:type="dxa"/>
                </w:tcPr>
                <w:p w:rsidR="00243B98" w:rsidRPr="003F2688" w:rsidRDefault="00243B98" w:rsidP="00243B98">
                  <w:pPr>
                    <w:widowControl w:val="0"/>
                    <w:jc w:val="right"/>
                    <w:rPr>
                      <w:color w:val="000000" w:themeColor="text1"/>
                      <w:sz w:val="28"/>
                      <w:szCs w:val="28"/>
                    </w:rPr>
                  </w:pPr>
                  <w:r w:rsidRPr="003F2688">
                    <w:rPr>
                      <w:color w:val="000000" w:themeColor="text1"/>
                      <w:sz w:val="28"/>
                      <w:szCs w:val="28"/>
                    </w:rPr>
                    <w:t>11 991,8</w:t>
                  </w:r>
                </w:p>
              </w:tc>
              <w:tc>
                <w:tcPr>
                  <w:tcW w:w="1843" w:type="dxa"/>
                </w:tcPr>
                <w:p w:rsidR="00243B98" w:rsidRPr="003F2688" w:rsidRDefault="00243B98" w:rsidP="00243B98">
                  <w:pPr>
                    <w:widowControl w:val="0"/>
                    <w:jc w:val="right"/>
                    <w:rPr>
                      <w:color w:val="000000" w:themeColor="text1"/>
                      <w:sz w:val="28"/>
                      <w:szCs w:val="28"/>
                    </w:rPr>
                  </w:pPr>
                  <w:r w:rsidRPr="003F2688">
                    <w:rPr>
                      <w:color w:val="000000" w:themeColor="text1"/>
                      <w:sz w:val="28"/>
                      <w:szCs w:val="28"/>
                    </w:rPr>
                    <w:t>+ 1 122,8</w:t>
                  </w:r>
                </w:p>
              </w:tc>
            </w:tr>
            <w:tr w:rsidR="00243B98" w:rsidTr="00736A2D">
              <w:tc>
                <w:tcPr>
                  <w:tcW w:w="3489" w:type="dxa"/>
                  <w:tcBorders>
                    <w:bottom w:val="single" w:sz="4" w:space="0" w:color="auto"/>
                  </w:tcBorders>
                </w:tcPr>
                <w:p w:rsidR="00243B98" w:rsidRDefault="00243B98" w:rsidP="00243B98">
                  <w:pPr>
                    <w:widowControl w:val="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неналоговые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доходы</w:t>
                  </w:r>
                </w:p>
              </w:tc>
              <w:tc>
                <w:tcPr>
                  <w:tcW w:w="2006" w:type="dxa"/>
                  <w:tcBorders>
                    <w:bottom w:val="single" w:sz="4" w:space="0" w:color="auto"/>
                  </w:tcBorders>
                </w:tcPr>
                <w:p w:rsidR="00243B98" w:rsidRPr="00CE4CCD" w:rsidRDefault="00243B98" w:rsidP="00243B98">
                  <w:pPr>
                    <w:widowControl w:val="0"/>
                    <w:jc w:val="right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</w:rPr>
                    <w:t>828,2</w:t>
                  </w:r>
                </w:p>
              </w:tc>
              <w:tc>
                <w:tcPr>
                  <w:tcW w:w="1867" w:type="dxa"/>
                  <w:tcBorders>
                    <w:bottom w:val="single" w:sz="4" w:space="0" w:color="auto"/>
                  </w:tcBorders>
                </w:tcPr>
                <w:p w:rsidR="00243B98" w:rsidRPr="003F2688" w:rsidRDefault="00243B98" w:rsidP="00243B98">
                  <w:pPr>
                    <w:widowControl w:val="0"/>
                    <w:jc w:val="right"/>
                    <w:rPr>
                      <w:color w:val="000000" w:themeColor="text1"/>
                      <w:sz w:val="28"/>
                      <w:szCs w:val="28"/>
                    </w:rPr>
                  </w:pPr>
                  <w:r w:rsidRPr="003F2688">
                    <w:rPr>
                      <w:color w:val="000000" w:themeColor="text1"/>
                      <w:sz w:val="28"/>
                      <w:szCs w:val="28"/>
                    </w:rPr>
                    <w:t>1 146,8</w:t>
                  </w:r>
                </w:p>
              </w:tc>
              <w:tc>
                <w:tcPr>
                  <w:tcW w:w="1843" w:type="dxa"/>
                  <w:tcBorders>
                    <w:bottom w:val="single" w:sz="4" w:space="0" w:color="auto"/>
                  </w:tcBorders>
                </w:tcPr>
                <w:p w:rsidR="00243B98" w:rsidRPr="003F2688" w:rsidRDefault="00243B98" w:rsidP="00243B98">
                  <w:pPr>
                    <w:widowControl w:val="0"/>
                    <w:jc w:val="right"/>
                    <w:rPr>
                      <w:color w:val="000000" w:themeColor="text1"/>
                      <w:sz w:val="28"/>
                      <w:szCs w:val="28"/>
                    </w:rPr>
                  </w:pPr>
                  <w:r w:rsidRPr="003F2688">
                    <w:rPr>
                      <w:color w:val="000000" w:themeColor="text1"/>
                      <w:sz w:val="28"/>
                      <w:szCs w:val="28"/>
                    </w:rPr>
                    <w:t>+ 318,6</w:t>
                  </w:r>
                </w:p>
              </w:tc>
            </w:tr>
            <w:tr w:rsidR="00243B98" w:rsidTr="00736A2D">
              <w:tc>
                <w:tcPr>
                  <w:tcW w:w="3489" w:type="dxa"/>
                  <w:tcBorders>
                    <w:bottom w:val="single" w:sz="4" w:space="0" w:color="auto"/>
                  </w:tcBorders>
                </w:tcPr>
                <w:p w:rsidR="00243B98" w:rsidRDefault="00243B98" w:rsidP="00243B98">
                  <w:pPr>
                    <w:widowControl w:val="0"/>
                    <w:ind w:right="-129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безвозмездные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поступления</w:t>
                  </w:r>
                </w:p>
              </w:tc>
              <w:tc>
                <w:tcPr>
                  <w:tcW w:w="2006" w:type="dxa"/>
                  <w:tcBorders>
                    <w:bottom w:val="single" w:sz="4" w:space="0" w:color="auto"/>
                  </w:tcBorders>
                </w:tcPr>
                <w:p w:rsidR="00243B98" w:rsidRPr="00CE4CCD" w:rsidRDefault="00243B98" w:rsidP="00243B98">
                  <w:pPr>
                    <w:widowControl w:val="0"/>
                    <w:jc w:val="right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</w:rPr>
                    <w:t>11 818,9</w:t>
                  </w:r>
                </w:p>
              </w:tc>
              <w:tc>
                <w:tcPr>
                  <w:tcW w:w="1867" w:type="dxa"/>
                  <w:tcBorders>
                    <w:bottom w:val="single" w:sz="4" w:space="0" w:color="auto"/>
                  </w:tcBorders>
                </w:tcPr>
                <w:p w:rsidR="00243B98" w:rsidRPr="003F2688" w:rsidRDefault="00243B98" w:rsidP="00243B98">
                  <w:pPr>
                    <w:widowControl w:val="0"/>
                    <w:jc w:val="right"/>
                    <w:rPr>
                      <w:color w:val="000000" w:themeColor="text1"/>
                      <w:sz w:val="28"/>
                      <w:szCs w:val="28"/>
                    </w:rPr>
                  </w:pPr>
                  <w:r w:rsidRPr="003F2688">
                    <w:rPr>
                      <w:color w:val="000000" w:themeColor="text1"/>
                      <w:sz w:val="28"/>
                      <w:szCs w:val="28"/>
                    </w:rPr>
                    <w:t xml:space="preserve">12 388,5 </w:t>
                  </w:r>
                </w:p>
              </w:tc>
              <w:tc>
                <w:tcPr>
                  <w:tcW w:w="1843" w:type="dxa"/>
                  <w:tcBorders>
                    <w:bottom w:val="single" w:sz="4" w:space="0" w:color="auto"/>
                  </w:tcBorders>
                </w:tcPr>
                <w:p w:rsidR="00243B98" w:rsidRPr="003F2688" w:rsidRDefault="00243B98" w:rsidP="00243B98">
                  <w:pPr>
                    <w:widowControl w:val="0"/>
                    <w:jc w:val="right"/>
                    <w:rPr>
                      <w:color w:val="000000" w:themeColor="text1"/>
                      <w:sz w:val="28"/>
                      <w:szCs w:val="28"/>
                    </w:rPr>
                  </w:pPr>
                  <w:r w:rsidRPr="003F2688">
                    <w:rPr>
                      <w:color w:val="000000" w:themeColor="text1"/>
                      <w:sz w:val="28"/>
                      <w:szCs w:val="28"/>
                    </w:rPr>
                    <w:t xml:space="preserve"> + 569,6</w:t>
                  </w:r>
                </w:p>
              </w:tc>
            </w:tr>
          </w:tbl>
          <w:p w:rsidR="00243B98" w:rsidRPr="00A07744" w:rsidRDefault="00243B98" w:rsidP="00243B98">
            <w:pPr>
              <w:widowControl w:val="0"/>
              <w:ind w:firstLine="720"/>
              <w:jc w:val="right"/>
              <w:rPr>
                <w:color w:val="FF0000"/>
                <w:sz w:val="28"/>
                <w:szCs w:val="28"/>
              </w:rPr>
            </w:pPr>
          </w:p>
          <w:p w:rsidR="00243B98" w:rsidRPr="00421C4F" w:rsidRDefault="00243B98" w:rsidP="00243B98">
            <w:pPr>
              <w:widowControl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 w:rsidRPr="00421C4F">
              <w:rPr>
                <w:color w:val="000000" w:themeColor="text1"/>
                <w:sz w:val="28"/>
                <w:szCs w:val="28"/>
              </w:rPr>
              <w:t>Поступления доходов в бюджет города Оренбурга в 202</w:t>
            </w:r>
            <w:r>
              <w:rPr>
                <w:color w:val="000000" w:themeColor="text1"/>
                <w:sz w:val="28"/>
                <w:szCs w:val="28"/>
              </w:rPr>
              <w:t>6</w:t>
            </w:r>
            <w:r w:rsidRPr="00421C4F">
              <w:rPr>
                <w:color w:val="000000" w:themeColor="text1"/>
                <w:sz w:val="28"/>
                <w:szCs w:val="28"/>
              </w:rPr>
              <w:t xml:space="preserve"> году прогнозируются в сумме </w:t>
            </w:r>
            <w:r>
              <w:rPr>
                <w:color w:val="000000" w:themeColor="text1"/>
                <w:sz w:val="28"/>
                <w:szCs w:val="28"/>
              </w:rPr>
              <w:t>25 527,1</w:t>
            </w:r>
            <w:r w:rsidRPr="00421C4F">
              <w:rPr>
                <w:color w:val="000000" w:themeColor="text1"/>
                <w:sz w:val="28"/>
                <w:szCs w:val="28"/>
              </w:rPr>
              <w:t xml:space="preserve"> млн руб.</w:t>
            </w:r>
          </w:p>
          <w:p w:rsidR="00243B98" w:rsidRPr="00215875" w:rsidRDefault="00243B98" w:rsidP="00243B98">
            <w:pPr>
              <w:widowControl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 w:rsidRPr="00421C4F">
              <w:rPr>
                <w:color w:val="000000" w:themeColor="text1"/>
                <w:sz w:val="28"/>
                <w:szCs w:val="28"/>
              </w:rPr>
              <w:t>По сравнению с ранее одобренными параметрами 202</w:t>
            </w:r>
            <w:r>
              <w:rPr>
                <w:color w:val="000000" w:themeColor="text1"/>
                <w:sz w:val="28"/>
                <w:szCs w:val="28"/>
              </w:rPr>
              <w:t>6</w:t>
            </w:r>
            <w:r w:rsidRPr="00421C4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421C4F">
              <w:rPr>
                <w:color w:val="000000" w:themeColor="text1"/>
                <w:sz w:val="28"/>
                <w:szCs w:val="28"/>
              </w:rPr>
              <w:t>года  прогнозируется</w:t>
            </w:r>
            <w:proofErr w:type="gramEnd"/>
            <w:r w:rsidRPr="00421C4F">
              <w:rPr>
                <w:color w:val="000000" w:themeColor="text1"/>
                <w:sz w:val="28"/>
                <w:szCs w:val="28"/>
              </w:rPr>
              <w:t xml:space="preserve"> увеличение налоговых поступлений на </w:t>
            </w:r>
            <w:r>
              <w:rPr>
                <w:color w:val="000000" w:themeColor="text1"/>
                <w:sz w:val="28"/>
                <w:szCs w:val="28"/>
              </w:rPr>
              <w:t>1 122,8</w:t>
            </w:r>
            <w:r w:rsidRPr="00421C4F">
              <w:rPr>
                <w:color w:val="000000" w:themeColor="text1"/>
                <w:sz w:val="28"/>
                <w:szCs w:val="28"/>
              </w:rPr>
              <w:t xml:space="preserve"> млн руб.,            в том числе за счет увеличения поступлений от:</w:t>
            </w:r>
          </w:p>
          <w:p w:rsidR="00243B98" w:rsidRDefault="00243B98" w:rsidP="00243B98">
            <w:pPr>
              <w:widowControl w:val="0"/>
              <w:ind w:firstLine="72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налога</w:t>
            </w:r>
            <w:proofErr w:type="gramEnd"/>
            <w:r>
              <w:rPr>
                <w:sz w:val="28"/>
                <w:szCs w:val="28"/>
              </w:rPr>
              <w:t xml:space="preserve"> на доходы физических лиц на 845,4 млн руб. в связи                          </w:t>
            </w:r>
            <w:r w:rsidR="005236E1">
              <w:rPr>
                <w:sz w:val="28"/>
                <w:szCs w:val="28"/>
              </w:rPr>
              <w:t xml:space="preserve">            </w:t>
            </w:r>
            <w:r>
              <w:rPr>
                <w:sz w:val="28"/>
                <w:szCs w:val="28"/>
              </w:rPr>
              <w:t>с прогнозируемым увеличением  темпа роста фонда оплаты труда работников (с 106,9 % до 109,3 %);</w:t>
            </w:r>
          </w:p>
          <w:p w:rsidR="00243B98" w:rsidRDefault="00243B98" w:rsidP="00243B98">
            <w:pPr>
              <w:widowControl w:val="0"/>
              <w:ind w:firstLine="72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акцизов</w:t>
            </w:r>
            <w:proofErr w:type="gramEnd"/>
            <w:r>
              <w:rPr>
                <w:sz w:val="28"/>
                <w:szCs w:val="28"/>
              </w:rPr>
              <w:t xml:space="preserve"> на нефтепродукты на 8</w:t>
            </w:r>
            <w:r w:rsidRPr="000B5F3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 млн руб. (увеличен дифференцированный норматив  отчислений  в бюджет городского округа                      с 8,4101 до 8,6755);</w:t>
            </w:r>
          </w:p>
          <w:p w:rsidR="00243B98" w:rsidRDefault="00243B98" w:rsidP="00243B98">
            <w:pPr>
              <w:widowControl w:val="0"/>
              <w:ind w:firstLine="72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туристического</w:t>
            </w:r>
            <w:proofErr w:type="gramEnd"/>
            <w:r>
              <w:rPr>
                <w:sz w:val="28"/>
                <w:szCs w:val="28"/>
              </w:rPr>
              <w:t xml:space="preserve"> налога на 25,2 млн руб. (установлен и введен                 </w:t>
            </w:r>
            <w:r w:rsidR="005236E1">
              <w:rPr>
                <w:sz w:val="28"/>
                <w:szCs w:val="28"/>
              </w:rPr>
              <w:t xml:space="preserve">                  </w:t>
            </w:r>
            <w:r>
              <w:rPr>
                <w:sz w:val="28"/>
                <w:szCs w:val="28"/>
              </w:rPr>
              <w:t>в действие на территории муниципального образования «город Оренбург»      с 01.01.2026);</w:t>
            </w:r>
          </w:p>
          <w:p w:rsidR="00243B98" w:rsidRDefault="00243B98" w:rsidP="00243B98">
            <w:pPr>
              <w:widowControl w:val="0"/>
              <w:ind w:firstLine="72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налогов</w:t>
            </w:r>
            <w:proofErr w:type="gramEnd"/>
            <w:r>
              <w:rPr>
                <w:sz w:val="28"/>
                <w:szCs w:val="28"/>
              </w:rPr>
              <w:t xml:space="preserve"> на имущество на 158,5 млн руб. за счет роста налогооблагаемой базы;</w:t>
            </w:r>
          </w:p>
          <w:p w:rsidR="00243B98" w:rsidRDefault="00243B98" w:rsidP="00243B98">
            <w:pPr>
              <w:widowControl w:val="0"/>
              <w:ind w:firstLine="72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сборов</w:t>
            </w:r>
            <w:proofErr w:type="gramEnd"/>
            <w:r>
              <w:rPr>
                <w:sz w:val="28"/>
                <w:szCs w:val="28"/>
              </w:rPr>
              <w:t xml:space="preserve"> за пользование объектами животного мира на 0,4 млн руб.;</w:t>
            </w:r>
          </w:p>
          <w:p w:rsidR="00243B98" w:rsidRDefault="00243B98" w:rsidP="00243B98">
            <w:pPr>
              <w:widowControl w:val="0"/>
              <w:ind w:firstLine="72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государственной</w:t>
            </w:r>
            <w:proofErr w:type="gramEnd"/>
            <w:r>
              <w:rPr>
                <w:sz w:val="28"/>
                <w:szCs w:val="28"/>
              </w:rPr>
              <w:t xml:space="preserve"> пошлины на 173,4 млн руб. за счет роста ее размеров.</w:t>
            </w:r>
          </w:p>
          <w:p w:rsidR="00243B98" w:rsidRDefault="00243B98" w:rsidP="00243B98">
            <w:pPr>
              <w:widowControl w:val="0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Одновременно, прогнозируется уменьшение налогов на совокупный доход на 88,4 млн руб. за </w:t>
            </w:r>
            <w:proofErr w:type="gramStart"/>
            <w:r>
              <w:rPr>
                <w:sz w:val="28"/>
                <w:szCs w:val="28"/>
              </w:rPr>
              <w:t>счет  изменения</w:t>
            </w:r>
            <w:proofErr w:type="gramEnd"/>
            <w:r>
              <w:rPr>
                <w:sz w:val="28"/>
                <w:szCs w:val="28"/>
              </w:rPr>
              <w:t xml:space="preserve"> коэффициента роста налоговой базы, применяемого в расчетах (с темпа роста валового регионального продукта (107,5 %) на темп роста индекса потребительских цен (105,1%)).</w:t>
            </w:r>
          </w:p>
          <w:p w:rsidR="00243B98" w:rsidRDefault="00243B98" w:rsidP="00243B98">
            <w:pPr>
              <w:widowControl w:val="0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</w:t>
            </w:r>
            <w:proofErr w:type="gramStart"/>
            <w:r>
              <w:rPr>
                <w:sz w:val="28"/>
                <w:szCs w:val="28"/>
              </w:rPr>
              <w:t>неналоговым  доходам</w:t>
            </w:r>
            <w:proofErr w:type="gramEnd"/>
            <w:r>
              <w:rPr>
                <w:sz w:val="28"/>
                <w:szCs w:val="28"/>
              </w:rPr>
              <w:t xml:space="preserve"> прогнозируется рост на 318,6 млн руб.,         </w:t>
            </w:r>
            <w:r>
              <w:rPr>
                <w:sz w:val="28"/>
                <w:szCs w:val="28"/>
              </w:rPr>
              <w:lastRenderedPageBreak/>
              <w:t>что обусловлено увеличением доходов от:</w:t>
            </w:r>
          </w:p>
          <w:p w:rsidR="00243B98" w:rsidRDefault="00243B98" w:rsidP="00243B98">
            <w:pPr>
              <w:widowControl w:val="0"/>
              <w:ind w:firstLine="72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использования</w:t>
            </w:r>
            <w:proofErr w:type="gramEnd"/>
            <w:r>
              <w:rPr>
                <w:sz w:val="28"/>
                <w:szCs w:val="28"/>
              </w:rPr>
              <w:t xml:space="preserve"> муниципального имущества на 177,8 млн руб.,                  </w:t>
            </w:r>
            <w:r w:rsidR="005236E1">
              <w:rPr>
                <w:sz w:val="28"/>
                <w:szCs w:val="28"/>
              </w:rPr>
              <w:t xml:space="preserve">             </w:t>
            </w:r>
            <w:r>
              <w:rPr>
                <w:sz w:val="28"/>
                <w:szCs w:val="28"/>
              </w:rPr>
              <w:t xml:space="preserve">в основном за счет планируемого вовлечения </w:t>
            </w:r>
            <w:r w:rsidRPr="0070744C"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>аренду</w:t>
            </w:r>
            <w:r w:rsidRPr="0070744C">
              <w:rPr>
                <w:sz w:val="28"/>
                <w:szCs w:val="28"/>
              </w:rPr>
              <w:t xml:space="preserve"> неиспользуемых земель</w:t>
            </w:r>
            <w:r>
              <w:rPr>
                <w:sz w:val="28"/>
                <w:szCs w:val="28"/>
              </w:rPr>
              <w:t>;</w:t>
            </w:r>
          </w:p>
          <w:p w:rsidR="00243B98" w:rsidRDefault="00243B98" w:rsidP="00243B98">
            <w:pPr>
              <w:widowControl w:val="0"/>
              <w:ind w:firstLine="72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color w:val="000000" w:themeColor="text1"/>
                <w:sz w:val="28"/>
                <w:szCs w:val="28"/>
              </w:rPr>
              <w:t>доходов  от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оказания платных услуг и компенсации затрат государства 2,3 млн руб.</w:t>
            </w:r>
          </w:p>
          <w:p w:rsidR="00243B98" w:rsidRDefault="00243B98" w:rsidP="00243B98">
            <w:pPr>
              <w:widowControl w:val="0"/>
              <w:ind w:firstLine="72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доходов</w:t>
            </w:r>
            <w:proofErr w:type="gramEnd"/>
            <w:r>
              <w:rPr>
                <w:sz w:val="28"/>
                <w:szCs w:val="28"/>
              </w:rPr>
              <w:t xml:space="preserve"> от продажи материальных и нематериальных активов              </w:t>
            </w:r>
            <w:r w:rsidR="005236E1">
              <w:rPr>
                <w:sz w:val="28"/>
                <w:szCs w:val="28"/>
              </w:rPr>
              <w:t xml:space="preserve">              </w:t>
            </w:r>
            <w:r>
              <w:rPr>
                <w:sz w:val="28"/>
                <w:szCs w:val="28"/>
              </w:rPr>
              <w:t>на 126,4 млн руб.;</w:t>
            </w:r>
          </w:p>
          <w:p w:rsidR="00243B98" w:rsidRDefault="00243B98" w:rsidP="00243B98">
            <w:pPr>
              <w:widowControl w:val="0"/>
              <w:ind w:firstLine="72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штрафов</w:t>
            </w:r>
            <w:proofErr w:type="gramEnd"/>
            <w:r>
              <w:rPr>
                <w:sz w:val="28"/>
                <w:szCs w:val="28"/>
              </w:rPr>
              <w:t>, санкций, возмещения ущерба на 13,3 млн руб.;</w:t>
            </w:r>
          </w:p>
          <w:p w:rsidR="00243B98" w:rsidRPr="0070744C" w:rsidRDefault="00243B98" w:rsidP="00243B98">
            <w:pPr>
              <w:widowControl w:val="0"/>
              <w:ind w:firstLine="72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инициативных</w:t>
            </w:r>
            <w:proofErr w:type="gramEnd"/>
            <w:r>
              <w:rPr>
                <w:sz w:val="28"/>
                <w:szCs w:val="28"/>
              </w:rPr>
              <w:t xml:space="preserve"> платежей на 4,7 млн руб.</w:t>
            </w:r>
          </w:p>
          <w:p w:rsidR="00243B98" w:rsidRPr="00215875" w:rsidRDefault="00243B98" w:rsidP="00243B98">
            <w:pPr>
              <w:widowControl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</w:t>
            </w:r>
            <w:r w:rsidRPr="00421C4F">
              <w:rPr>
                <w:color w:val="000000" w:themeColor="text1"/>
                <w:sz w:val="28"/>
                <w:szCs w:val="28"/>
              </w:rPr>
              <w:t>рогнозируется у</w:t>
            </w:r>
            <w:r>
              <w:rPr>
                <w:color w:val="000000" w:themeColor="text1"/>
                <w:sz w:val="28"/>
                <w:szCs w:val="28"/>
              </w:rPr>
              <w:t>меньшение</w:t>
            </w:r>
            <w:r w:rsidRPr="00421C4F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п</w:t>
            </w:r>
            <w:r w:rsidRPr="00421C4F">
              <w:rPr>
                <w:color w:val="000000" w:themeColor="text1"/>
                <w:sz w:val="28"/>
                <w:szCs w:val="28"/>
              </w:rPr>
              <w:t xml:space="preserve">оступлений </w:t>
            </w:r>
            <w:r>
              <w:rPr>
                <w:color w:val="000000" w:themeColor="text1"/>
                <w:sz w:val="28"/>
                <w:szCs w:val="28"/>
              </w:rPr>
              <w:t xml:space="preserve">от платы за негативное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воздействие  на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окружающую среду </w:t>
            </w:r>
            <w:r w:rsidRPr="00421C4F">
              <w:rPr>
                <w:color w:val="000000" w:themeColor="text1"/>
                <w:sz w:val="28"/>
                <w:szCs w:val="28"/>
              </w:rPr>
              <w:t xml:space="preserve">на </w:t>
            </w:r>
            <w:r>
              <w:rPr>
                <w:color w:val="000000" w:themeColor="text1"/>
                <w:sz w:val="28"/>
                <w:szCs w:val="28"/>
              </w:rPr>
              <w:t>5,9</w:t>
            </w:r>
            <w:r w:rsidRPr="00421C4F">
              <w:rPr>
                <w:color w:val="000000" w:themeColor="text1"/>
                <w:sz w:val="28"/>
                <w:szCs w:val="28"/>
              </w:rPr>
              <w:t xml:space="preserve"> млн руб. </w:t>
            </w:r>
          </w:p>
          <w:p w:rsidR="00243B98" w:rsidRDefault="00243B98" w:rsidP="00243B98">
            <w:pPr>
              <w:widowControl w:val="0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сравнению с ранее утвержденными параметрами безвозмездных поступлений проектом решения прогнозируется их увеличение                                        на 569,6 млн руб., в основном за счет увеличения прогнозируемого объема дотаций бюджету городского округа на 302,7 млн руб., субвенций                  </w:t>
            </w:r>
            <w:r w:rsidR="005236E1">
              <w:rPr>
                <w:sz w:val="28"/>
                <w:szCs w:val="28"/>
              </w:rPr>
              <w:t xml:space="preserve">                </w:t>
            </w:r>
            <w:r>
              <w:rPr>
                <w:sz w:val="28"/>
                <w:szCs w:val="28"/>
              </w:rPr>
              <w:t xml:space="preserve">на 212,2 млн руб., субсидий бюджетам городских округов на 67,3 млн руб.     </w:t>
            </w:r>
            <w:r w:rsidR="005236E1"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снижения иных межбюджетных  трансфертов  на  (- ) 12,6 млн руб.</w:t>
            </w:r>
          </w:p>
          <w:p w:rsidR="00243B98" w:rsidRDefault="00243B98" w:rsidP="00243B98">
            <w:pPr>
              <w:widowControl w:val="0"/>
              <w:ind w:firstLine="720"/>
              <w:jc w:val="both"/>
              <w:rPr>
                <w:sz w:val="28"/>
                <w:szCs w:val="28"/>
              </w:rPr>
            </w:pPr>
          </w:p>
          <w:p w:rsidR="00243B98" w:rsidRDefault="00243B98" w:rsidP="00243B98">
            <w:pPr>
              <w:widowControl w:val="0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Прогнозируемые доходы бюджета города Оренбурга в 2027 году отражены в таблице 2. </w:t>
            </w:r>
          </w:p>
          <w:p w:rsidR="00243B98" w:rsidRDefault="00243B98" w:rsidP="00243B98">
            <w:pPr>
              <w:widowControl w:val="0"/>
              <w:ind w:firstLine="7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Таблица 2</w:t>
            </w:r>
          </w:p>
          <w:p w:rsidR="00243B98" w:rsidRDefault="00243B98" w:rsidP="00243B98">
            <w:pPr>
              <w:widowControl w:val="0"/>
              <w:ind w:firstLine="7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gramStart"/>
            <w:r>
              <w:rPr>
                <w:sz w:val="28"/>
                <w:szCs w:val="28"/>
              </w:rPr>
              <w:t>млн</w:t>
            </w:r>
            <w:proofErr w:type="gramEnd"/>
            <w:r>
              <w:rPr>
                <w:sz w:val="28"/>
                <w:szCs w:val="28"/>
              </w:rPr>
              <w:t xml:space="preserve"> руб.)</w:t>
            </w:r>
          </w:p>
          <w:tbl>
            <w:tblPr>
              <w:tblStyle w:val="afa"/>
              <w:tblW w:w="9311" w:type="dxa"/>
              <w:tblLayout w:type="fixed"/>
              <w:tblLook w:val="04A0" w:firstRow="1" w:lastRow="0" w:firstColumn="1" w:lastColumn="0" w:noHBand="0" w:noVBand="1"/>
            </w:tblPr>
            <w:tblGrid>
              <w:gridCol w:w="3489"/>
              <w:gridCol w:w="2006"/>
              <w:gridCol w:w="1867"/>
              <w:gridCol w:w="1949"/>
            </w:tblGrid>
            <w:tr w:rsidR="00243B98" w:rsidTr="005236E1">
              <w:tc>
                <w:tcPr>
                  <w:tcW w:w="3489" w:type="dxa"/>
                  <w:vMerge w:val="restart"/>
                </w:tcPr>
                <w:p w:rsidR="00243B98" w:rsidRDefault="00243B98" w:rsidP="00243B98">
                  <w:pPr>
                    <w:widowControl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Показатели</w:t>
                  </w:r>
                </w:p>
              </w:tc>
              <w:tc>
                <w:tcPr>
                  <w:tcW w:w="3873" w:type="dxa"/>
                  <w:gridSpan w:val="2"/>
                </w:tcPr>
                <w:p w:rsidR="00243B98" w:rsidRDefault="00243B98" w:rsidP="00243B98">
                  <w:pPr>
                    <w:widowControl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Доходы бюджета города Оренбурга 2027 года</w:t>
                  </w:r>
                </w:p>
              </w:tc>
              <w:tc>
                <w:tcPr>
                  <w:tcW w:w="1949" w:type="dxa"/>
                  <w:vMerge w:val="restart"/>
                </w:tcPr>
                <w:p w:rsidR="00243B98" w:rsidRDefault="00243B98" w:rsidP="00243B98">
                  <w:pPr>
                    <w:widowControl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Отклонение</w:t>
                  </w:r>
                </w:p>
                <w:p w:rsidR="00243B98" w:rsidRDefault="00243B98" w:rsidP="00243B98">
                  <w:pPr>
                    <w:widowControl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(гр.3 – гр.2)</w:t>
                  </w:r>
                </w:p>
              </w:tc>
            </w:tr>
            <w:tr w:rsidR="00243B98" w:rsidTr="005236E1">
              <w:tc>
                <w:tcPr>
                  <w:tcW w:w="3489" w:type="dxa"/>
                  <w:vMerge/>
                </w:tcPr>
                <w:p w:rsidR="00243B98" w:rsidRDefault="00243B98" w:rsidP="00243B98">
                  <w:pPr>
                    <w:widowControl w:val="0"/>
                    <w:jc w:val="righ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006" w:type="dxa"/>
                </w:tcPr>
                <w:p w:rsidR="00243B98" w:rsidRDefault="00243B98" w:rsidP="00243B98">
                  <w:pPr>
                    <w:widowControl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Утвержденные параметры</w:t>
                  </w:r>
                </w:p>
              </w:tc>
              <w:tc>
                <w:tcPr>
                  <w:tcW w:w="1867" w:type="dxa"/>
                </w:tcPr>
                <w:p w:rsidR="00243B98" w:rsidRDefault="00243B98" w:rsidP="00243B98">
                  <w:pPr>
                    <w:widowControl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Прогнозные параметры</w:t>
                  </w:r>
                </w:p>
              </w:tc>
              <w:tc>
                <w:tcPr>
                  <w:tcW w:w="1949" w:type="dxa"/>
                  <w:vMerge/>
                </w:tcPr>
                <w:p w:rsidR="00243B98" w:rsidRDefault="00243B98" w:rsidP="00243B98">
                  <w:pPr>
                    <w:widowControl w:val="0"/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  <w:tr w:rsidR="00243B98" w:rsidTr="005236E1">
              <w:tc>
                <w:tcPr>
                  <w:tcW w:w="3489" w:type="dxa"/>
                </w:tcPr>
                <w:p w:rsidR="00243B98" w:rsidRPr="00100F8F" w:rsidRDefault="00243B98" w:rsidP="00243B98">
                  <w:pPr>
                    <w:widowControl w:val="0"/>
                    <w:jc w:val="center"/>
                  </w:pPr>
                  <w:r w:rsidRPr="00100F8F">
                    <w:t>1</w:t>
                  </w:r>
                </w:p>
              </w:tc>
              <w:tc>
                <w:tcPr>
                  <w:tcW w:w="2006" w:type="dxa"/>
                </w:tcPr>
                <w:p w:rsidR="00243B98" w:rsidRPr="00100F8F" w:rsidRDefault="00243B98" w:rsidP="00243B98">
                  <w:pPr>
                    <w:widowControl w:val="0"/>
                    <w:jc w:val="center"/>
                  </w:pPr>
                  <w:r w:rsidRPr="00100F8F">
                    <w:t>2</w:t>
                  </w:r>
                </w:p>
              </w:tc>
              <w:tc>
                <w:tcPr>
                  <w:tcW w:w="1867" w:type="dxa"/>
                </w:tcPr>
                <w:p w:rsidR="00243B98" w:rsidRPr="00100F8F" w:rsidRDefault="00243B98" w:rsidP="00243B98">
                  <w:pPr>
                    <w:widowControl w:val="0"/>
                    <w:jc w:val="center"/>
                  </w:pPr>
                  <w:r w:rsidRPr="00100F8F">
                    <w:t>3</w:t>
                  </w:r>
                </w:p>
              </w:tc>
              <w:tc>
                <w:tcPr>
                  <w:tcW w:w="1949" w:type="dxa"/>
                </w:tcPr>
                <w:p w:rsidR="00243B98" w:rsidRPr="00100F8F" w:rsidRDefault="00243B98" w:rsidP="00243B98">
                  <w:pPr>
                    <w:widowControl w:val="0"/>
                    <w:jc w:val="center"/>
                  </w:pPr>
                  <w:r w:rsidRPr="00100F8F">
                    <w:t>4</w:t>
                  </w:r>
                </w:p>
              </w:tc>
            </w:tr>
            <w:tr w:rsidR="00243B98" w:rsidTr="005236E1">
              <w:tc>
                <w:tcPr>
                  <w:tcW w:w="3489" w:type="dxa"/>
                </w:tcPr>
                <w:p w:rsidR="00243B98" w:rsidRDefault="00243B98" w:rsidP="00243B98">
                  <w:pPr>
                    <w:widowControl w:val="0"/>
                    <w:ind w:right="-129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Всего доходов бюджета города </w:t>
                  </w:r>
                  <w:proofErr w:type="gramStart"/>
                  <w:r>
                    <w:rPr>
                      <w:sz w:val="28"/>
                      <w:szCs w:val="28"/>
                    </w:rPr>
                    <w:t xml:space="preserve">Оренбурга,   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                    в том числе:</w:t>
                  </w:r>
                </w:p>
              </w:tc>
              <w:tc>
                <w:tcPr>
                  <w:tcW w:w="2006" w:type="dxa"/>
                </w:tcPr>
                <w:p w:rsidR="00243B98" w:rsidRPr="00782F43" w:rsidRDefault="00243B98" w:rsidP="00243B98">
                  <w:pPr>
                    <w:widowControl w:val="0"/>
                    <w:jc w:val="right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</w:rPr>
                    <w:t>26 209,4</w:t>
                  </w:r>
                </w:p>
              </w:tc>
              <w:tc>
                <w:tcPr>
                  <w:tcW w:w="1867" w:type="dxa"/>
                </w:tcPr>
                <w:p w:rsidR="00243B98" w:rsidRPr="00782F43" w:rsidRDefault="00243B98" w:rsidP="00243B98">
                  <w:pPr>
                    <w:widowControl w:val="0"/>
                    <w:jc w:val="right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</w:rPr>
                    <w:t>25 569,2</w:t>
                  </w:r>
                </w:p>
              </w:tc>
              <w:tc>
                <w:tcPr>
                  <w:tcW w:w="1949" w:type="dxa"/>
                </w:tcPr>
                <w:p w:rsidR="00243B98" w:rsidRPr="00782F43" w:rsidRDefault="00243B98" w:rsidP="00243B98">
                  <w:pPr>
                    <w:widowControl w:val="0"/>
                    <w:jc w:val="right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</w:rPr>
                    <w:t xml:space="preserve"> - 640,2</w:t>
                  </w:r>
                </w:p>
              </w:tc>
            </w:tr>
            <w:tr w:rsidR="00243B98" w:rsidTr="005236E1">
              <w:tc>
                <w:tcPr>
                  <w:tcW w:w="3489" w:type="dxa"/>
                </w:tcPr>
                <w:p w:rsidR="00243B98" w:rsidRDefault="00243B98" w:rsidP="00243B98">
                  <w:pPr>
                    <w:widowControl w:val="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налоговые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доходы </w:t>
                  </w:r>
                </w:p>
              </w:tc>
              <w:tc>
                <w:tcPr>
                  <w:tcW w:w="2006" w:type="dxa"/>
                </w:tcPr>
                <w:p w:rsidR="00243B98" w:rsidRPr="00782F43" w:rsidRDefault="00243B98" w:rsidP="00243B98">
                  <w:pPr>
                    <w:widowControl w:val="0"/>
                    <w:jc w:val="right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</w:rPr>
                    <w:t>11 798,8</w:t>
                  </w:r>
                </w:p>
              </w:tc>
              <w:tc>
                <w:tcPr>
                  <w:tcW w:w="1867" w:type="dxa"/>
                </w:tcPr>
                <w:p w:rsidR="00243B98" w:rsidRPr="00782F43" w:rsidRDefault="00243B98" w:rsidP="00243B98">
                  <w:pPr>
                    <w:widowControl w:val="0"/>
                    <w:jc w:val="right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</w:rPr>
                    <w:t>12 842,2</w:t>
                  </w:r>
                </w:p>
              </w:tc>
              <w:tc>
                <w:tcPr>
                  <w:tcW w:w="1949" w:type="dxa"/>
                </w:tcPr>
                <w:p w:rsidR="00243B98" w:rsidRPr="00782F43" w:rsidRDefault="00243B98" w:rsidP="00243B98">
                  <w:pPr>
                    <w:widowControl w:val="0"/>
                    <w:jc w:val="right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</w:rPr>
                    <w:t xml:space="preserve"> + 1 043,4</w:t>
                  </w:r>
                </w:p>
              </w:tc>
            </w:tr>
            <w:tr w:rsidR="00243B98" w:rsidTr="005236E1">
              <w:tc>
                <w:tcPr>
                  <w:tcW w:w="3489" w:type="dxa"/>
                </w:tcPr>
                <w:p w:rsidR="00243B98" w:rsidRDefault="00243B98" w:rsidP="00243B98">
                  <w:pPr>
                    <w:widowControl w:val="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неналоговые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доходы</w:t>
                  </w:r>
                </w:p>
              </w:tc>
              <w:tc>
                <w:tcPr>
                  <w:tcW w:w="2006" w:type="dxa"/>
                </w:tcPr>
                <w:p w:rsidR="00243B98" w:rsidRPr="00782F43" w:rsidRDefault="00243B98" w:rsidP="00243B98">
                  <w:pPr>
                    <w:widowControl w:val="0"/>
                    <w:jc w:val="right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</w:rPr>
                    <w:t>843</w:t>
                  </w:r>
                  <w:r w:rsidRPr="00782F43">
                    <w:rPr>
                      <w:color w:val="000000" w:themeColor="text1"/>
                      <w:sz w:val="28"/>
                      <w:szCs w:val="28"/>
                    </w:rPr>
                    <w:t>,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867" w:type="dxa"/>
                </w:tcPr>
                <w:p w:rsidR="00243B98" w:rsidRPr="00782F43" w:rsidRDefault="00243B98" w:rsidP="00243B98">
                  <w:pPr>
                    <w:widowControl w:val="0"/>
                    <w:jc w:val="right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</w:rPr>
                    <w:t>1 006,1</w:t>
                  </w:r>
                </w:p>
              </w:tc>
              <w:tc>
                <w:tcPr>
                  <w:tcW w:w="1949" w:type="dxa"/>
                </w:tcPr>
                <w:p w:rsidR="00243B98" w:rsidRPr="00782F43" w:rsidRDefault="00243B98" w:rsidP="00243B98">
                  <w:pPr>
                    <w:widowControl w:val="0"/>
                    <w:jc w:val="right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</w:rPr>
                    <w:t xml:space="preserve"> + 163,0</w:t>
                  </w:r>
                </w:p>
              </w:tc>
            </w:tr>
            <w:tr w:rsidR="00243B98" w:rsidTr="005236E1">
              <w:tc>
                <w:tcPr>
                  <w:tcW w:w="3489" w:type="dxa"/>
                </w:tcPr>
                <w:p w:rsidR="00243B98" w:rsidRDefault="00243B98" w:rsidP="00243B98">
                  <w:pPr>
                    <w:widowControl w:val="0"/>
                    <w:ind w:right="-129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безвозмездные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поступления</w:t>
                  </w:r>
                </w:p>
              </w:tc>
              <w:tc>
                <w:tcPr>
                  <w:tcW w:w="2006" w:type="dxa"/>
                </w:tcPr>
                <w:p w:rsidR="00243B98" w:rsidRPr="00782F43" w:rsidRDefault="00243B98" w:rsidP="00243B98">
                  <w:pPr>
                    <w:widowControl w:val="0"/>
                    <w:jc w:val="right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</w:rPr>
                    <w:t>13 567,5</w:t>
                  </w:r>
                </w:p>
              </w:tc>
              <w:tc>
                <w:tcPr>
                  <w:tcW w:w="1867" w:type="dxa"/>
                </w:tcPr>
                <w:p w:rsidR="00243B98" w:rsidRPr="00782F43" w:rsidRDefault="00243B98" w:rsidP="00243B98">
                  <w:pPr>
                    <w:widowControl w:val="0"/>
                    <w:jc w:val="right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</w:rPr>
                    <w:t>11 720,9</w:t>
                  </w:r>
                </w:p>
              </w:tc>
              <w:tc>
                <w:tcPr>
                  <w:tcW w:w="1949" w:type="dxa"/>
                </w:tcPr>
                <w:p w:rsidR="00243B98" w:rsidRPr="00782F43" w:rsidRDefault="00243B98" w:rsidP="00243B98">
                  <w:pPr>
                    <w:widowControl w:val="0"/>
                    <w:jc w:val="right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</w:rPr>
                    <w:t xml:space="preserve"> - 1 846,6</w:t>
                  </w:r>
                </w:p>
              </w:tc>
            </w:tr>
          </w:tbl>
          <w:p w:rsidR="00243B98" w:rsidRDefault="00243B98" w:rsidP="00243B98">
            <w:pPr>
              <w:widowControl w:val="0"/>
              <w:ind w:firstLine="720"/>
              <w:jc w:val="both"/>
              <w:rPr>
                <w:sz w:val="28"/>
                <w:szCs w:val="28"/>
              </w:rPr>
            </w:pPr>
          </w:p>
          <w:p w:rsidR="00243B98" w:rsidRDefault="00243B98" w:rsidP="00243B98">
            <w:pPr>
              <w:widowControl w:val="0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Поступления доходов в бюджет города Оренбурга в 2027 году прогнозируются в сумме 25 569,2 млн руб.</w:t>
            </w:r>
          </w:p>
          <w:p w:rsidR="00243B98" w:rsidRPr="00D337B2" w:rsidRDefault="00243B98" w:rsidP="00243B98">
            <w:pPr>
              <w:widowControl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 w:rsidRPr="00D337B2">
              <w:rPr>
                <w:color w:val="000000" w:themeColor="text1"/>
                <w:sz w:val="28"/>
                <w:szCs w:val="28"/>
              </w:rPr>
              <w:t xml:space="preserve">По </w:t>
            </w:r>
            <w:proofErr w:type="gramStart"/>
            <w:r w:rsidRPr="00D337B2">
              <w:rPr>
                <w:color w:val="000000" w:themeColor="text1"/>
                <w:sz w:val="28"/>
                <w:szCs w:val="28"/>
              </w:rPr>
              <w:t>сравнению  с</w:t>
            </w:r>
            <w:proofErr w:type="gramEnd"/>
            <w:r w:rsidRPr="00D337B2">
              <w:rPr>
                <w:color w:val="000000" w:themeColor="text1"/>
                <w:sz w:val="28"/>
                <w:szCs w:val="28"/>
              </w:rPr>
              <w:t xml:space="preserve"> ранее утвержденными параметрами в 202</w:t>
            </w:r>
            <w:r>
              <w:rPr>
                <w:color w:val="000000" w:themeColor="text1"/>
                <w:sz w:val="28"/>
                <w:szCs w:val="28"/>
              </w:rPr>
              <w:t>7</w:t>
            </w:r>
            <w:r w:rsidRPr="00D337B2">
              <w:rPr>
                <w:color w:val="000000" w:themeColor="text1"/>
                <w:sz w:val="28"/>
                <w:szCs w:val="28"/>
              </w:rPr>
              <w:t xml:space="preserve"> году ожидается  увеличение налоговых доходов  на </w:t>
            </w:r>
            <w:r>
              <w:rPr>
                <w:color w:val="000000" w:themeColor="text1"/>
                <w:sz w:val="28"/>
                <w:szCs w:val="28"/>
              </w:rPr>
              <w:t xml:space="preserve">1 043,4 </w:t>
            </w:r>
            <w:r w:rsidRPr="00D337B2">
              <w:rPr>
                <w:color w:val="000000" w:themeColor="text1"/>
                <w:sz w:val="28"/>
                <w:szCs w:val="28"/>
              </w:rPr>
              <w:t>млн руб. за счет увеличения поступлений от:</w:t>
            </w:r>
          </w:p>
          <w:p w:rsidR="00243B98" w:rsidRPr="00210B64" w:rsidRDefault="00243B98" w:rsidP="00243B98">
            <w:pPr>
              <w:widowControl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210B64">
              <w:rPr>
                <w:color w:val="000000" w:themeColor="text1"/>
                <w:sz w:val="28"/>
                <w:szCs w:val="28"/>
              </w:rPr>
              <w:t>налога</w:t>
            </w:r>
            <w:proofErr w:type="gramEnd"/>
            <w:r w:rsidRPr="00210B64">
              <w:rPr>
                <w:color w:val="000000" w:themeColor="text1"/>
                <w:sz w:val="28"/>
                <w:szCs w:val="28"/>
              </w:rPr>
              <w:t xml:space="preserve"> на доходы физических лиц на </w:t>
            </w:r>
            <w:r>
              <w:rPr>
                <w:color w:val="000000" w:themeColor="text1"/>
                <w:sz w:val="28"/>
                <w:szCs w:val="28"/>
              </w:rPr>
              <w:t>830,3</w:t>
            </w:r>
            <w:r w:rsidRPr="00210B64">
              <w:rPr>
                <w:color w:val="000000" w:themeColor="text1"/>
                <w:sz w:val="28"/>
                <w:szCs w:val="28"/>
              </w:rPr>
              <w:t xml:space="preserve"> млн руб. в связи с </w:t>
            </w:r>
            <w:r>
              <w:rPr>
                <w:color w:val="000000" w:themeColor="text1"/>
                <w:sz w:val="28"/>
                <w:szCs w:val="28"/>
              </w:rPr>
              <w:t>ростом налогооблагаемой базы;</w:t>
            </w:r>
          </w:p>
          <w:p w:rsidR="00243B98" w:rsidRDefault="00243B98" w:rsidP="00243B98">
            <w:pPr>
              <w:widowControl w:val="0"/>
              <w:ind w:firstLine="720"/>
              <w:jc w:val="both"/>
              <w:rPr>
                <w:sz w:val="28"/>
                <w:szCs w:val="28"/>
              </w:rPr>
            </w:pPr>
            <w:proofErr w:type="gramStart"/>
            <w:r w:rsidRPr="00210B64">
              <w:rPr>
                <w:color w:val="000000" w:themeColor="text1"/>
                <w:sz w:val="28"/>
                <w:szCs w:val="28"/>
              </w:rPr>
              <w:t>акцизов</w:t>
            </w:r>
            <w:proofErr w:type="gramEnd"/>
            <w:r w:rsidRPr="00210B64">
              <w:rPr>
                <w:color w:val="000000" w:themeColor="text1"/>
                <w:sz w:val="28"/>
                <w:szCs w:val="28"/>
              </w:rPr>
              <w:t xml:space="preserve"> на нефтепродукты на </w:t>
            </w:r>
            <w:r>
              <w:rPr>
                <w:color w:val="000000" w:themeColor="text1"/>
                <w:sz w:val="28"/>
                <w:szCs w:val="28"/>
              </w:rPr>
              <w:t>11,2</w:t>
            </w:r>
            <w:r w:rsidRPr="00210B64">
              <w:rPr>
                <w:color w:val="000000" w:themeColor="text1"/>
                <w:sz w:val="28"/>
                <w:szCs w:val="28"/>
              </w:rPr>
              <w:t xml:space="preserve"> млн руб. от увеличения дифференцированного норматива отчислений в бюджет городского</w:t>
            </w:r>
            <w:r>
              <w:rPr>
                <w:color w:val="000000" w:themeColor="text1"/>
                <w:sz w:val="28"/>
                <w:szCs w:val="28"/>
              </w:rPr>
              <w:t xml:space="preserve"> округа     </w:t>
            </w:r>
            <w:r>
              <w:rPr>
                <w:sz w:val="28"/>
                <w:szCs w:val="28"/>
              </w:rPr>
              <w:lastRenderedPageBreak/>
              <w:t>с 8,4101 до 8,6755;</w:t>
            </w:r>
          </w:p>
          <w:p w:rsidR="00243B98" w:rsidRDefault="00243B98" w:rsidP="00243B98">
            <w:pPr>
              <w:widowControl w:val="0"/>
              <w:ind w:firstLine="72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туристического</w:t>
            </w:r>
            <w:proofErr w:type="gramEnd"/>
            <w:r>
              <w:rPr>
                <w:sz w:val="28"/>
                <w:szCs w:val="28"/>
              </w:rPr>
              <w:t xml:space="preserve"> налога на 34,9 млн руб. (установлен и введен                 </w:t>
            </w:r>
            <w:r w:rsidR="00D12D2A">
              <w:rPr>
                <w:sz w:val="28"/>
                <w:szCs w:val="28"/>
              </w:rPr>
              <w:t xml:space="preserve">                 </w:t>
            </w:r>
            <w:r>
              <w:rPr>
                <w:sz w:val="28"/>
                <w:szCs w:val="28"/>
              </w:rPr>
              <w:t>в действие на территории муниципального образования «город Оренбург»      с 01.01.2026);</w:t>
            </w:r>
          </w:p>
          <w:p w:rsidR="00243B98" w:rsidRDefault="00243B98" w:rsidP="00243B98">
            <w:pPr>
              <w:widowControl w:val="0"/>
              <w:ind w:firstLine="72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налогов</w:t>
            </w:r>
            <w:proofErr w:type="gramEnd"/>
            <w:r>
              <w:rPr>
                <w:sz w:val="28"/>
                <w:szCs w:val="28"/>
              </w:rPr>
              <w:t xml:space="preserve"> на имущество на 167,9 млн руб. за счет роста налогооблагаемой базы;</w:t>
            </w:r>
          </w:p>
          <w:p w:rsidR="00243B98" w:rsidRDefault="00243B98" w:rsidP="00243B98">
            <w:pPr>
              <w:widowControl w:val="0"/>
              <w:ind w:firstLine="72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сборов</w:t>
            </w:r>
            <w:proofErr w:type="gramEnd"/>
            <w:r>
              <w:rPr>
                <w:sz w:val="28"/>
                <w:szCs w:val="28"/>
              </w:rPr>
              <w:t xml:space="preserve"> за пользование объектами животного мира на 0,5 млн руб.;</w:t>
            </w:r>
          </w:p>
          <w:p w:rsidR="00243B98" w:rsidRDefault="00243B98" w:rsidP="00243B98">
            <w:pPr>
              <w:widowControl w:val="0"/>
              <w:ind w:firstLine="72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государственной</w:t>
            </w:r>
            <w:proofErr w:type="gramEnd"/>
            <w:r>
              <w:rPr>
                <w:sz w:val="28"/>
                <w:szCs w:val="28"/>
              </w:rPr>
              <w:t xml:space="preserve"> пошлины на 173,4 млн руб. за счет роста ее размеров.</w:t>
            </w:r>
          </w:p>
          <w:p w:rsidR="00243B98" w:rsidRDefault="00243B98" w:rsidP="00243B98">
            <w:pPr>
              <w:widowControl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</w:t>
            </w:r>
            <w:r w:rsidRPr="00421C4F">
              <w:rPr>
                <w:color w:val="000000" w:themeColor="text1"/>
                <w:sz w:val="28"/>
                <w:szCs w:val="28"/>
              </w:rPr>
              <w:t>рогнозируется у</w:t>
            </w:r>
            <w:r>
              <w:rPr>
                <w:color w:val="000000" w:themeColor="text1"/>
                <w:sz w:val="28"/>
                <w:szCs w:val="28"/>
              </w:rPr>
              <w:t>меньшение</w:t>
            </w:r>
            <w:r w:rsidRPr="00421C4F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п</w:t>
            </w:r>
            <w:r w:rsidRPr="00421C4F">
              <w:rPr>
                <w:color w:val="000000" w:themeColor="text1"/>
                <w:sz w:val="28"/>
                <w:szCs w:val="28"/>
              </w:rPr>
              <w:t xml:space="preserve">оступлений </w:t>
            </w:r>
            <w:r>
              <w:rPr>
                <w:color w:val="000000" w:themeColor="text1"/>
                <w:sz w:val="28"/>
                <w:szCs w:val="28"/>
              </w:rPr>
              <w:t>н</w:t>
            </w:r>
            <w:r w:rsidRPr="00210B64">
              <w:rPr>
                <w:color w:val="000000" w:themeColor="text1"/>
                <w:sz w:val="28"/>
                <w:szCs w:val="28"/>
              </w:rPr>
              <w:t xml:space="preserve">алогов на совокупный доход на </w:t>
            </w:r>
            <w:r>
              <w:rPr>
                <w:color w:val="000000" w:themeColor="text1"/>
                <w:sz w:val="28"/>
                <w:szCs w:val="28"/>
              </w:rPr>
              <w:t>174,8</w:t>
            </w:r>
            <w:r w:rsidRPr="00210B64">
              <w:rPr>
                <w:color w:val="000000" w:themeColor="text1"/>
                <w:sz w:val="28"/>
                <w:szCs w:val="28"/>
              </w:rPr>
              <w:t xml:space="preserve"> млн руб. </w:t>
            </w:r>
          </w:p>
          <w:p w:rsidR="00243B98" w:rsidRDefault="00243B98" w:rsidP="00243B98">
            <w:pPr>
              <w:widowControl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 w:rsidRPr="00210B64">
              <w:rPr>
                <w:color w:val="000000" w:themeColor="text1"/>
                <w:sz w:val="28"/>
                <w:szCs w:val="28"/>
              </w:rPr>
              <w:t xml:space="preserve">Неналоговые доходы </w:t>
            </w:r>
            <w:proofErr w:type="gramStart"/>
            <w:r w:rsidRPr="00DC1716">
              <w:rPr>
                <w:color w:val="000000" w:themeColor="text1"/>
                <w:sz w:val="28"/>
                <w:szCs w:val="28"/>
              </w:rPr>
              <w:t>у</w:t>
            </w:r>
            <w:r>
              <w:rPr>
                <w:color w:val="000000" w:themeColor="text1"/>
                <w:sz w:val="28"/>
                <w:szCs w:val="28"/>
              </w:rPr>
              <w:t>величиваются</w:t>
            </w:r>
            <w:r w:rsidRPr="00210B64">
              <w:rPr>
                <w:color w:val="000000" w:themeColor="text1"/>
                <w:sz w:val="28"/>
                <w:szCs w:val="28"/>
              </w:rPr>
              <w:t xml:space="preserve">  на</w:t>
            </w:r>
            <w:proofErr w:type="gramEnd"/>
            <w:r w:rsidRPr="00210B64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163,0</w:t>
            </w:r>
            <w:r w:rsidRPr="00DC1716">
              <w:rPr>
                <w:color w:val="000000" w:themeColor="text1"/>
                <w:sz w:val="28"/>
                <w:szCs w:val="28"/>
              </w:rPr>
              <w:t xml:space="preserve"> млн руб</w:t>
            </w:r>
            <w:r w:rsidRPr="00210B64">
              <w:rPr>
                <w:color w:val="000000" w:themeColor="text1"/>
                <w:sz w:val="28"/>
                <w:szCs w:val="28"/>
              </w:rPr>
              <w:t>.</w:t>
            </w:r>
            <w:r>
              <w:rPr>
                <w:color w:val="000000" w:themeColor="text1"/>
                <w:sz w:val="28"/>
                <w:szCs w:val="28"/>
              </w:rPr>
              <w:t xml:space="preserve"> за счет</w:t>
            </w:r>
            <w:r w:rsidRPr="00210B64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увеличения</w:t>
            </w:r>
            <w:r w:rsidRPr="00210B64">
              <w:rPr>
                <w:color w:val="000000" w:themeColor="text1"/>
                <w:sz w:val="28"/>
                <w:szCs w:val="28"/>
              </w:rPr>
              <w:t xml:space="preserve"> доходов</w:t>
            </w:r>
            <w:r>
              <w:rPr>
                <w:color w:val="000000" w:themeColor="text1"/>
                <w:sz w:val="28"/>
                <w:szCs w:val="28"/>
              </w:rPr>
              <w:t xml:space="preserve"> от:</w:t>
            </w:r>
          </w:p>
          <w:p w:rsidR="00243B98" w:rsidRDefault="00243B98" w:rsidP="00243B98">
            <w:pPr>
              <w:widowControl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210B64">
              <w:rPr>
                <w:color w:val="000000" w:themeColor="text1"/>
                <w:sz w:val="28"/>
                <w:szCs w:val="28"/>
              </w:rPr>
              <w:t>использования</w:t>
            </w:r>
            <w:proofErr w:type="gramEnd"/>
            <w:r w:rsidRPr="00210B64">
              <w:rPr>
                <w:color w:val="000000" w:themeColor="text1"/>
                <w:sz w:val="28"/>
                <w:szCs w:val="28"/>
              </w:rPr>
              <w:t xml:space="preserve"> муниципального имущества   на </w:t>
            </w:r>
            <w:r>
              <w:rPr>
                <w:color w:val="000000" w:themeColor="text1"/>
                <w:sz w:val="28"/>
                <w:szCs w:val="28"/>
              </w:rPr>
              <w:t>113,8</w:t>
            </w:r>
            <w:r w:rsidRPr="00210B64">
              <w:rPr>
                <w:color w:val="000000" w:themeColor="text1"/>
                <w:sz w:val="28"/>
                <w:szCs w:val="28"/>
              </w:rPr>
              <w:t xml:space="preserve"> млн руб.</w:t>
            </w:r>
            <w:r>
              <w:rPr>
                <w:color w:val="000000" w:themeColor="text1"/>
                <w:sz w:val="28"/>
                <w:szCs w:val="28"/>
              </w:rPr>
              <w:t>;</w:t>
            </w:r>
          </w:p>
          <w:p w:rsidR="00243B98" w:rsidRDefault="00243B98" w:rsidP="00243B98">
            <w:pPr>
              <w:widowControl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color w:val="000000" w:themeColor="text1"/>
                <w:sz w:val="28"/>
                <w:szCs w:val="28"/>
              </w:rPr>
              <w:t>доходов  от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оказания платных услуг и компенсации затрат государства на 0,6 млн руб.</w:t>
            </w:r>
          </w:p>
          <w:p w:rsidR="00243B98" w:rsidRDefault="00243B98" w:rsidP="00243B98">
            <w:pPr>
              <w:widowControl w:val="0"/>
              <w:ind w:firstLine="72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доходов</w:t>
            </w:r>
            <w:proofErr w:type="gramEnd"/>
            <w:r>
              <w:rPr>
                <w:sz w:val="28"/>
                <w:szCs w:val="28"/>
              </w:rPr>
              <w:t xml:space="preserve"> от продажи материальных и нематериальных активов              </w:t>
            </w:r>
            <w:r w:rsidR="00D12D2A">
              <w:rPr>
                <w:sz w:val="28"/>
                <w:szCs w:val="28"/>
              </w:rPr>
              <w:t xml:space="preserve">              </w:t>
            </w:r>
            <w:r>
              <w:rPr>
                <w:sz w:val="28"/>
                <w:szCs w:val="28"/>
              </w:rPr>
              <w:t>на 41,3 млн руб.;</w:t>
            </w:r>
            <w:r w:rsidRPr="00AE1F66">
              <w:rPr>
                <w:sz w:val="28"/>
                <w:szCs w:val="28"/>
              </w:rPr>
              <w:t xml:space="preserve"> </w:t>
            </w:r>
          </w:p>
          <w:p w:rsidR="00243B98" w:rsidRDefault="00243B98" w:rsidP="00243B98">
            <w:pPr>
              <w:widowControl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штрафов</w:t>
            </w:r>
            <w:proofErr w:type="gramEnd"/>
            <w:r>
              <w:rPr>
                <w:sz w:val="28"/>
                <w:szCs w:val="28"/>
              </w:rPr>
              <w:t>, санкций, возмещения ущерба на 13</w:t>
            </w:r>
            <w:r>
              <w:rPr>
                <w:color w:val="000000" w:themeColor="text1"/>
                <w:sz w:val="28"/>
                <w:szCs w:val="28"/>
              </w:rPr>
              <w:t xml:space="preserve">,2 млн руб. </w:t>
            </w:r>
          </w:p>
          <w:p w:rsidR="00243B98" w:rsidRDefault="00243B98" w:rsidP="00243B98">
            <w:pPr>
              <w:widowControl w:val="0"/>
              <w:ind w:firstLine="72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При этом уменьшаются в 2027 году доходы от платы за негативное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воздействие  на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окружающую среду  на 5,9 млн руб.</w:t>
            </w:r>
            <w:r w:rsidRPr="00210B64">
              <w:rPr>
                <w:color w:val="000000" w:themeColor="text1"/>
                <w:sz w:val="28"/>
                <w:szCs w:val="28"/>
              </w:rPr>
              <w:t xml:space="preserve">  </w:t>
            </w:r>
          </w:p>
          <w:p w:rsidR="00243B98" w:rsidRPr="0035175C" w:rsidRDefault="00243B98" w:rsidP="00243B98">
            <w:pPr>
              <w:widowControl w:val="0"/>
              <w:ind w:firstLine="720"/>
              <w:jc w:val="both"/>
              <w:rPr>
                <w:color w:val="FF0000"/>
                <w:sz w:val="28"/>
                <w:szCs w:val="28"/>
              </w:rPr>
            </w:pPr>
            <w:r w:rsidRPr="00210B64">
              <w:rPr>
                <w:color w:val="000000" w:themeColor="text1"/>
                <w:sz w:val="28"/>
                <w:szCs w:val="28"/>
              </w:rPr>
              <w:t xml:space="preserve">По </w:t>
            </w:r>
            <w:proofErr w:type="gramStart"/>
            <w:r w:rsidRPr="00210B64">
              <w:rPr>
                <w:color w:val="000000" w:themeColor="text1"/>
                <w:sz w:val="28"/>
                <w:szCs w:val="28"/>
              </w:rPr>
              <w:t>сравнению  с</w:t>
            </w:r>
            <w:proofErr w:type="gramEnd"/>
            <w:r w:rsidRPr="00210B64">
              <w:rPr>
                <w:color w:val="000000" w:themeColor="text1"/>
                <w:sz w:val="28"/>
                <w:szCs w:val="28"/>
              </w:rPr>
              <w:t xml:space="preserve"> ранее утвержденными параметрами безвозмездных поступлений проектом решения прогнозируется их у</w:t>
            </w:r>
            <w:r>
              <w:rPr>
                <w:color w:val="000000" w:themeColor="text1"/>
                <w:sz w:val="28"/>
                <w:szCs w:val="28"/>
              </w:rPr>
              <w:t>меньшение</w:t>
            </w:r>
            <w:r w:rsidRPr="00210B64">
              <w:rPr>
                <w:color w:val="000000" w:themeColor="text1"/>
                <w:sz w:val="28"/>
                <w:szCs w:val="28"/>
              </w:rPr>
              <w:t xml:space="preserve">                                       на </w:t>
            </w:r>
            <w:r>
              <w:rPr>
                <w:color w:val="000000" w:themeColor="text1"/>
                <w:sz w:val="28"/>
                <w:szCs w:val="28"/>
              </w:rPr>
              <w:t>1 846,6</w:t>
            </w:r>
            <w:r w:rsidRPr="00210B64">
              <w:rPr>
                <w:color w:val="000000" w:themeColor="text1"/>
                <w:sz w:val="28"/>
                <w:szCs w:val="28"/>
              </w:rPr>
              <w:t xml:space="preserve"> млн руб., что объясняется</w:t>
            </w:r>
            <w:r>
              <w:rPr>
                <w:color w:val="000000" w:themeColor="text1"/>
                <w:sz w:val="28"/>
                <w:szCs w:val="28"/>
              </w:rPr>
              <w:t xml:space="preserve"> предусмотренным</w:t>
            </w:r>
            <w:r w:rsidRPr="00210B64">
              <w:rPr>
                <w:color w:val="000000" w:themeColor="text1"/>
                <w:sz w:val="28"/>
                <w:szCs w:val="28"/>
              </w:rPr>
              <w:t xml:space="preserve">  объемом расходов</w:t>
            </w:r>
            <w:r>
              <w:rPr>
                <w:color w:val="000000" w:themeColor="text1"/>
                <w:sz w:val="28"/>
                <w:szCs w:val="28"/>
              </w:rPr>
              <w:t xml:space="preserve"> бюджета Оренбургской области</w:t>
            </w:r>
            <w:r w:rsidRPr="00210B64">
              <w:rPr>
                <w:color w:val="000000" w:themeColor="text1"/>
                <w:sz w:val="28"/>
                <w:szCs w:val="28"/>
              </w:rPr>
              <w:t xml:space="preserve"> на соответствующий год.</w:t>
            </w:r>
            <w:r w:rsidRPr="0035175C">
              <w:rPr>
                <w:color w:val="FF0000"/>
                <w:sz w:val="28"/>
                <w:szCs w:val="28"/>
              </w:rPr>
              <w:t xml:space="preserve"> </w:t>
            </w:r>
          </w:p>
          <w:p w:rsidR="00881B12" w:rsidRDefault="007E32E8" w:rsidP="003850AA">
            <w:pPr>
              <w:widowControl w:val="0"/>
              <w:ind w:firstLine="720"/>
              <w:jc w:val="both"/>
              <w:rPr>
                <w:sz w:val="28"/>
                <w:szCs w:val="28"/>
              </w:rPr>
            </w:pPr>
            <w:r w:rsidRPr="0035175C">
              <w:rPr>
                <w:color w:val="FF0000"/>
                <w:sz w:val="28"/>
                <w:szCs w:val="28"/>
              </w:rPr>
              <w:t xml:space="preserve"> </w:t>
            </w:r>
          </w:p>
          <w:p w:rsidR="00A84F54" w:rsidRPr="005E086D" w:rsidRDefault="00A84F54" w:rsidP="00A84F54">
            <w:pPr>
              <w:widowControl w:val="0"/>
              <w:ind w:firstLine="720"/>
              <w:jc w:val="center"/>
              <w:rPr>
                <w:sz w:val="28"/>
                <w:szCs w:val="28"/>
              </w:rPr>
            </w:pPr>
            <w:r w:rsidRPr="005E086D">
              <w:rPr>
                <w:sz w:val="28"/>
                <w:szCs w:val="28"/>
              </w:rPr>
              <w:t xml:space="preserve">Изменения параметров планового периода </w:t>
            </w:r>
          </w:p>
          <w:p w:rsidR="00A84F54" w:rsidRPr="005E086D" w:rsidRDefault="00A84F54" w:rsidP="00A84F54">
            <w:pPr>
              <w:widowControl w:val="0"/>
              <w:ind w:firstLine="720"/>
              <w:jc w:val="center"/>
              <w:rPr>
                <w:sz w:val="28"/>
                <w:szCs w:val="28"/>
              </w:rPr>
            </w:pPr>
            <w:proofErr w:type="gramStart"/>
            <w:r w:rsidRPr="005E086D">
              <w:rPr>
                <w:sz w:val="28"/>
                <w:szCs w:val="28"/>
              </w:rPr>
              <w:t>бюджета</w:t>
            </w:r>
            <w:proofErr w:type="gramEnd"/>
            <w:r w:rsidRPr="005E086D">
              <w:rPr>
                <w:sz w:val="28"/>
                <w:szCs w:val="28"/>
              </w:rPr>
              <w:t xml:space="preserve"> города Оренбурга 202</w:t>
            </w:r>
            <w:r w:rsidR="00ED377B">
              <w:rPr>
                <w:sz w:val="28"/>
                <w:szCs w:val="28"/>
              </w:rPr>
              <w:t>6</w:t>
            </w:r>
            <w:r w:rsidRPr="005E086D">
              <w:rPr>
                <w:sz w:val="28"/>
                <w:szCs w:val="28"/>
              </w:rPr>
              <w:t xml:space="preserve"> и 202</w:t>
            </w:r>
            <w:r w:rsidR="00ED377B">
              <w:rPr>
                <w:sz w:val="28"/>
                <w:szCs w:val="28"/>
              </w:rPr>
              <w:t>7</w:t>
            </w:r>
            <w:r w:rsidRPr="005E086D">
              <w:rPr>
                <w:sz w:val="28"/>
                <w:szCs w:val="28"/>
              </w:rPr>
              <w:t xml:space="preserve"> годов по расходам,</w:t>
            </w:r>
          </w:p>
          <w:p w:rsidR="00A84F54" w:rsidRPr="005E086D" w:rsidRDefault="00A84F54" w:rsidP="00A84F54">
            <w:pPr>
              <w:widowControl w:val="0"/>
              <w:ind w:firstLine="720"/>
              <w:jc w:val="center"/>
              <w:rPr>
                <w:sz w:val="28"/>
                <w:szCs w:val="28"/>
              </w:rPr>
            </w:pPr>
            <w:proofErr w:type="gramStart"/>
            <w:r w:rsidRPr="005E086D">
              <w:rPr>
                <w:sz w:val="28"/>
                <w:szCs w:val="28"/>
              </w:rPr>
              <w:t>утвержденным</w:t>
            </w:r>
            <w:proofErr w:type="gramEnd"/>
            <w:r w:rsidRPr="005E086D">
              <w:rPr>
                <w:sz w:val="28"/>
                <w:szCs w:val="28"/>
              </w:rPr>
              <w:t xml:space="preserve"> решением Оренбургского городского Совета                    от 2</w:t>
            </w:r>
            <w:r w:rsidR="00ED377B">
              <w:rPr>
                <w:sz w:val="28"/>
                <w:szCs w:val="28"/>
              </w:rPr>
              <w:t>4</w:t>
            </w:r>
            <w:r w:rsidRPr="005E086D">
              <w:rPr>
                <w:sz w:val="28"/>
                <w:szCs w:val="28"/>
              </w:rPr>
              <w:t>.12.202</w:t>
            </w:r>
            <w:r w:rsidR="00ED377B">
              <w:rPr>
                <w:sz w:val="28"/>
                <w:szCs w:val="28"/>
              </w:rPr>
              <w:t>4</w:t>
            </w:r>
            <w:r w:rsidRPr="005E086D">
              <w:rPr>
                <w:sz w:val="28"/>
                <w:szCs w:val="28"/>
              </w:rPr>
              <w:t xml:space="preserve"> № </w:t>
            </w:r>
            <w:r w:rsidR="00ED377B">
              <w:rPr>
                <w:sz w:val="28"/>
                <w:szCs w:val="28"/>
              </w:rPr>
              <w:t>565</w:t>
            </w:r>
          </w:p>
          <w:p w:rsidR="00A84F54" w:rsidRPr="00736A2D" w:rsidRDefault="00A84F54" w:rsidP="00A84F54">
            <w:pPr>
              <w:widowControl w:val="0"/>
              <w:ind w:firstLine="720"/>
              <w:jc w:val="center"/>
              <w:rPr>
                <w:sz w:val="28"/>
                <w:szCs w:val="28"/>
                <w:highlight w:val="yellow"/>
              </w:rPr>
            </w:pPr>
          </w:p>
          <w:p w:rsidR="00227D16" w:rsidRPr="005E086D" w:rsidRDefault="00A84F54" w:rsidP="00A84F54">
            <w:pPr>
              <w:widowControl w:val="0"/>
              <w:ind w:firstLine="720"/>
              <w:jc w:val="both"/>
              <w:rPr>
                <w:sz w:val="28"/>
                <w:szCs w:val="28"/>
              </w:rPr>
            </w:pPr>
            <w:r w:rsidRPr="005E086D">
              <w:rPr>
                <w:sz w:val="28"/>
                <w:szCs w:val="28"/>
              </w:rPr>
              <w:t>Прогнозируемые расходы бюджета города Оренбурга в 202</w:t>
            </w:r>
            <w:r w:rsidR="00920DF7">
              <w:rPr>
                <w:sz w:val="28"/>
                <w:szCs w:val="28"/>
              </w:rPr>
              <w:t>6</w:t>
            </w:r>
            <w:r w:rsidRPr="005E086D">
              <w:rPr>
                <w:sz w:val="28"/>
                <w:szCs w:val="28"/>
              </w:rPr>
              <w:t xml:space="preserve"> году</w:t>
            </w:r>
            <w:r w:rsidR="00496B3A" w:rsidRPr="005E086D">
              <w:rPr>
                <w:sz w:val="28"/>
                <w:szCs w:val="28"/>
              </w:rPr>
              <w:t xml:space="preserve"> </w:t>
            </w:r>
            <w:r w:rsidR="00712061" w:rsidRPr="005E086D">
              <w:rPr>
                <w:sz w:val="28"/>
                <w:szCs w:val="28"/>
              </w:rPr>
              <w:t xml:space="preserve">                        </w:t>
            </w:r>
            <w:r w:rsidR="00496B3A" w:rsidRPr="005E086D">
              <w:rPr>
                <w:sz w:val="28"/>
                <w:szCs w:val="28"/>
              </w:rPr>
              <w:t>и 202</w:t>
            </w:r>
            <w:r w:rsidR="00920DF7">
              <w:rPr>
                <w:sz w:val="28"/>
                <w:szCs w:val="28"/>
              </w:rPr>
              <w:t>7</w:t>
            </w:r>
            <w:r w:rsidR="00496B3A" w:rsidRPr="005E086D">
              <w:rPr>
                <w:sz w:val="28"/>
                <w:szCs w:val="28"/>
              </w:rPr>
              <w:t xml:space="preserve"> году</w:t>
            </w:r>
            <w:r w:rsidRPr="005E086D">
              <w:rPr>
                <w:sz w:val="28"/>
                <w:szCs w:val="28"/>
              </w:rPr>
              <w:t xml:space="preserve"> по главным распорядителям бюджетных средств отражены </w:t>
            </w:r>
            <w:r w:rsidR="00712061" w:rsidRPr="005E086D">
              <w:rPr>
                <w:sz w:val="28"/>
                <w:szCs w:val="28"/>
              </w:rPr>
              <w:t xml:space="preserve">                       </w:t>
            </w:r>
            <w:r w:rsidRPr="005E086D">
              <w:rPr>
                <w:sz w:val="28"/>
                <w:szCs w:val="28"/>
              </w:rPr>
              <w:t xml:space="preserve">в таблице 3. </w:t>
            </w:r>
          </w:p>
          <w:p w:rsidR="00A84F54" w:rsidRPr="005E086D" w:rsidRDefault="00A84F54" w:rsidP="00A84F54">
            <w:pPr>
              <w:widowControl w:val="0"/>
              <w:ind w:firstLine="720"/>
              <w:jc w:val="right"/>
              <w:rPr>
                <w:sz w:val="28"/>
                <w:szCs w:val="28"/>
              </w:rPr>
            </w:pPr>
            <w:r w:rsidRPr="005E086D">
              <w:rPr>
                <w:sz w:val="28"/>
                <w:szCs w:val="28"/>
              </w:rPr>
              <w:t>Таблица 3</w:t>
            </w:r>
          </w:p>
          <w:p w:rsidR="00A84F54" w:rsidRPr="006040D0" w:rsidRDefault="00A84F54" w:rsidP="00A84F54">
            <w:pPr>
              <w:widowControl w:val="0"/>
              <w:ind w:firstLine="720"/>
              <w:jc w:val="right"/>
              <w:rPr>
                <w:sz w:val="28"/>
                <w:szCs w:val="28"/>
                <w:highlight w:val="yellow"/>
              </w:rPr>
            </w:pPr>
            <w:r w:rsidRPr="005E086D">
              <w:rPr>
                <w:sz w:val="28"/>
                <w:szCs w:val="28"/>
              </w:rPr>
              <w:t>(</w:t>
            </w:r>
            <w:proofErr w:type="gramStart"/>
            <w:r w:rsidRPr="005E086D">
              <w:rPr>
                <w:sz w:val="28"/>
                <w:szCs w:val="28"/>
              </w:rPr>
              <w:t>млн</w:t>
            </w:r>
            <w:proofErr w:type="gramEnd"/>
            <w:r w:rsidRPr="005E086D">
              <w:rPr>
                <w:sz w:val="28"/>
                <w:szCs w:val="28"/>
              </w:rPr>
              <w:t xml:space="preserve"> руб.)</w:t>
            </w:r>
          </w:p>
          <w:tbl>
            <w:tblPr>
              <w:tblStyle w:val="afa"/>
              <w:tblW w:w="9347" w:type="dxa"/>
              <w:tblLayout w:type="fixed"/>
              <w:tblLook w:val="04A0" w:firstRow="1" w:lastRow="0" w:firstColumn="1" w:lastColumn="0" w:noHBand="0" w:noVBand="1"/>
            </w:tblPr>
            <w:tblGrid>
              <w:gridCol w:w="3110"/>
              <w:gridCol w:w="1134"/>
              <w:gridCol w:w="992"/>
              <w:gridCol w:w="993"/>
              <w:gridCol w:w="1133"/>
              <w:gridCol w:w="993"/>
              <w:gridCol w:w="992"/>
            </w:tblGrid>
            <w:tr w:rsidR="00E81344" w:rsidRPr="006040D0" w:rsidTr="005F35A2">
              <w:tc>
                <w:tcPr>
                  <w:tcW w:w="3110" w:type="dxa"/>
                  <w:vMerge w:val="restart"/>
                </w:tcPr>
                <w:p w:rsidR="00E81344" w:rsidRPr="005E086D" w:rsidRDefault="00E81344" w:rsidP="00A84F54">
                  <w:pPr>
                    <w:widowControl w:val="0"/>
                    <w:jc w:val="center"/>
                    <w:rPr>
                      <w:sz w:val="22"/>
                      <w:szCs w:val="26"/>
                    </w:rPr>
                  </w:pPr>
                </w:p>
                <w:p w:rsidR="00E81344" w:rsidRPr="005E086D" w:rsidRDefault="00E81344" w:rsidP="00A84F54">
                  <w:pPr>
                    <w:widowControl w:val="0"/>
                    <w:jc w:val="center"/>
                    <w:rPr>
                      <w:sz w:val="22"/>
                      <w:szCs w:val="26"/>
                    </w:rPr>
                  </w:pPr>
                </w:p>
                <w:p w:rsidR="00E81344" w:rsidRPr="005E086D" w:rsidRDefault="00E81344" w:rsidP="00A84F54">
                  <w:pPr>
                    <w:widowControl w:val="0"/>
                    <w:jc w:val="center"/>
                    <w:rPr>
                      <w:sz w:val="22"/>
                      <w:szCs w:val="26"/>
                    </w:rPr>
                  </w:pPr>
                  <w:r w:rsidRPr="005E086D">
                    <w:rPr>
                      <w:szCs w:val="26"/>
                    </w:rPr>
                    <w:t>Показатели</w:t>
                  </w:r>
                </w:p>
              </w:tc>
              <w:tc>
                <w:tcPr>
                  <w:tcW w:w="2126" w:type="dxa"/>
                  <w:gridSpan w:val="2"/>
                </w:tcPr>
                <w:p w:rsidR="00E81344" w:rsidRPr="005E086D" w:rsidRDefault="00E81344" w:rsidP="005D46C8">
                  <w:pPr>
                    <w:widowControl w:val="0"/>
                    <w:jc w:val="center"/>
                    <w:rPr>
                      <w:sz w:val="22"/>
                      <w:szCs w:val="26"/>
                    </w:rPr>
                  </w:pPr>
                  <w:r w:rsidRPr="005E086D">
                    <w:rPr>
                      <w:szCs w:val="26"/>
                    </w:rPr>
                    <w:t>Расходы бюджета города Оренбурга 202</w:t>
                  </w:r>
                  <w:r w:rsidR="005D46C8">
                    <w:rPr>
                      <w:szCs w:val="26"/>
                    </w:rPr>
                    <w:t>6</w:t>
                  </w:r>
                  <w:r w:rsidRPr="005E086D">
                    <w:rPr>
                      <w:szCs w:val="26"/>
                    </w:rPr>
                    <w:t xml:space="preserve"> года</w:t>
                  </w:r>
                </w:p>
              </w:tc>
              <w:tc>
                <w:tcPr>
                  <w:tcW w:w="993" w:type="dxa"/>
                  <w:vMerge w:val="restart"/>
                  <w:tcBorders>
                    <w:right w:val="single" w:sz="4" w:space="0" w:color="auto"/>
                  </w:tcBorders>
                </w:tcPr>
                <w:p w:rsidR="00E81344" w:rsidRPr="005E086D" w:rsidRDefault="00E81344" w:rsidP="00A84F54">
                  <w:pPr>
                    <w:widowControl w:val="0"/>
                    <w:jc w:val="center"/>
                    <w:rPr>
                      <w:szCs w:val="26"/>
                    </w:rPr>
                  </w:pPr>
                </w:p>
                <w:p w:rsidR="00E81344" w:rsidRPr="005E086D" w:rsidRDefault="00E81344" w:rsidP="00A84F54">
                  <w:pPr>
                    <w:widowControl w:val="0"/>
                    <w:jc w:val="center"/>
                    <w:rPr>
                      <w:szCs w:val="26"/>
                    </w:rPr>
                  </w:pPr>
                  <w:proofErr w:type="spellStart"/>
                  <w:proofErr w:type="gramStart"/>
                  <w:r w:rsidRPr="005E086D">
                    <w:rPr>
                      <w:szCs w:val="26"/>
                    </w:rPr>
                    <w:t>Отклоне-ние</w:t>
                  </w:r>
                  <w:proofErr w:type="spellEnd"/>
                  <w:proofErr w:type="gramEnd"/>
                </w:p>
                <w:p w:rsidR="00E81344" w:rsidRPr="005E086D" w:rsidRDefault="00E81344" w:rsidP="00A84F54">
                  <w:pPr>
                    <w:widowControl w:val="0"/>
                    <w:jc w:val="center"/>
                    <w:rPr>
                      <w:sz w:val="22"/>
                      <w:szCs w:val="26"/>
                    </w:rPr>
                  </w:pPr>
                  <w:r w:rsidRPr="005E086D">
                    <w:rPr>
                      <w:szCs w:val="26"/>
                    </w:rPr>
                    <w:t>(гр.3 – гр.2)</w:t>
                  </w:r>
                </w:p>
              </w:tc>
              <w:tc>
                <w:tcPr>
                  <w:tcW w:w="21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1344" w:rsidRPr="005E086D" w:rsidRDefault="00E81344" w:rsidP="005D46C8">
                  <w:pPr>
                    <w:widowControl w:val="0"/>
                    <w:jc w:val="center"/>
                  </w:pPr>
                  <w:r w:rsidRPr="005E086D">
                    <w:t>Расходы бюджета города Оренбурга 202</w:t>
                  </w:r>
                  <w:r w:rsidR="005D46C8">
                    <w:t>7</w:t>
                  </w:r>
                  <w:r w:rsidRPr="005E086D">
                    <w:t xml:space="preserve"> года</w:t>
                  </w:r>
                </w:p>
              </w:tc>
              <w:tc>
                <w:tcPr>
                  <w:tcW w:w="992" w:type="dxa"/>
                  <w:vMerge w:val="restart"/>
                  <w:tcBorders>
                    <w:left w:val="single" w:sz="4" w:space="0" w:color="auto"/>
                  </w:tcBorders>
                </w:tcPr>
                <w:p w:rsidR="00E81344" w:rsidRPr="005E086D" w:rsidRDefault="00E81344" w:rsidP="00A21D3A">
                  <w:pPr>
                    <w:widowControl w:val="0"/>
                    <w:jc w:val="center"/>
                  </w:pPr>
                </w:p>
                <w:p w:rsidR="00E81344" w:rsidRPr="005E086D" w:rsidRDefault="00E81344" w:rsidP="00E81344">
                  <w:pPr>
                    <w:widowControl w:val="0"/>
                    <w:ind w:right="-108"/>
                    <w:jc w:val="center"/>
                  </w:pPr>
                  <w:proofErr w:type="spellStart"/>
                  <w:proofErr w:type="gramStart"/>
                  <w:r w:rsidRPr="005E086D">
                    <w:t>Отклоне-ние</w:t>
                  </w:r>
                  <w:proofErr w:type="spellEnd"/>
                  <w:proofErr w:type="gramEnd"/>
                </w:p>
                <w:p w:rsidR="00E81344" w:rsidRPr="005E086D" w:rsidRDefault="00E81344" w:rsidP="00E81344">
                  <w:pPr>
                    <w:widowControl w:val="0"/>
                    <w:jc w:val="center"/>
                  </w:pPr>
                  <w:r w:rsidRPr="005E086D">
                    <w:t>(гр.6 – гр.5)</w:t>
                  </w:r>
                </w:p>
              </w:tc>
            </w:tr>
            <w:tr w:rsidR="00E81344" w:rsidRPr="006040D0" w:rsidTr="005F35A2">
              <w:tc>
                <w:tcPr>
                  <w:tcW w:w="3110" w:type="dxa"/>
                  <w:vMerge/>
                </w:tcPr>
                <w:p w:rsidR="00E81344" w:rsidRPr="005E086D" w:rsidRDefault="00E81344" w:rsidP="00A21D3A">
                  <w:pPr>
                    <w:widowControl w:val="0"/>
                    <w:jc w:val="right"/>
                    <w:rPr>
                      <w:sz w:val="22"/>
                      <w:szCs w:val="26"/>
                    </w:rPr>
                  </w:pPr>
                </w:p>
              </w:tc>
              <w:tc>
                <w:tcPr>
                  <w:tcW w:w="1134" w:type="dxa"/>
                </w:tcPr>
                <w:p w:rsidR="00E81344" w:rsidRPr="005E086D" w:rsidRDefault="00E81344" w:rsidP="005747E3">
                  <w:pPr>
                    <w:widowControl w:val="0"/>
                    <w:ind w:left="-108" w:right="-108"/>
                    <w:jc w:val="center"/>
                    <w:rPr>
                      <w:sz w:val="18"/>
                      <w:szCs w:val="26"/>
                    </w:rPr>
                  </w:pPr>
                  <w:proofErr w:type="gramStart"/>
                  <w:r w:rsidRPr="005E086D">
                    <w:rPr>
                      <w:sz w:val="18"/>
                      <w:szCs w:val="26"/>
                    </w:rPr>
                    <w:t>Утвержден</w:t>
                  </w:r>
                  <w:r w:rsidR="005747E3" w:rsidRPr="005E086D">
                    <w:rPr>
                      <w:sz w:val="18"/>
                      <w:szCs w:val="26"/>
                    </w:rPr>
                    <w:t>-</w:t>
                  </w:r>
                  <w:proofErr w:type="spellStart"/>
                  <w:r w:rsidRPr="005E086D">
                    <w:rPr>
                      <w:sz w:val="18"/>
                      <w:szCs w:val="26"/>
                    </w:rPr>
                    <w:t>ные</w:t>
                  </w:r>
                  <w:proofErr w:type="spellEnd"/>
                  <w:proofErr w:type="gramEnd"/>
                  <w:r w:rsidRPr="005E086D">
                    <w:rPr>
                      <w:sz w:val="18"/>
                      <w:szCs w:val="26"/>
                    </w:rPr>
                    <w:t xml:space="preserve"> параметры</w:t>
                  </w:r>
                </w:p>
              </w:tc>
              <w:tc>
                <w:tcPr>
                  <w:tcW w:w="992" w:type="dxa"/>
                </w:tcPr>
                <w:p w:rsidR="00E81344" w:rsidRPr="005E086D" w:rsidRDefault="00E81344" w:rsidP="005747E3">
                  <w:pPr>
                    <w:widowControl w:val="0"/>
                    <w:ind w:left="-108" w:right="-107"/>
                    <w:jc w:val="center"/>
                    <w:rPr>
                      <w:sz w:val="18"/>
                      <w:szCs w:val="26"/>
                    </w:rPr>
                  </w:pPr>
                  <w:proofErr w:type="gramStart"/>
                  <w:r w:rsidRPr="005E086D">
                    <w:rPr>
                      <w:sz w:val="18"/>
                      <w:szCs w:val="26"/>
                    </w:rPr>
                    <w:t>Прогноз</w:t>
                  </w:r>
                  <w:r w:rsidR="005747E3" w:rsidRPr="005E086D">
                    <w:rPr>
                      <w:sz w:val="18"/>
                      <w:szCs w:val="26"/>
                    </w:rPr>
                    <w:t>-</w:t>
                  </w:r>
                  <w:proofErr w:type="spellStart"/>
                  <w:r w:rsidRPr="005E086D">
                    <w:rPr>
                      <w:sz w:val="18"/>
                      <w:szCs w:val="26"/>
                    </w:rPr>
                    <w:t>ные</w:t>
                  </w:r>
                  <w:proofErr w:type="spellEnd"/>
                  <w:proofErr w:type="gramEnd"/>
                  <w:r w:rsidRPr="005E086D">
                    <w:rPr>
                      <w:sz w:val="18"/>
                      <w:szCs w:val="26"/>
                    </w:rPr>
                    <w:t xml:space="preserve"> параметры</w:t>
                  </w:r>
                </w:p>
              </w:tc>
              <w:tc>
                <w:tcPr>
                  <w:tcW w:w="993" w:type="dxa"/>
                  <w:vMerge/>
                </w:tcPr>
                <w:p w:rsidR="00E81344" w:rsidRPr="005E086D" w:rsidRDefault="00E81344" w:rsidP="00A21D3A">
                  <w:pPr>
                    <w:widowControl w:val="0"/>
                    <w:jc w:val="right"/>
                    <w:rPr>
                      <w:sz w:val="22"/>
                      <w:szCs w:val="26"/>
                    </w:rPr>
                  </w:pPr>
                </w:p>
              </w:tc>
              <w:tc>
                <w:tcPr>
                  <w:tcW w:w="1133" w:type="dxa"/>
                  <w:tcBorders>
                    <w:top w:val="single" w:sz="4" w:space="0" w:color="auto"/>
                  </w:tcBorders>
                </w:tcPr>
                <w:p w:rsidR="00E81344" w:rsidRPr="005E086D" w:rsidRDefault="00E81344" w:rsidP="004A701C">
                  <w:pPr>
                    <w:widowControl w:val="0"/>
                    <w:ind w:left="-109" w:right="-108"/>
                    <w:jc w:val="center"/>
                    <w:rPr>
                      <w:sz w:val="18"/>
                      <w:szCs w:val="26"/>
                    </w:rPr>
                  </w:pPr>
                  <w:proofErr w:type="gramStart"/>
                  <w:r w:rsidRPr="005E086D">
                    <w:rPr>
                      <w:sz w:val="18"/>
                      <w:szCs w:val="26"/>
                    </w:rPr>
                    <w:t>Утвержден</w:t>
                  </w:r>
                  <w:r w:rsidR="004A701C" w:rsidRPr="005E086D">
                    <w:rPr>
                      <w:sz w:val="18"/>
                      <w:szCs w:val="26"/>
                    </w:rPr>
                    <w:t>-</w:t>
                  </w:r>
                  <w:proofErr w:type="spellStart"/>
                  <w:r w:rsidRPr="005E086D">
                    <w:rPr>
                      <w:sz w:val="18"/>
                      <w:szCs w:val="26"/>
                    </w:rPr>
                    <w:t>ные</w:t>
                  </w:r>
                  <w:proofErr w:type="spellEnd"/>
                  <w:proofErr w:type="gramEnd"/>
                  <w:r w:rsidRPr="005E086D">
                    <w:rPr>
                      <w:sz w:val="18"/>
                      <w:szCs w:val="26"/>
                    </w:rPr>
                    <w:t xml:space="preserve"> параметры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E81344" w:rsidRPr="005E086D" w:rsidRDefault="00E81344" w:rsidP="004A701C">
                  <w:pPr>
                    <w:widowControl w:val="0"/>
                    <w:ind w:left="-108" w:right="-108"/>
                    <w:jc w:val="center"/>
                    <w:rPr>
                      <w:sz w:val="18"/>
                    </w:rPr>
                  </w:pPr>
                  <w:proofErr w:type="gramStart"/>
                  <w:r w:rsidRPr="005E086D">
                    <w:rPr>
                      <w:sz w:val="18"/>
                    </w:rPr>
                    <w:t>Прогноз</w:t>
                  </w:r>
                  <w:r w:rsidR="004A701C" w:rsidRPr="005E086D">
                    <w:rPr>
                      <w:sz w:val="18"/>
                    </w:rPr>
                    <w:t>-</w:t>
                  </w:r>
                  <w:proofErr w:type="spellStart"/>
                  <w:r w:rsidRPr="005E086D">
                    <w:rPr>
                      <w:sz w:val="18"/>
                    </w:rPr>
                    <w:t>ные</w:t>
                  </w:r>
                  <w:proofErr w:type="spellEnd"/>
                  <w:proofErr w:type="gramEnd"/>
                  <w:r w:rsidRPr="005E086D">
                    <w:rPr>
                      <w:sz w:val="18"/>
                    </w:rPr>
                    <w:t xml:space="preserve"> параметры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</w:tcBorders>
                </w:tcPr>
                <w:p w:rsidR="00E81344" w:rsidRPr="005E086D" w:rsidRDefault="00E81344" w:rsidP="00A21D3A">
                  <w:pPr>
                    <w:widowControl w:val="0"/>
                    <w:jc w:val="right"/>
                  </w:pPr>
                </w:p>
              </w:tc>
            </w:tr>
            <w:tr w:rsidR="00A21D3A" w:rsidRPr="006040D0" w:rsidTr="005F35A2">
              <w:tc>
                <w:tcPr>
                  <w:tcW w:w="3110" w:type="dxa"/>
                </w:tcPr>
                <w:p w:rsidR="00A21D3A" w:rsidRPr="005E086D" w:rsidRDefault="00A21D3A" w:rsidP="00A84F54">
                  <w:pPr>
                    <w:widowControl w:val="0"/>
                    <w:jc w:val="center"/>
                    <w:rPr>
                      <w:sz w:val="24"/>
                      <w:szCs w:val="26"/>
                    </w:rPr>
                  </w:pPr>
                  <w:r w:rsidRPr="005E086D">
                    <w:rPr>
                      <w:sz w:val="24"/>
                      <w:szCs w:val="26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A21D3A" w:rsidRPr="005E086D" w:rsidRDefault="00A21D3A" w:rsidP="00A84F54">
                  <w:pPr>
                    <w:widowControl w:val="0"/>
                    <w:jc w:val="center"/>
                    <w:rPr>
                      <w:sz w:val="24"/>
                      <w:szCs w:val="26"/>
                    </w:rPr>
                  </w:pPr>
                  <w:r w:rsidRPr="005E086D">
                    <w:rPr>
                      <w:sz w:val="24"/>
                      <w:szCs w:val="26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:rsidR="00A21D3A" w:rsidRPr="005E086D" w:rsidRDefault="00A21D3A" w:rsidP="00A84F54">
                  <w:pPr>
                    <w:widowControl w:val="0"/>
                    <w:jc w:val="center"/>
                    <w:rPr>
                      <w:sz w:val="24"/>
                      <w:szCs w:val="26"/>
                    </w:rPr>
                  </w:pPr>
                  <w:r w:rsidRPr="005E086D">
                    <w:rPr>
                      <w:sz w:val="24"/>
                      <w:szCs w:val="26"/>
                    </w:rPr>
                    <w:t>3</w:t>
                  </w:r>
                </w:p>
              </w:tc>
              <w:tc>
                <w:tcPr>
                  <w:tcW w:w="993" w:type="dxa"/>
                </w:tcPr>
                <w:p w:rsidR="00A21D3A" w:rsidRPr="005E086D" w:rsidRDefault="00A21D3A" w:rsidP="00A84F54">
                  <w:pPr>
                    <w:widowControl w:val="0"/>
                    <w:jc w:val="center"/>
                    <w:rPr>
                      <w:sz w:val="24"/>
                      <w:szCs w:val="26"/>
                    </w:rPr>
                  </w:pPr>
                  <w:r w:rsidRPr="005E086D">
                    <w:rPr>
                      <w:sz w:val="24"/>
                      <w:szCs w:val="26"/>
                    </w:rPr>
                    <w:t>4</w:t>
                  </w:r>
                </w:p>
              </w:tc>
              <w:tc>
                <w:tcPr>
                  <w:tcW w:w="1133" w:type="dxa"/>
                </w:tcPr>
                <w:p w:rsidR="00A21D3A" w:rsidRPr="005E086D" w:rsidRDefault="00A21D3A" w:rsidP="00A84F54">
                  <w:pPr>
                    <w:widowControl w:val="0"/>
                    <w:jc w:val="center"/>
                    <w:rPr>
                      <w:sz w:val="24"/>
                      <w:szCs w:val="26"/>
                    </w:rPr>
                  </w:pPr>
                  <w:r w:rsidRPr="005E086D">
                    <w:rPr>
                      <w:sz w:val="24"/>
                      <w:szCs w:val="26"/>
                    </w:rPr>
                    <w:t>5</w:t>
                  </w:r>
                </w:p>
              </w:tc>
              <w:tc>
                <w:tcPr>
                  <w:tcW w:w="993" w:type="dxa"/>
                </w:tcPr>
                <w:p w:rsidR="00A21D3A" w:rsidRPr="005E086D" w:rsidRDefault="00A21D3A" w:rsidP="00A84F54">
                  <w:pPr>
                    <w:widowControl w:val="0"/>
                    <w:jc w:val="center"/>
                    <w:rPr>
                      <w:sz w:val="24"/>
                      <w:szCs w:val="26"/>
                    </w:rPr>
                  </w:pPr>
                  <w:r w:rsidRPr="005E086D">
                    <w:rPr>
                      <w:sz w:val="24"/>
                      <w:szCs w:val="26"/>
                    </w:rPr>
                    <w:t>6</w:t>
                  </w:r>
                </w:p>
              </w:tc>
              <w:tc>
                <w:tcPr>
                  <w:tcW w:w="992" w:type="dxa"/>
                </w:tcPr>
                <w:p w:rsidR="00A21D3A" w:rsidRPr="005E086D" w:rsidRDefault="00A21D3A" w:rsidP="00A84F54">
                  <w:pPr>
                    <w:widowControl w:val="0"/>
                    <w:jc w:val="center"/>
                    <w:rPr>
                      <w:sz w:val="24"/>
                      <w:szCs w:val="26"/>
                    </w:rPr>
                  </w:pPr>
                  <w:r w:rsidRPr="005E086D">
                    <w:rPr>
                      <w:sz w:val="24"/>
                      <w:szCs w:val="26"/>
                    </w:rPr>
                    <w:t>7</w:t>
                  </w:r>
                </w:p>
              </w:tc>
            </w:tr>
            <w:tr w:rsidR="00E81344" w:rsidRPr="006040D0" w:rsidTr="005F35A2">
              <w:tc>
                <w:tcPr>
                  <w:tcW w:w="3110" w:type="dxa"/>
                </w:tcPr>
                <w:p w:rsidR="00E81344" w:rsidRDefault="00E81344" w:rsidP="00E81344">
                  <w:pPr>
                    <w:widowControl w:val="0"/>
                    <w:ind w:right="-129"/>
                    <w:rPr>
                      <w:sz w:val="22"/>
                      <w:szCs w:val="24"/>
                    </w:rPr>
                  </w:pPr>
                  <w:r w:rsidRPr="005E086D">
                    <w:rPr>
                      <w:sz w:val="22"/>
                      <w:szCs w:val="24"/>
                    </w:rPr>
                    <w:t>ВСЕГО РАСХОДЫ бюджета города Оренбурга, в том числе:</w:t>
                  </w:r>
                </w:p>
                <w:p w:rsidR="00636E5C" w:rsidRPr="005E086D" w:rsidRDefault="00636E5C" w:rsidP="00E81344">
                  <w:pPr>
                    <w:widowControl w:val="0"/>
                    <w:ind w:right="-129"/>
                    <w:rPr>
                      <w:sz w:val="22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E81344" w:rsidRPr="005E086D" w:rsidRDefault="00472DDE" w:rsidP="00705A8B">
                  <w:pPr>
                    <w:widowControl w:val="0"/>
                    <w:jc w:val="right"/>
                    <w:rPr>
                      <w:sz w:val="22"/>
                      <w:szCs w:val="24"/>
                    </w:rPr>
                  </w:pPr>
                  <w:r>
                    <w:rPr>
                      <w:sz w:val="22"/>
                      <w:szCs w:val="24"/>
                    </w:rPr>
                    <w:t>23 424,1</w:t>
                  </w:r>
                </w:p>
              </w:tc>
              <w:tc>
                <w:tcPr>
                  <w:tcW w:w="992" w:type="dxa"/>
                </w:tcPr>
                <w:p w:rsidR="00E81344" w:rsidRPr="00497192" w:rsidRDefault="001B3992" w:rsidP="00053D12">
                  <w:pPr>
                    <w:widowControl w:val="0"/>
                    <w:jc w:val="right"/>
                    <w:rPr>
                      <w:sz w:val="22"/>
                      <w:szCs w:val="24"/>
                    </w:rPr>
                  </w:pPr>
                  <w:r>
                    <w:rPr>
                      <w:sz w:val="22"/>
                      <w:szCs w:val="24"/>
                    </w:rPr>
                    <w:t>25 527,1</w:t>
                  </w:r>
                </w:p>
              </w:tc>
              <w:tc>
                <w:tcPr>
                  <w:tcW w:w="993" w:type="dxa"/>
                </w:tcPr>
                <w:p w:rsidR="00E81344" w:rsidRPr="00497192" w:rsidRDefault="00721F7D" w:rsidP="00721F7D">
                  <w:pPr>
                    <w:widowControl w:val="0"/>
                    <w:jc w:val="right"/>
                    <w:rPr>
                      <w:sz w:val="22"/>
                      <w:szCs w:val="24"/>
                    </w:rPr>
                  </w:pPr>
                  <w:r>
                    <w:rPr>
                      <w:sz w:val="22"/>
                      <w:szCs w:val="24"/>
                    </w:rPr>
                    <w:t>+2103,0</w:t>
                  </w:r>
                </w:p>
              </w:tc>
              <w:tc>
                <w:tcPr>
                  <w:tcW w:w="1133" w:type="dxa"/>
                </w:tcPr>
                <w:p w:rsidR="00E81344" w:rsidRPr="00497192" w:rsidRDefault="00472DDE" w:rsidP="00E81344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24 856,7</w:t>
                  </w:r>
                </w:p>
              </w:tc>
              <w:tc>
                <w:tcPr>
                  <w:tcW w:w="993" w:type="dxa"/>
                </w:tcPr>
                <w:p w:rsidR="00E81344" w:rsidRPr="00497192" w:rsidRDefault="001B3992" w:rsidP="00115992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25 199,2</w:t>
                  </w:r>
                </w:p>
              </w:tc>
              <w:tc>
                <w:tcPr>
                  <w:tcW w:w="992" w:type="dxa"/>
                </w:tcPr>
                <w:p w:rsidR="00E81344" w:rsidRPr="00B71010" w:rsidRDefault="009048F7" w:rsidP="00115992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+ 342,5</w:t>
                  </w:r>
                </w:p>
              </w:tc>
            </w:tr>
            <w:tr w:rsidR="00E81344" w:rsidRPr="006040D0" w:rsidTr="005F35A2">
              <w:tc>
                <w:tcPr>
                  <w:tcW w:w="3110" w:type="dxa"/>
                </w:tcPr>
                <w:p w:rsidR="00E81344" w:rsidRDefault="00E81344" w:rsidP="00E81344">
                  <w:pPr>
                    <w:widowControl w:val="0"/>
                    <w:rPr>
                      <w:sz w:val="22"/>
                      <w:szCs w:val="24"/>
                    </w:rPr>
                  </w:pPr>
                  <w:r w:rsidRPr="005E086D">
                    <w:rPr>
                      <w:sz w:val="22"/>
                      <w:szCs w:val="24"/>
                    </w:rPr>
                    <w:t>Администрация города Оренбурга</w:t>
                  </w:r>
                </w:p>
                <w:p w:rsidR="00636E5C" w:rsidRPr="005E086D" w:rsidRDefault="00636E5C" w:rsidP="00E81344">
                  <w:pPr>
                    <w:widowControl w:val="0"/>
                    <w:rPr>
                      <w:sz w:val="22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E81344" w:rsidRPr="005E086D" w:rsidRDefault="00472DDE" w:rsidP="00E81344">
                  <w:pPr>
                    <w:widowControl w:val="0"/>
                    <w:jc w:val="right"/>
                    <w:rPr>
                      <w:sz w:val="22"/>
                      <w:szCs w:val="24"/>
                    </w:rPr>
                  </w:pPr>
                  <w:r>
                    <w:rPr>
                      <w:sz w:val="22"/>
                      <w:szCs w:val="24"/>
                    </w:rPr>
                    <w:t>1 530,4</w:t>
                  </w:r>
                </w:p>
              </w:tc>
              <w:tc>
                <w:tcPr>
                  <w:tcW w:w="992" w:type="dxa"/>
                </w:tcPr>
                <w:p w:rsidR="00E81344" w:rsidRPr="00497192" w:rsidRDefault="001B3992" w:rsidP="00E81344">
                  <w:pPr>
                    <w:widowControl w:val="0"/>
                    <w:jc w:val="right"/>
                    <w:rPr>
                      <w:sz w:val="22"/>
                      <w:szCs w:val="24"/>
                    </w:rPr>
                  </w:pPr>
                  <w:r>
                    <w:rPr>
                      <w:sz w:val="22"/>
                      <w:szCs w:val="24"/>
                    </w:rPr>
                    <w:t>1 936,5</w:t>
                  </w:r>
                </w:p>
              </w:tc>
              <w:tc>
                <w:tcPr>
                  <w:tcW w:w="993" w:type="dxa"/>
                </w:tcPr>
                <w:p w:rsidR="00E81344" w:rsidRPr="00497192" w:rsidRDefault="00721F7D" w:rsidP="00C0160E">
                  <w:pPr>
                    <w:widowControl w:val="0"/>
                    <w:jc w:val="right"/>
                    <w:rPr>
                      <w:sz w:val="22"/>
                      <w:szCs w:val="24"/>
                    </w:rPr>
                  </w:pPr>
                  <w:r>
                    <w:rPr>
                      <w:sz w:val="22"/>
                      <w:szCs w:val="24"/>
                    </w:rPr>
                    <w:t xml:space="preserve">+ </w:t>
                  </w:r>
                  <w:r w:rsidR="001121B8">
                    <w:rPr>
                      <w:sz w:val="22"/>
                      <w:szCs w:val="24"/>
                    </w:rPr>
                    <w:t>40</w:t>
                  </w:r>
                  <w:r>
                    <w:rPr>
                      <w:sz w:val="22"/>
                      <w:szCs w:val="24"/>
                    </w:rPr>
                    <w:t>6,1</w:t>
                  </w:r>
                </w:p>
              </w:tc>
              <w:tc>
                <w:tcPr>
                  <w:tcW w:w="1133" w:type="dxa"/>
                </w:tcPr>
                <w:p w:rsidR="00E81344" w:rsidRPr="00497192" w:rsidRDefault="00472DDE" w:rsidP="00E81344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1 262,4</w:t>
                  </w:r>
                </w:p>
              </w:tc>
              <w:tc>
                <w:tcPr>
                  <w:tcW w:w="993" w:type="dxa"/>
                </w:tcPr>
                <w:p w:rsidR="00E81344" w:rsidRPr="00497192" w:rsidRDefault="001B3992" w:rsidP="00DD02E4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1 681,</w:t>
                  </w:r>
                  <w:r w:rsidR="00DD02E4">
                    <w:rPr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992" w:type="dxa"/>
                </w:tcPr>
                <w:p w:rsidR="00E81344" w:rsidRPr="00136F07" w:rsidRDefault="009048F7" w:rsidP="003B4847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+ 419,4</w:t>
                  </w:r>
                </w:p>
              </w:tc>
            </w:tr>
            <w:tr w:rsidR="00736A2D" w:rsidRPr="006040D0" w:rsidTr="0072283C">
              <w:tc>
                <w:tcPr>
                  <w:tcW w:w="3110" w:type="dxa"/>
                  <w:vMerge w:val="restart"/>
                </w:tcPr>
                <w:p w:rsidR="00736A2D" w:rsidRPr="005E086D" w:rsidRDefault="00736A2D" w:rsidP="00736A2D">
                  <w:pPr>
                    <w:widowControl w:val="0"/>
                    <w:jc w:val="center"/>
                    <w:rPr>
                      <w:sz w:val="22"/>
                      <w:szCs w:val="26"/>
                    </w:rPr>
                  </w:pPr>
                </w:p>
                <w:p w:rsidR="00736A2D" w:rsidRPr="005E086D" w:rsidRDefault="00736A2D" w:rsidP="00736A2D">
                  <w:pPr>
                    <w:widowControl w:val="0"/>
                    <w:jc w:val="center"/>
                    <w:rPr>
                      <w:sz w:val="22"/>
                      <w:szCs w:val="26"/>
                    </w:rPr>
                  </w:pPr>
                </w:p>
                <w:p w:rsidR="00736A2D" w:rsidRPr="005E086D" w:rsidRDefault="00736A2D" w:rsidP="00736A2D">
                  <w:pPr>
                    <w:widowControl w:val="0"/>
                    <w:jc w:val="center"/>
                    <w:rPr>
                      <w:sz w:val="22"/>
                      <w:szCs w:val="26"/>
                    </w:rPr>
                  </w:pPr>
                  <w:r w:rsidRPr="005E086D">
                    <w:rPr>
                      <w:szCs w:val="26"/>
                    </w:rPr>
                    <w:t>Показатели</w:t>
                  </w:r>
                </w:p>
              </w:tc>
              <w:tc>
                <w:tcPr>
                  <w:tcW w:w="2126" w:type="dxa"/>
                  <w:gridSpan w:val="2"/>
                </w:tcPr>
                <w:p w:rsidR="00736A2D" w:rsidRPr="005E086D" w:rsidRDefault="00736A2D" w:rsidP="00736A2D">
                  <w:pPr>
                    <w:widowControl w:val="0"/>
                    <w:jc w:val="center"/>
                    <w:rPr>
                      <w:sz w:val="22"/>
                      <w:szCs w:val="26"/>
                    </w:rPr>
                  </w:pPr>
                  <w:r w:rsidRPr="005E086D">
                    <w:rPr>
                      <w:szCs w:val="26"/>
                    </w:rPr>
                    <w:t>Расходы бюджета города Оренбурга 202</w:t>
                  </w:r>
                  <w:r>
                    <w:rPr>
                      <w:szCs w:val="26"/>
                    </w:rPr>
                    <w:t>6</w:t>
                  </w:r>
                  <w:r w:rsidRPr="005E086D">
                    <w:rPr>
                      <w:szCs w:val="26"/>
                    </w:rPr>
                    <w:t xml:space="preserve"> года</w:t>
                  </w:r>
                </w:p>
              </w:tc>
              <w:tc>
                <w:tcPr>
                  <w:tcW w:w="993" w:type="dxa"/>
                  <w:vMerge w:val="restart"/>
                </w:tcPr>
                <w:p w:rsidR="00736A2D" w:rsidRPr="005E086D" w:rsidRDefault="00736A2D" w:rsidP="00736A2D">
                  <w:pPr>
                    <w:widowControl w:val="0"/>
                    <w:jc w:val="center"/>
                    <w:rPr>
                      <w:szCs w:val="26"/>
                    </w:rPr>
                  </w:pPr>
                </w:p>
                <w:p w:rsidR="00736A2D" w:rsidRPr="005E086D" w:rsidRDefault="00736A2D" w:rsidP="00736A2D">
                  <w:pPr>
                    <w:widowControl w:val="0"/>
                    <w:jc w:val="center"/>
                    <w:rPr>
                      <w:szCs w:val="26"/>
                    </w:rPr>
                  </w:pPr>
                  <w:proofErr w:type="spellStart"/>
                  <w:proofErr w:type="gramStart"/>
                  <w:r w:rsidRPr="005E086D">
                    <w:rPr>
                      <w:szCs w:val="26"/>
                    </w:rPr>
                    <w:t>Отклоне-ние</w:t>
                  </w:r>
                  <w:proofErr w:type="spellEnd"/>
                  <w:proofErr w:type="gramEnd"/>
                </w:p>
                <w:p w:rsidR="00736A2D" w:rsidRPr="005E086D" w:rsidRDefault="00736A2D" w:rsidP="00736A2D">
                  <w:pPr>
                    <w:widowControl w:val="0"/>
                    <w:jc w:val="center"/>
                    <w:rPr>
                      <w:sz w:val="22"/>
                      <w:szCs w:val="26"/>
                    </w:rPr>
                  </w:pPr>
                  <w:r w:rsidRPr="005E086D">
                    <w:rPr>
                      <w:szCs w:val="26"/>
                    </w:rPr>
                    <w:t>(гр.3 – гр.2)</w:t>
                  </w:r>
                </w:p>
                <w:p w:rsidR="00736A2D" w:rsidRPr="005E086D" w:rsidRDefault="00736A2D" w:rsidP="00736A2D">
                  <w:pPr>
                    <w:widowControl w:val="0"/>
                    <w:jc w:val="center"/>
                    <w:rPr>
                      <w:sz w:val="22"/>
                      <w:szCs w:val="26"/>
                    </w:rPr>
                  </w:pPr>
                </w:p>
              </w:tc>
              <w:tc>
                <w:tcPr>
                  <w:tcW w:w="2126" w:type="dxa"/>
                  <w:gridSpan w:val="2"/>
                </w:tcPr>
                <w:p w:rsidR="00736A2D" w:rsidRPr="005E086D" w:rsidRDefault="00736A2D" w:rsidP="00736A2D">
                  <w:pPr>
                    <w:widowControl w:val="0"/>
                    <w:jc w:val="center"/>
                  </w:pPr>
                  <w:r w:rsidRPr="005E086D">
                    <w:t>Расходы бюджета города Оренбурга 202</w:t>
                  </w:r>
                  <w:r>
                    <w:t>7</w:t>
                  </w:r>
                  <w:r w:rsidRPr="005E086D">
                    <w:t xml:space="preserve"> года</w:t>
                  </w:r>
                </w:p>
              </w:tc>
              <w:tc>
                <w:tcPr>
                  <w:tcW w:w="992" w:type="dxa"/>
                  <w:vMerge w:val="restart"/>
                </w:tcPr>
                <w:p w:rsidR="00736A2D" w:rsidRPr="005E086D" w:rsidRDefault="00736A2D" w:rsidP="00736A2D">
                  <w:pPr>
                    <w:widowControl w:val="0"/>
                    <w:jc w:val="center"/>
                  </w:pPr>
                </w:p>
                <w:p w:rsidR="00736A2D" w:rsidRPr="005E086D" w:rsidRDefault="00736A2D" w:rsidP="00736A2D">
                  <w:pPr>
                    <w:widowControl w:val="0"/>
                    <w:ind w:left="-108" w:right="-108"/>
                    <w:jc w:val="center"/>
                  </w:pPr>
                  <w:proofErr w:type="spellStart"/>
                  <w:proofErr w:type="gramStart"/>
                  <w:r w:rsidRPr="005E086D">
                    <w:t>Отклоне-ние</w:t>
                  </w:r>
                  <w:proofErr w:type="spellEnd"/>
                  <w:proofErr w:type="gramEnd"/>
                </w:p>
                <w:p w:rsidR="00736A2D" w:rsidRPr="005E086D" w:rsidRDefault="00736A2D" w:rsidP="00736A2D">
                  <w:pPr>
                    <w:widowControl w:val="0"/>
                    <w:jc w:val="center"/>
                  </w:pPr>
                  <w:r w:rsidRPr="005E086D">
                    <w:t>(гр.6 – гр.5)</w:t>
                  </w:r>
                </w:p>
              </w:tc>
            </w:tr>
            <w:tr w:rsidR="00736A2D" w:rsidRPr="006040D0" w:rsidTr="005F35A2">
              <w:tc>
                <w:tcPr>
                  <w:tcW w:w="3110" w:type="dxa"/>
                  <w:vMerge/>
                </w:tcPr>
                <w:p w:rsidR="00736A2D" w:rsidRPr="005E086D" w:rsidRDefault="00736A2D" w:rsidP="00736A2D">
                  <w:pPr>
                    <w:widowControl w:val="0"/>
                    <w:ind w:right="-129"/>
                    <w:rPr>
                      <w:sz w:val="22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736A2D" w:rsidRPr="005E086D" w:rsidRDefault="00736A2D" w:rsidP="00736A2D">
                  <w:pPr>
                    <w:widowControl w:val="0"/>
                    <w:jc w:val="center"/>
                    <w:rPr>
                      <w:sz w:val="22"/>
                      <w:szCs w:val="24"/>
                    </w:rPr>
                  </w:pPr>
                  <w:proofErr w:type="gramStart"/>
                  <w:r w:rsidRPr="005E086D">
                    <w:rPr>
                      <w:sz w:val="18"/>
                      <w:szCs w:val="26"/>
                    </w:rPr>
                    <w:t>Утвержден-</w:t>
                  </w:r>
                  <w:proofErr w:type="spellStart"/>
                  <w:r w:rsidRPr="005E086D">
                    <w:rPr>
                      <w:sz w:val="18"/>
                      <w:szCs w:val="26"/>
                    </w:rPr>
                    <w:t>ные</w:t>
                  </w:r>
                  <w:proofErr w:type="spellEnd"/>
                  <w:proofErr w:type="gramEnd"/>
                  <w:r w:rsidRPr="005E086D">
                    <w:rPr>
                      <w:sz w:val="18"/>
                      <w:szCs w:val="26"/>
                    </w:rPr>
                    <w:t xml:space="preserve"> параметры</w:t>
                  </w:r>
                </w:p>
              </w:tc>
              <w:tc>
                <w:tcPr>
                  <w:tcW w:w="992" w:type="dxa"/>
                </w:tcPr>
                <w:p w:rsidR="00736A2D" w:rsidRPr="005E086D" w:rsidRDefault="00736A2D" w:rsidP="00736A2D">
                  <w:pPr>
                    <w:widowControl w:val="0"/>
                    <w:ind w:left="-108"/>
                    <w:jc w:val="center"/>
                    <w:rPr>
                      <w:sz w:val="22"/>
                      <w:szCs w:val="24"/>
                    </w:rPr>
                  </w:pPr>
                  <w:proofErr w:type="gramStart"/>
                  <w:r w:rsidRPr="005E086D">
                    <w:rPr>
                      <w:sz w:val="18"/>
                      <w:szCs w:val="26"/>
                    </w:rPr>
                    <w:t>Прогноз-</w:t>
                  </w:r>
                  <w:proofErr w:type="spellStart"/>
                  <w:r w:rsidRPr="005E086D">
                    <w:rPr>
                      <w:sz w:val="18"/>
                      <w:szCs w:val="26"/>
                    </w:rPr>
                    <w:t>ные</w:t>
                  </w:r>
                  <w:proofErr w:type="spellEnd"/>
                  <w:proofErr w:type="gramEnd"/>
                  <w:r w:rsidRPr="005E086D">
                    <w:rPr>
                      <w:sz w:val="18"/>
                      <w:szCs w:val="26"/>
                    </w:rPr>
                    <w:t xml:space="preserve"> параметры</w:t>
                  </w:r>
                </w:p>
              </w:tc>
              <w:tc>
                <w:tcPr>
                  <w:tcW w:w="993" w:type="dxa"/>
                  <w:vMerge/>
                </w:tcPr>
                <w:p w:rsidR="00736A2D" w:rsidRPr="006040D0" w:rsidRDefault="00736A2D" w:rsidP="00736A2D">
                  <w:pPr>
                    <w:widowControl w:val="0"/>
                    <w:jc w:val="right"/>
                    <w:rPr>
                      <w:sz w:val="22"/>
                      <w:szCs w:val="24"/>
                      <w:highlight w:val="yellow"/>
                    </w:rPr>
                  </w:pPr>
                </w:p>
              </w:tc>
              <w:tc>
                <w:tcPr>
                  <w:tcW w:w="1133" w:type="dxa"/>
                </w:tcPr>
                <w:p w:rsidR="00736A2D" w:rsidRPr="005E086D" w:rsidRDefault="00736A2D" w:rsidP="00736A2D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proofErr w:type="gramStart"/>
                  <w:r w:rsidRPr="005E086D">
                    <w:rPr>
                      <w:sz w:val="18"/>
                      <w:szCs w:val="26"/>
                    </w:rPr>
                    <w:t>Утвержден-</w:t>
                  </w:r>
                  <w:proofErr w:type="spellStart"/>
                  <w:r w:rsidRPr="005E086D">
                    <w:rPr>
                      <w:sz w:val="18"/>
                      <w:szCs w:val="26"/>
                    </w:rPr>
                    <w:t>ные</w:t>
                  </w:r>
                  <w:proofErr w:type="spellEnd"/>
                  <w:proofErr w:type="gramEnd"/>
                  <w:r w:rsidRPr="005E086D">
                    <w:rPr>
                      <w:sz w:val="18"/>
                      <w:szCs w:val="26"/>
                    </w:rPr>
                    <w:t xml:space="preserve"> параметры</w:t>
                  </w:r>
                </w:p>
              </w:tc>
              <w:tc>
                <w:tcPr>
                  <w:tcW w:w="993" w:type="dxa"/>
                </w:tcPr>
                <w:p w:rsidR="00736A2D" w:rsidRPr="005E086D" w:rsidRDefault="00736A2D" w:rsidP="00736A2D">
                  <w:pPr>
                    <w:widowControl w:val="0"/>
                    <w:ind w:left="-108"/>
                    <w:jc w:val="center"/>
                    <w:rPr>
                      <w:sz w:val="22"/>
                      <w:szCs w:val="22"/>
                    </w:rPr>
                  </w:pPr>
                  <w:proofErr w:type="gramStart"/>
                  <w:r w:rsidRPr="005E086D">
                    <w:rPr>
                      <w:sz w:val="18"/>
                    </w:rPr>
                    <w:t>Прогноз-</w:t>
                  </w:r>
                  <w:proofErr w:type="spellStart"/>
                  <w:r w:rsidRPr="005E086D">
                    <w:rPr>
                      <w:sz w:val="18"/>
                    </w:rPr>
                    <w:t>ные</w:t>
                  </w:r>
                  <w:proofErr w:type="spellEnd"/>
                  <w:proofErr w:type="gramEnd"/>
                  <w:r w:rsidRPr="005E086D">
                    <w:rPr>
                      <w:sz w:val="18"/>
                    </w:rPr>
                    <w:t xml:space="preserve"> параметры</w:t>
                  </w:r>
                </w:p>
              </w:tc>
              <w:tc>
                <w:tcPr>
                  <w:tcW w:w="992" w:type="dxa"/>
                  <w:vMerge/>
                </w:tcPr>
                <w:p w:rsidR="00736A2D" w:rsidRDefault="00736A2D" w:rsidP="00736A2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  <w:tr w:rsidR="00736A2D" w:rsidRPr="006040D0" w:rsidTr="005F35A2">
              <w:tc>
                <w:tcPr>
                  <w:tcW w:w="3110" w:type="dxa"/>
                </w:tcPr>
                <w:p w:rsidR="00736A2D" w:rsidRPr="005E086D" w:rsidRDefault="00736A2D" w:rsidP="00736A2D">
                  <w:pPr>
                    <w:widowControl w:val="0"/>
                    <w:jc w:val="center"/>
                    <w:rPr>
                      <w:sz w:val="24"/>
                      <w:szCs w:val="26"/>
                    </w:rPr>
                  </w:pPr>
                  <w:r w:rsidRPr="005E086D">
                    <w:rPr>
                      <w:sz w:val="24"/>
                      <w:szCs w:val="26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736A2D" w:rsidRPr="005E086D" w:rsidRDefault="00736A2D" w:rsidP="00736A2D">
                  <w:pPr>
                    <w:widowControl w:val="0"/>
                    <w:jc w:val="center"/>
                    <w:rPr>
                      <w:sz w:val="24"/>
                      <w:szCs w:val="26"/>
                    </w:rPr>
                  </w:pPr>
                  <w:r w:rsidRPr="005E086D">
                    <w:rPr>
                      <w:sz w:val="24"/>
                      <w:szCs w:val="26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:rsidR="00736A2D" w:rsidRPr="005E086D" w:rsidRDefault="00736A2D" w:rsidP="00736A2D">
                  <w:pPr>
                    <w:widowControl w:val="0"/>
                    <w:jc w:val="center"/>
                    <w:rPr>
                      <w:sz w:val="24"/>
                      <w:szCs w:val="26"/>
                    </w:rPr>
                  </w:pPr>
                  <w:r w:rsidRPr="005E086D">
                    <w:rPr>
                      <w:sz w:val="24"/>
                      <w:szCs w:val="26"/>
                    </w:rPr>
                    <w:t>3</w:t>
                  </w:r>
                </w:p>
              </w:tc>
              <w:tc>
                <w:tcPr>
                  <w:tcW w:w="993" w:type="dxa"/>
                </w:tcPr>
                <w:p w:rsidR="00736A2D" w:rsidRPr="005E086D" w:rsidRDefault="00736A2D" w:rsidP="00736A2D">
                  <w:pPr>
                    <w:widowControl w:val="0"/>
                    <w:jc w:val="center"/>
                    <w:rPr>
                      <w:sz w:val="24"/>
                      <w:szCs w:val="26"/>
                    </w:rPr>
                  </w:pPr>
                  <w:r>
                    <w:rPr>
                      <w:sz w:val="24"/>
                      <w:szCs w:val="26"/>
                    </w:rPr>
                    <w:t>4</w:t>
                  </w:r>
                </w:p>
              </w:tc>
              <w:tc>
                <w:tcPr>
                  <w:tcW w:w="1133" w:type="dxa"/>
                </w:tcPr>
                <w:p w:rsidR="00736A2D" w:rsidRPr="005E086D" w:rsidRDefault="00736A2D" w:rsidP="00736A2D">
                  <w:pPr>
                    <w:widowControl w:val="0"/>
                    <w:jc w:val="center"/>
                    <w:rPr>
                      <w:sz w:val="24"/>
                      <w:szCs w:val="26"/>
                    </w:rPr>
                  </w:pPr>
                  <w:r>
                    <w:rPr>
                      <w:sz w:val="24"/>
                      <w:szCs w:val="26"/>
                    </w:rPr>
                    <w:t>5</w:t>
                  </w:r>
                </w:p>
              </w:tc>
              <w:tc>
                <w:tcPr>
                  <w:tcW w:w="993" w:type="dxa"/>
                </w:tcPr>
                <w:p w:rsidR="00736A2D" w:rsidRDefault="00736A2D" w:rsidP="00736A2D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992" w:type="dxa"/>
                </w:tcPr>
                <w:p w:rsidR="00736A2D" w:rsidRDefault="00736A2D" w:rsidP="00736A2D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</w:t>
                  </w:r>
                </w:p>
              </w:tc>
            </w:tr>
            <w:tr w:rsidR="00736A2D" w:rsidRPr="006040D0" w:rsidTr="005F35A2">
              <w:tc>
                <w:tcPr>
                  <w:tcW w:w="3110" w:type="dxa"/>
                </w:tcPr>
                <w:p w:rsidR="00736A2D" w:rsidRPr="005E086D" w:rsidRDefault="00736A2D" w:rsidP="00736A2D">
                  <w:pPr>
                    <w:widowControl w:val="0"/>
                    <w:rPr>
                      <w:sz w:val="22"/>
                      <w:szCs w:val="24"/>
                    </w:rPr>
                  </w:pPr>
                  <w:r w:rsidRPr="005E086D">
                    <w:rPr>
                      <w:sz w:val="22"/>
                      <w:szCs w:val="24"/>
                    </w:rPr>
                    <w:t>Администрация Северного округа</w:t>
                  </w:r>
                </w:p>
              </w:tc>
              <w:tc>
                <w:tcPr>
                  <w:tcW w:w="1134" w:type="dxa"/>
                </w:tcPr>
                <w:p w:rsidR="00736A2D" w:rsidRPr="005E086D" w:rsidRDefault="00736A2D" w:rsidP="00736A2D">
                  <w:pPr>
                    <w:widowControl w:val="0"/>
                    <w:jc w:val="right"/>
                    <w:rPr>
                      <w:sz w:val="22"/>
                      <w:szCs w:val="24"/>
                    </w:rPr>
                  </w:pPr>
                  <w:r>
                    <w:rPr>
                      <w:sz w:val="22"/>
                      <w:szCs w:val="24"/>
                    </w:rPr>
                    <w:t>587,2</w:t>
                  </w:r>
                </w:p>
              </w:tc>
              <w:tc>
                <w:tcPr>
                  <w:tcW w:w="992" w:type="dxa"/>
                </w:tcPr>
                <w:p w:rsidR="00736A2D" w:rsidRPr="00497192" w:rsidRDefault="00736A2D" w:rsidP="00736A2D">
                  <w:pPr>
                    <w:widowControl w:val="0"/>
                    <w:jc w:val="right"/>
                    <w:rPr>
                      <w:sz w:val="22"/>
                      <w:szCs w:val="24"/>
                    </w:rPr>
                  </w:pPr>
                  <w:r>
                    <w:rPr>
                      <w:sz w:val="22"/>
                      <w:szCs w:val="24"/>
                    </w:rPr>
                    <w:t>660,3</w:t>
                  </w:r>
                </w:p>
              </w:tc>
              <w:tc>
                <w:tcPr>
                  <w:tcW w:w="993" w:type="dxa"/>
                </w:tcPr>
                <w:p w:rsidR="00736A2D" w:rsidRPr="00497192" w:rsidRDefault="00736A2D" w:rsidP="00736A2D">
                  <w:pPr>
                    <w:widowControl w:val="0"/>
                    <w:jc w:val="right"/>
                    <w:rPr>
                      <w:sz w:val="22"/>
                      <w:szCs w:val="24"/>
                    </w:rPr>
                  </w:pPr>
                  <w:r>
                    <w:rPr>
                      <w:sz w:val="22"/>
                      <w:szCs w:val="24"/>
                    </w:rPr>
                    <w:t>+ 73,1</w:t>
                  </w:r>
                </w:p>
              </w:tc>
              <w:tc>
                <w:tcPr>
                  <w:tcW w:w="1133" w:type="dxa"/>
                </w:tcPr>
                <w:p w:rsidR="00736A2D" w:rsidRPr="00497192" w:rsidRDefault="00736A2D" w:rsidP="00736A2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590,3</w:t>
                  </w:r>
                </w:p>
              </w:tc>
              <w:tc>
                <w:tcPr>
                  <w:tcW w:w="993" w:type="dxa"/>
                </w:tcPr>
                <w:p w:rsidR="00736A2D" w:rsidRPr="00497192" w:rsidRDefault="00736A2D" w:rsidP="00736A2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711,6</w:t>
                  </w:r>
                </w:p>
              </w:tc>
              <w:tc>
                <w:tcPr>
                  <w:tcW w:w="992" w:type="dxa"/>
                </w:tcPr>
                <w:p w:rsidR="00736A2D" w:rsidRPr="00136F07" w:rsidRDefault="00736A2D" w:rsidP="00736A2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+ 121,3</w:t>
                  </w:r>
                </w:p>
              </w:tc>
            </w:tr>
            <w:tr w:rsidR="00736A2D" w:rsidRPr="006040D0" w:rsidTr="005F35A2">
              <w:tc>
                <w:tcPr>
                  <w:tcW w:w="3110" w:type="dxa"/>
                </w:tcPr>
                <w:p w:rsidR="00736A2D" w:rsidRPr="005E086D" w:rsidRDefault="00736A2D" w:rsidP="00736A2D">
                  <w:pPr>
                    <w:widowControl w:val="0"/>
                    <w:ind w:right="-129"/>
                    <w:rPr>
                      <w:sz w:val="22"/>
                      <w:szCs w:val="24"/>
                    </w:rPr>
                  </w:pPr>
                  <w:r w:rsidRPr="005E086D">
                    <w:rPr>
                      <w:sz w:val="22"/>
                      <w:szCs w:val="24"/>
                    </w:rPr>
                    <w:t>Администрация Южного округа</w:t>
                  </w:r>
                </w:p>
              </w:tc>
              <w:tc>
                <w:tcPr>
                  <w:tcW w:w="1134" w:type="dxa"/>
                </w:tcPr>
                <w:p w:rsidR="00736A2D" w:rsidRPr="005E086D" w:rsidRDefault="00736A2D" w:rsidP="00736A2D">
                  <w:pPr>
                    <w:widowControl w:val="0"/>
                    <w:jc w:val="right"/>
                    <w:rPr>
                      <w:sz w:val="22"/>
                      <w:szCs w:val="24"/>
                    </w:rPr>
                  </w:pPr>
                  <w:r>
                    <w:rPr>
                      <w:sz w:val="22"/>
                      <w:szCs w:val="24"/>
                    </w:rPr>
                    <w:t>684,1</w:t>
                  </w:r>
                </w:p>
              </w:tc>
              <w:tc>
                <w:tcPr>
                  <w:tcW w:w="992" w:type="dxa"/>
                </w:tcPr>
                <w:p w:rsidR="00736A2D" w:rsidRPr="00497192" w:rsidRDefault="00736A2D" w:rsidP="00736A2D">
                  <w:pPr>
                    <w:widowControl w:val="0"/>
                    <w:jc w:val="right"/>
                    <w:rPr>
                      <w:sz w:val="22"/>
                      <w:szCs w:val="24"/>
                    </w:rPr>
                  </w:pPr>
                  <w:r>
                    <w:rPr>
                      <w:sz w:val="22"/>
                      <w:szCs w:val="24"/>
                    </w:rPr>
                    <w:t>774,9</w:t>
                  </w:r>
                </w:p>
              </w:tc>
              <w:tc>
                <w:tcPr>
                  <w:tcW w:w="993" w:type="dxa"/>
                </w:tcPr>
                <w:p w:rsidR="00736A2D" w:rsidRPr="00497192" w:rsidRDefault="00736A2D" w:rsidP="00736A2D">
                  <w:pPr>
                    <w:widowControl w:val="0"/>
                    <w:jc w:val="right"/>
                    <w:rPr>
                      <w:sz w:val="22"/>
                      <w:szCs w:val="24"/>
                    </w:rPr>
                  </w:pPr>
                  <w:r>
                    <w:rPr>
                      <w:sz w:val="22"/>
                      <w:szCs w:val="24"/>
                    </w:rPr>
                    <w:t>+ 90,8</w:t>
                  </w:r>
                </w:p>
              </w:tc>
              <w:tc>
                <w:tcPr>
                  <w:tcW w:w="1133" w:type="dxa"/>
                </w:tcPr>
                <w:p w:rsidR="00736A2D" w:rsidRPr="00497192" w:rsidRDefault="00736A2D" w:rsidP="00736A2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687,1</w:t>
                  </w:r>
                </w:p>
              </w:tc>
              <w:tc>
                <w:tcPr>
                  <w:tcW w:w="993" w:type="dxa"/>
                </w:tcPr>
                <w:p w:rsidR="00736A2D" w:rsidRPr="00497192" w:rsidRDefault="00736A2D" w:rsidP="00736A2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821,0</w:t>
                  </w:r>
                </w:p>
              </w:tc>
              <w:tc>
                <w:tcPr>
                  <w:tcW w:w="992" w:type="dxa"/>
                </w:tcPr>
                <w:p w:rsidR="00736A2D" w:rsidRPr="00136F07" w:rsidRDefault="00736A2D" w:rsidP="00736A2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+ 133,9</w:t>
                  </w:r>
                </w:p>
              </w:tc>
            </w:tr>
            <w:tr w:rsidR="00736A2D" w:rsidRPr="006040D0" w:rsidTr="005F35A2">
              <w:tc>
                <w:tcPr>
                  <w:tcW w:w="3110" w:type="dxa"/>
                </w:tcPr>
                <w:p w:rsidR="00736A2D" w:rsidRPr="005E086D" w:rsidRDefault="00736A2D" w:rsidP="00736A2D">
                  <w:pPr>
                    <w:widowControl w:val="0"/>
                    <w:ind w:right="-129"/>
                    <w:rPr>
                      <w:sz w:val="22"/>
                      <w:szCs w:val="24"/>
                    </w:rPr>
                  </w:pPr>
                  <w:r w:rsidRPr="005E086D">
                    <w:rPr>
                      <w:sz w:val="22"/>
                      <w:szCs w:val="24"/>
                    </w:rPr>
                    <w:t>Контрольно-ревизионное управление</w:t>
                  </w:r>
                </w:p>
              </w:tc>
              <w:tc>
                <w:tcPr>
                  <w:tcW w:w="1134" w:type="dxa"/>
                </w:tcPr>
                <w:p w:rsidR="00736A2D" w:rsidRPr="005E086D" w:rsidRDefault="00736A2D" w:rsidP="00736A2D">
                  <w:pPr>
                    <w:widowControl w:val="0"/>
                    <w:jc w:val="right"/>
                    <w:rPr>
                      <w:sz w:val="22"/>
                      <w:szCs w:val="24"/>
                    </w:rPr>
                  </w:pPr>
                  <w:r>
                    <w:rPr>
                      <w:sz w:val="22"/>
                      <w:szCs w:val="24"/>
                    </w:rPr>
                    <w:t>19,8</w:t>
                  </w:r>
                </w:p>
              </w:tc>
              <w:tc>
                <w:tcPr>
                  <w:tcW w:w="992" w:type="dxa"/>
                </w:tcPr>
                <w:p w:rsidR="00736A2D" w:rsidRPr="00497192" w:rsidRDefault="00736A2D" w:rsidP="00736A2D">
                  <w:pPr>
                    <w:widowControl w:val="0"/>
                    <w:jc w:val="right"/>
                    <w:rPr>
                      <w:sz w:val="22"/>
                      <w:szCs w:val="24"/>
                    </w:rPr>
                  </w:pPr>
                  <w:r>
                    <w:rPr>
                      <w:sz w:val="22"/>
                      <w:szCs w:val="24"/>
                    </w:rPr>
                    <w:t>20,7</w:t>
                  </w:r>
                </w:p>
              </w:tc>
              <w:tc>
                <w:tcPr>
                  <w:tcW w:w="993" w:type="dxa"/>
                </w:tcPr>
                <w:p w:rsidR="00736A2D" w:rsidRPr="00497192" w:rsidRDefault="00736A2D" w:rsidP="00736A2D">
                  <w:pPr>
                    <w:widowControl w:val="0"/>
                    <w:jc w:val="right"/>
                    <w:rPr>
                      <w:sz w:val="22"/>
                      <w:szCs w:val="24"/>
                    </w:rPr>
                  </w:pPr>
                  <w:r>
                    <w:rPr>
                      <w:sz w:val="22"/>
                      <w:szCs w:val="24"/>
                    </w:rPr>
                    <w:t>+ 0,9</w:t>
                  </w:r>
                </w:p>
              </w:tc>
              <w:tc>
                <w:tcPr>
                  <w:tcW w:w="1133" w:type="dxa"/>
                </w:tcPr>
                <w:p w:rsidR="00736A2D" w:rsidRPr="00497192" w:rsidRDefault="00736A2D" w:rsidP="00736A2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20,5</w:t>
                  </w:r>
                </w:p>
              </w:tc>
              <w:tc>
                <w:tcPr>
                  <w:tcW w:w="993" w:type="dxa"/>
                </w:tcPr>
                <w:p w:rsidR="00736A2D" w:rsidRPr="00497192" w:rsidRDefault="00736A2D" w:rsidP="00736A2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21,5</w:t>
                  </w:r>
                </w:p>
              </w:tc>
              <w:tc>
                <w:tcPr>
                  <w:tcW w:w="992" w:type="dxa"/>
                </w:tcPr>
                <w:p w:rsidR="00736A2D" w:rsidRPr="00136F07" w:rsidRDefault="00736A2D" w:rsidP="00736A2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+ 1,0</w:t>
                  </w:r>
                </w:p>
              </w:tc>
            </w:tr>
            <w:tr w:rsidR="00736A2D" w:rsidRPr="006040D0" w:rsidTr="005F35A2">
              <w:tc>
                <w:tcPr>
                  <w:tcW w:w="3110" w:type="dxa"/>
                </w:tcPr>
                <w:p w:rsidR="00736A2D" w:rsidRPr="005E086D" w:rsidRDefault="00736A2D" w:rsidP="00736A2D">
                  <w:pPr>
                    <w:widowControl w:val="0"/>
                    <w:ind w:right="-129"/>
                    <w:rPr>
                      <w:sz w:val="22"/>
                      <w:szCs w:val="24"/>
                    </w:rPr>
                  </w:pPr>
                  <w:r w:rsidRPr="005E086D">
                    <w:rPr>
                      <w:sz w:val="22"/>
                      <w:szCs w:val="24"/>
                    </w:rPr>
                    <w:t>Комитет по физической культуре и спорту</w:t>
                  </w:r>
                </w:p>
              </w:tc>
              <w:tc>
                <w:tcPr>
                  <w:tcW w:w="1134" w:type="dxa"/>
                </w:tcPr>
                <w:p w:rsidR="00736A2D" w:rsidRPr="005E086D" w:rsidRDefault="00736A2D" w:rsidP="00736A2D">
                  <w:pPr>
                    <w:widowControl w:val="0"/>
                    <w:jc w:val="right"/>
                    <w:rPr>
                      <w:sz w:val="22"/>
                      <w:szCs w:val="24"/>
                    </w:rPr>
                  </w:pPr>
                  <w:r>
                    <w:rPr>
                      <w:sz w:val="22"/>
                      <w:szCs w:val="24"/>
                    </w:rPr>
                    <w:t>393,1</w:t>
                  </w:r>
                </w:p>
              </w:tc>
              <w:tc>
                <w:tcPr>
                  <w:tcW w:w="992" w:type="dxa"/>
                </w:tcPr>
                <w:p w:rsidR="00736A2D" w:rsidRPr="00497192" w:rsidRDefault="00736A2D" w:rsidP="00736A2D">
                  <w:pPr>
                    <w:widowControl w:val="0"/>
                    <w:jc w:val="right"/>
                    <w:rPr>
                      <w:sz w:val="22"/>
                      <w:szCs w:val="24"/>
                    </w:rPr>
                  </w:pPr>
                  <w:r>
                    <w:rPr>
                      <w:sz w:val="22"/>
                      <w:szCs w:val="24"/>
                    </w:rPr>
                    <w:t>407,9</w:t>
                  </w:r>
                </w:p>
              </w:tc>
              <w:tc>
                <w:tcPr>
                  <w:tcW w:w="993" w:type="dxa"/>
                </w:tcPr>
                <w:p w:rsidR="00736A2D" w:rsidRPr="00497192" w:rsidRDefault="00736A2D" w:rsidP="00736A2D">
                  <w:pPr>
                    <w:widowControl w:val="0"/>
                    <w:jc w:val="right"/>
                    <w:rPr>
                      <w:sz w:val="22"/>
                      <w:szCs w:val="24"/>
                    </w:rPr>
                  </w:pPr>
                  <w:r>
                    <w:rPr>
                      <w:sz w:val="22"/>
                      <w:szCs w:val="24"/>
                    </w:rPr>
                    <w:t>+ 14,8</w:t>
                  </w:r>
                </w:p>
              </w:tc>
              <w:tc>
                <w:tcPr>
                  <w:tcW w:w="1133" w:type="dxa"/>
                </w:tcPr>
                <w:p w:rsidR="00736A2D" w:rsidRPr="00497192" w:rsidRDefault="00736A2D" w:rsidP="00736A2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410,6</w:t>
                  </w:r>
                </w:p>
              </w:tc>
              <w:tc>
                <w:tcPr>
                  <w:tcW w:w="993" w:type="dxa"/>
                </w:tcPr>
                <w:p w:rsidR="00736A2D" w:rsidRPr="00497192" w:rsidRDefault="00736A2D" w:rsidP="00736A2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416,1</w:t>
                  </w:r>
                </w:p>
              </w:tc>
              <w:tc>
                <w:tcPr>
                  <w:tcW w:w="992" w:type="dxa"/>
                </w:tcPr>
                <w:p w:rsidR="00736A2D" w:rsidRPr="00136F07" w:rsidRDefault="00736A2D" w:rsidP="00736A2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+ 5,5</w:t>
                  </w:r>
                </w:p>
              </w:tc>
            </w:tr>
            <w:tr w:rsidR="00736A2D" w:rsidRPr="006040D0" w:rsidTr="005F35A2">
              <w:tc>
                <w:tcPr>
                  <w:tcW w:w="3110" w:type="dxa"/>
                </w:tcPr>
                <w:p w:rsidR="00736A2D" w:rsidRPr="005E086D" w:rsidRDefault="00736A2D" w:rsidP="00736A2D">
                  <w:pPr>
                    <w:widowControl w:val="0"/>
                    <w:ind w:right="-129"/>
                    <w:rPr>
                      <w:sz w:val="22"/>
                      <w:szCs w:val="24"/>
                    </w:rPr>
                  </w:pPr>
                  <w:r w:rsidRPr="005E086D">
                    <w:rPr>
                      <w:sz w:val="22"/>
                      <w:szCs w:val="24"/>
                    </w:rPr>
                    <w:t>Оренбургский городской Совет</w:t>
                  </w:r>
                </w:p>
              </w:tc>
              <w:tc>
                <w:tcPr>
                  <w:tcW w:w="1134" w:type="dxa"/>
                </w:tcPr>
                <w:p w:rsidR="00736A2D" w:rsidRPr="005E086D" w:rsidRDefault="00736A2D" w:rsidP="00736A2D">
                  <w:pPr>
                    <w:widowControl w:val="0"/>
                    <w:jc w:val="right"/>
                    <w:rPr>
                      <w:sz w:val="22"/>
                      <w:szCs w:val="24"/>
                    </w:rPr>
                  </w:pPr>
                  <w:r>
                    <w:rPr>
                      <w:sz w:val="22"/>
                      <w:szCs w:val="24"/>
                    </w:rPr>
                    <w:t>92,1</w:t>
                  </w:r>
                </w:p>
              </w:tc>
              <w:tc>
                <w:tcPr>
                  <w:tcW w:w="992" w:type="dxa"/>
                </w:tcPr>
                <w:p w:rsidR="00736A2D" w:rsidRPr="00497192" w:rsidRDefault="00736A2D" w:rsidP="00736A2D">
                  <w:pPr>
                    <w:widowControl w:val="0"/>
                    <w:jc w:val="right"/>
                    <w:rPr>
                      <w:sz w:val="22"/>
                      <w:szCs w:val="24"/>
                    </w:rPr>
                  </w:pPr>
                  <w:r>
                    <w:rPr>
                      <w:sz w:val="22"/>
                      <w:szCs w:val="24"/>
                    </w:rPr>
                    <w:t>95,4</w:t>
                  </w:r>
                </w:p>
              </w:tc>
              <w:tc>
                <w:tcPr>
                  <w:tcW w:w="993" w:type="dxa"/>
                </w:tcPr>
                <w:p w:rsidR="00736A2D" w:rsidRPr="00497192" w:rsidRDefault="00736A2D" w:rsidP="00736A2D">
                  <w:pPr>
                    <w:widowControl w:val="0"/>
                    <w:jc w:val="right"/>
                    <w:rPr>
                      <w:sz w:val="22"/>
                      <w:szCs w:val="24"/>
                    </w:rPr>
                  </w:pPr>
                  <w:r>
                    <w:rPr>
                      <w:sz w:val="22"/>
                      <w:szCs w:val="24"/>
                    </w:rPr>
                    <w:t>+ 3,3</w:t>
                  </w:r>
                </w:p>
              </w:tc>
              <w:tc>
                <w:tcPr>
                  <w:tcW w:w="1133" w:type="dxa"/>
                </w:tcPr>
                <w:p w:rsidR="00736A2D" w:rsidRPr="00497192" w:rsidRDefault="00736A2D" w:rsidP="00736A2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95,8</w:t>
                  </w:r>
                </w:p>
              </w:tc>
              <w:tc>
                <w:tcPr>
                  <w:tcW w:w="993" w:type="dxa"/>
                </w:tcPr>
                <w:p w:rsidR="00736A2D" w:rsidRPr="00497192" w:rsidRDefault="00736A2D" w:rsidP="00736A2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100,9</w:t>
                  </w:r>
                </w:p>
              </w:tc>
              <w:tc>
                <w:tcPr>
                  <w:tcW w:w="992" w:type="dxa"/>
                </w:tcPr>
                <w:p w:rsidR="00736A2D" w:rsidRPr="00136F07" w:rsidRDefault="00736A2D" w:rsidP="00736A2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+ 5,1</w:t>
                  </w:r>
                </w:p>
              </w:tc>
            </w:tr>
            <w:tr w:rsidR="00736A2D" w:rsidRPr="006040D0" w:rsidTr="005F35A2">
              <w:tc>
                <w:tcPr>
                  <w:tcW w:w="3110" w:type="dxa"/>
                </w:tcPr>
                <w:p w:rsidR="00736A2D" w:rsidRPr="005E086D" w:rsidRDefault="00736A2D" w:rsidP="00736A2D">
                  <w:pPr>
                    <w:widowControl w:val="0"/>
                    <w:ind w:right="-129"/>
                    <w:rPr>
                      <w:sz w:val="22"/>
                      <w:szCs w:val="24"/>
                    </w:rPr>
                  </w:pPr>
                  <w:r w:rsidRPr="005E086D">
                    <w:rPr>
                      <w:sz w:val="22"/>
                      <w:szCs w:val="24"/>
                    </w:rPr>
                    <w:t>Счетная палата</w:t>
                  </w:r>
                </w:p>
              </w:tc>
              <w:tc>
                <w:tcPr>
                  <w:tcW w:w="1134" w:type="dxa"/>
                </w:tcPr>
                <w:p w:rsidR="00736A2D" w:rsidRPr="005E086D" w:rsidRDefault="00736A2D" w:rsidP="00736A2D">
                  <w:pPr>
                    <w:widowControl w:val="0"/>
                    <w:jc w:val="right"/>
                    <w:rPr>
                      <w:sz w:val="22"/>
                      <w:szCs w:val="24"/>
                    </w:rPr>
                  </w:pPr>
                  <w:r>
                    <w:rPr>
                      <w:sz w:val="22"/>
                      <w:szCs w:val="24"/>
                    </w:rPr>
                    <w:t>32,5</w:t>
                  </w:r>
                </w:p>
              </w:tc>
              <w:tc>
                <w:tcPr>
                  <w:tcW w:w="992" w:type="dxa"/>
                </w:tcPr>
                <w:p w:rsidR="00736A2D" w:rsidRPr="00497192" w:rsidRDefault="00736A2D" w:rsidP="00736A2D">
                  <w:pPr>
                    <w:widowControl w:val="0"/>
                    <w:jc w:val="right"/>
                    <w:rPr>
                      <w:sz w:val="22"/>
                      <w:szCs w:val="24"/>
                    </w:rPr>
                  </w:pPr>
                  <w:r>
                    <w:rPr>
                      <w:sz w:val="22"/>
                      <w:szCs w:val="24"/>
                    </w:rPr>
                    <w:t>30,7</w:t>
                  </w:r>
                </w:p>
              </w:tc>
              <w:tc>
                <w:tcPr>
                  <w:tcW w:w="993" w:type="dxa"/>
                </w:tcPr>
                <w:p w:rsidR="00736A2D" w:rsidRPr="00497192" w:rsidRDefault="00736A2D" w:rsidP="00736A2D">
                  <w:pPr>
                    <w:widowControl w:val="0"/>
                    <w:jc w:val="right"/>
                    <w:rPr>
                      <w:sz w:val="22"/>
                      <w:szCs w:val="24"/>
                    </w:rPr>
                  </w:pPr>
                  <w:r>
                    <w:rPr>
                      <w:sz w:val="22"/>
                      <w:szCs w:val="24"/>
                    </w:rPr>
                    <w:t>- 1,8</w:t>
                  </w:r>
                </w:p>
              </w:tc>
              <w:tc>
                <w:tcPr>
                  <w:tcW w:w="1133" w:type="dxa"/>
                </w:tcPr>
                <w:p w:rsidR="00736A2D" w:rsidRPr="00497192" w:rsidRDefault="00736A2D" w:rsidP="00736A2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33,8</w:t>
                  </w:r>
                </w:p>
              </w:tc>
              <w:tc>
                <w:tcPr>
                  <w:tcW w:w="993" w:type="dxa"/>
                </w:tcPr>
                <w:p w:rsidR="00736A2D" w:rsidRPr="00497192" w:rsidRDefault="00736A2D" w:rsidP="00736A2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34,9</w:t>
                  </w:r>
                </w:p>
              </w:tc>
              <w:tc>
                <w:tcPr>
                  <w:tcW w:w="992" w:type="dxa"/>
                </w:tcPr>
                <w:p w:rsidR="00736A2D" w:rsidRPr="00136F07" w:rsidRDefault="00736A2D" w:rsidP="00736A2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+ 1,1</w:t>
                  </w:r>
                </w:p>
              </w:tc>
            </w:tr>
            <w:tr w:rsidR="00736A2D" w:rsidRPr="006040D0" w:rsidTr="005F35A2">
              <w:tc>
                <w:tcPr>
                  <w:tcW w:w="3110" w:type="dxa"/>
                </w:tcPr>
                <w:p w:rsidR="00736A2D" w:rsidRPr="005E086D" w:rsidRDefault="00736A2D" w:rsidP="00736A2D">
                  <w:pPr>
                    <w:widowControl w:val="0"/>
                    <w:ind w:right="-129"/>
                    <w:rPr>
                      <w:sz w:val="22"/>
                      <w:szCs w:val="24"/>
                    </w:rPr>
                  </w:pPr>
                  <w:r w:rsidRPr="005E086D">
                    <w:rPr>
                      <w:sz w:val="22"/>
                      <w:szCs w:val="24"/>
                    </w:rPr>
                    <w:t>Управление жилищно-коммунального хозяйства</w:t>
                  </w:r>
                </w:p>
              </w:tc>
              <w:tc>
                <w:tcPr>
                  <w:tcW w:w="1134" w:type="dxa"/>
                </w:tcPr>
                <w:p w:rsidR="00736A2D" w:rsidRPr="005E086D" w:rsidRDefault="00736A2D" w:rsidP="00736A2D">
                  <w:pPr>
                    <w:widowControl w:val="0"/>
                    <w:jc w:val="right"/>
                    <w:rPr>
                      <w:sz w:val="22"/>
                      <w:szCs w:val="24"/>
                    </w:rPr>
                  </w:pPr>
                  <w:r>
                    <w:rPr>
                      <w:sz w:val="22"/>
                      <w:szCs w:val="24"/>
                    </w:rPr>
                    <w:t>440,2</w:t>
                  </w:r>
                </w:p>
              </w:tc>
              <w:tc>
                <w:tcPr>
                  <w:tcW w:w="992" w:type="dxa"/>
                </w:tcPr>
                <w:p w:rsidR="00736A2D" w:rsidRPr="00497192" w:rsidRDefault="00736A2D" w:rsidP="00736A2D">
                  <w:pPr>
                    <w:widowControl w:val="0"/>
                    <w:jc w:val="right"/>
                    <w:rPr>
                      <w:sz w:val="22"/>
                      <w:szCs w:val="24"/>
                    </w:rPr>
                  </w:pPr>
                  <w:r>
                    <w:rPr>
                      <w:sz w:val="22"/>
                      <w:szCs w:val="24"/>
                    </w:rPr>
                    <w:t>547,7</w:t>
                  </w:r>
                </w:p>
              </w:tc>
              <w:tc>
                <w:tcPr>
                  <w:tcW w:w="993" w:type="dxa"/>
                </w:tcPr>
                <w:p w:rsidR="00736A2D" w:rsidRPr="00497192" w:rsidRDefault="00736A2D" w:rsidP="00736A2D">
                  <w:pPr>
                    <w:widowControl w:val="0"/>
                    <w:jc w:val="right"/>
                    <w:rPr>
                      <w:sz w:val="22"/>
                      <w:szCs w:val="24"/>
                    </w:rPr>
                  </w:pPr>
                  <w:r>
                    <w:rPr>
                      <w:sz w:val="22"/>
                      <w:szCs w:val="24"/>
                    </w:rPr>
                    <w:t>+ 107,5</w:t>
                  </w:r>
                </w:p>
              </w:tc>
              <w:tc>
                <w:tcPr>
                  <w:tcW w:w="1133" w:type="dxa"/>
                </w:tcPr>
                <w:p w:rsidR="00736A2D" w:rsidRPr="00497192" w:rsidRDefault="00736A2D" w:rsidP="00736A2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445,6</w:t>
                  </w:r>
                </w:p>
              </w:tc>
              <w:tc>
                <w:tcPr>
                  <w:tcW w:w="993" w:type="dxa"/>
                </w:tcPr>
                <w:p w:rsidR="00736A2D" w:rsidRPr="00497192" w:rsidRDefault="00736A2D" w:rsidP="00736A2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526,4</w:t>
                  </w:r>
                </w:p>
              </w:tc>
              <w:tc>
                <w:tcPr>
                  <w:tcW w:w="992" w:type="dxa"/>
                </w:tcPr>
                <w:p w:rsidR="00736A2D" w:rsidRPr="00136F07" w:rsidRDefault="00736A2D" w:rsidP="00736A2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+ 80,8</w:t>
                  </w:r>
                </w:p>
              </w:tc>
            </w:tr>
            <w:tr w:rsidR="00736A2D" w:rsidRPr="006040D0" w:rsidTr="005F35A2">
              <w:tc>
                <w:tcPr>
                  <w:tcW w:w="3110" w:type="dxa"/>
                </w:tcPr>
                <w:p w:rsidR="00736A2D" w:rsidRPr="005E086D" w:rsidRDefault="00736A2D" w:rsidP="00736A2D">
                  <w:pPr>
                    <w:widowControl w:val="0"/>
                    <w:ind w:right="-129"/>
                    <w:rPr>
                      <w:sz w:val="22"/>
                      <w:szCs w:val="24"/>
                    </w:rPr>
                  </w:pPr>
                  <w:r w:rsidRPr="005E086D">
                    <w:rPr>
                      <w:sz w:val="22"/>
                      <w:szCs w:val="24"/>
                    </w:rPr>
                    <w:t xml:space="preserve">Управление по информатике </w:t>
                  </w:r>
                </w:p>
                <w:p w:rsidR="00736A2D" w:rsidRPr="005E086D" w:rsidRDefault="00736A2D" w:rsidP="00736A2D">
                  <w:pPr>
                    <w:widowControl w:val="0"/>
                    <w:ind w:right="-129"/>
                    <w:rPr>
                      <w:sz w:val="22"/>
                      <w:szCs w:val="24"/>
                    </w:rPr>
                  </w:pPr>
                  <w:proofErr w:type="gramStart"/>
                  <w:r w:rsidRPr="005E086D">
                    <w:rPr>
                      <w:sz w:val="22"/>
                      <w:szCs w:val="24"/>
                    </w:rPr>
                    <w:t>и</w:t>
                  </w:r>
                  <w:proofErr w:type="gramEnd"/>
                  <w:r w:rsidRPr="005E086D">
                    <w:rPr>
                      <w:sz w:val="22"/>
                      <w:szCs w:val="24"/>
                    </w:rPr>
                    <w:t xml:space="preserve"> связи</w:t>
                  </w:r>
                </w:p>
              </w:tc>
              <w:tc>
                <w:tcPr>
                  <w:tcW w:w="1134" w:type="dxa"/>
                </w:tcPr>
                <w:p w:rsidR="00736A2D" w:rsidRPr="005E086D" w:rsidRDefault="00736A2D" w:rsidP="00736A2D">
                  <w:pPr>
                    <w:widowControl w:val="0"/>
                    <w:jc w:val="right"/>
                    <w:rPr>
                      <w:sz w:val="22"/>
                      <w:szCs w:val="24"/>
                    </w:rPr>
                  </w:pPr>
                  <w:r>
                    <w:rPr>
                      <w:sz w:val="22"/>
                      <w:szCs w:val="24"/>
                    </w:rPr>
                    <w:t>44,4</w:t>
                  </w:r>
                </w:p>
              </w:tc>
              <w:tc>
                <w:tcPr>
                  <w:tcW w:w="992" w:type="dxa"/>
                </w:tcPr>
                <w:p w:rsidR="00736A2D" w:rsidRPr="00497192" w:rsidRDefault="00736A2D" w:rsidP="00736A2D">
                  <w:pPr>
                    <w:widowControl w:val="0"/>
                    <w:jc w:val="right"/>
                    <w:rPr>
                      <w:sz w:val="22"/>
                      <w:szCs w:val="24"/>
                    </w:rPr>
                  </w:pPr>
                  <w:r>
                    <w:rPr>
                      <w:sz w:val="22"/>
                      <w:szCs w:val="24"/>
                    </w:rPr>
                    <w:t>74,4</w:t>
                  </w:r>
                </w:p>
              </w:tc>
              <w:tc>
                <w:tcPr>
                  <w:tcW w:w="993" w:type="dxa"/>
                </w:tcPr>
                <w:p w:rsidR="00736A2D" w:rsidRPr="00497192" w:rsidRDefault="00736A2D" w:rsidP="00736A2D">
                  <w:pPr>
                    <w:widowControl w:val="0"/>
                    <w:jc w:val="right"/>
                    <w:rPr>
                      <w:sz w:val="22"/>
                      <w:szCs w:val="24"/>
                    </w:rPr>
                  </w:pPr>
                  <w:r>
                    <w:rPr>
                      <w:sz w:val="22"/>
                      <w:szCs w:val="24"/>
                    </w:rPr>
                    <w:t>+ 30,0</w:t>
                  </w:r>
                </w:p>
              </w:tc>
              <w:tc>
                <w:tcPr>
                  <w:tcW w:w="1133" w:type="dxa"/>
                </w:tcPr>
                <w:p w:rsidR="00736A2D" w:rsidRPr="00497192" w:rsidRDefault="00736A2D" w:rsidP="00736A2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46,2</w:t>
                  </w:r>
                </w:p>
              </w:tc>
              <w:tc>
                <w:tcPr>
                  <w:tcW w:w="993" w:type="dxa"/>
                </w:tcPr>
                <w:p w:rsidR="00736A2D" w:rsidRPr="00497192" w:rsidRDefault="00736A2D" w:rsidP="00736A2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73,7</w:t>
                  </w:r>
                </w:p>
              </w:tc>
              <w:tc>
                <w:tcPr>
                  <w:tcW w:w="992" w:type="dxa"/>
                </w:tcPr>
                <w:p w:rsidR="00736A2D" w:rsidRPr="00136F07" w:rsidRDefault="00736A2D" w:rsidP="00736A2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+ 27,5</w:t>
                  </w:r>
                </w:p>
              </w:tc>
            </w:tr>
            <w:tr w:rsidR="00736A2D" w:rsidRPr="006040D0" w:rsidTr="005F35A2">
              <w:tc>
                <w:tcPr>
                  <w:tcW w:w="3110" w:type="dxa"/>
                </w:tcPr>
                <w:p w:rsidR="00736A2D" w:rsidRPr="005E086D" w:rsidRDefault="00736A2D" w:rsidP="00736A2D">
                  <w:pPr>
                    <w:widowControl w:val="0"/>
                    <w:ind w:right="-129"/>
                    <w:rPr>
                      <w:sz w:val="22"/>
                      <w:szCs w:val="24"/>
                    </w:rPr>
                  </w:pPr>
                  <w:r w:rsidRPr="005E086D">
                    <w:rPr>
                      <w:sz w:val="22"/>
                      <w:szCs w:val="24"/>
                    </w:rPr>
                    <w:t>Управление молодежной политики</w:t>
                  </w:r>
                </w:p>
              </w:tc>
              <w:tc>
                <w:tcPr>
                  <w:tcW w:w="1134" w:type="dxa"/>
                </w:tcPr>
                <w:p w:rsidR="00736A2D" w:rsidRPr="005E086D" w:rsidRDefault="00736A2D" w:rsidP="00736A2D">
                  <w:pPr>
                    <w:widowControl w:val="0"/>
                    <w:jc w:val="right"/>
                    <w:rPr>
                      <w:sz w:val="22"/>
                      <w:szCs w:val="24"/>
                    </w:rPr>
                  </w:pPr>
                  <w:r>
                    <w:rPr>
                      <w:sz w:val="22"/>
                      <w:szCs w:val="24"/>
                    </w:rPr>
                    <w:t>38,9</w:t>
                  </w:r>
                </w:p>
              </w:tc>
              <w:tc>
                <w:tcPr>
                  <w:tcW w:w="992" w:type="dxa"/>
                </w:tcPr>
                <w:p w:rsidR="00736A2D" w:rsidRPr="00497192" w:rsidRDefault="00736A2D" w:rsidP="00736A2D">
                  <w:pPr>
                    <w:widowControl w:val="0"/>
                    <w:jc w:val="right"/>
                    <w:rPr>
                      <w:sz w:val="22"/>
                      <w:szCs w:val="24"/>
                    </w:rPr>
                  </w:pPr>
                  <w:r>
                    <w:rPr>
                      <w:sz w:val="22"/>
                      <w:szCs w:val="24"/>
                    </w:rPr>
                    <w:t>40,2</w:t>
                  </w:r>
                </w:p>
              </w:tc>
              <w:tc>
                <w:tcPr>
                  <w:tcW w:w="993" w:type="dxa"/>
                </w:tcPr>
                <w:p w:rsidR="00736A2D" w:rsidRPr="00497192" w:rsidRDefault="00736A2D" w:rsidP="00736A2D">
                  <w:pPr>
                    <w:widowControl w:val="0"/>
                    <w:jc w:val="right"/>
                    <w:rPr>
                      <w:sz w:val="22"/>
                      <w:szCs w:val="24"/>
                    </w:rPr>
                  </w:pPr>
                  <w:r>
                    <w:rPr>
                      <w:sz w:val="22"/>
                      <w:szCs w:val="24"/>
                    </w:rPr>
                    <w:t>+ 1,3</w:t>
                  </w:r>
                </w:p>
              </w:tc>
              <w:tc>
                <w:tcPr>
                  <w:tcW w:w="1133" w:type="dxa"/>
                </w:tcPr>
                <w:p w:rsidR="00736A2D" w:rsidRPr="00497192" w:rsidRDefault="00736A2D" w:rsidP="00736A2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40,4</w:t>
                  </w:r>
                </w:p>
              </w:tc>
              <w:tc>
                <w:tcPr>
                  <w:tcW w:w="993" w:type="dxa"/>
                </w:tcPr>
                <w:p w:rsidR="00736A2D" w:rsidRPr="00497192" w:rsidRDefault="00736A2D" w:rsidP="00736A2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41,7</w:t>
                  </w:r>
                </w:p>
              </w:tc>
              <w:tc>
                <w:tcPr>
                  <w:tcW w:w="992" w:type="dxa"/>
                </w:tcPr>
                <w:p w:rsidR="00736A2D" w:rsidRPr="00136F07" w:rsidRDefault="00736A2D" w:rsidP="00736A2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+ 1,3</w:t>
                  </w:r>
                </w:p>
              </w:tc>
            </w:tr>
            <w:tr w:rsidR="00736A2D" w:rsidRPr="006040D0" w:rsidTr="005F35A2">
              <w:tc>
                <w:tcPr>
                  <w:tcW w:w="3110" w:type="dxa"/>
                </w:tcPr>
                <w:p w:rsidR="00736A2D" w:rsidRPr="005E086D" w:rsidRDefault="00736A2D" w:rsidP="00736A2D">
                  <w:pPr>
                    <w:widowControl w:val="0"/>
                    <w:ind w:right="-129"/>
                    <w:rPr>
                      <w:sz w:val="22"/>
                      <w:szCs w:val="24"/>
                    </w:rPr>
                  </w:pPr>
                  <w:r w:rsidRPr="005E086D">
                    <w:rPr>
                      <w:sz w:val="22"/>
                      <w:szCs w:val="24"/>
                    </w:rPr>
                    <w:t>Управление образования</w:t>
                  </w:r>
                </w:p>
              </w:tc>
              <w:tc>
                <w:tcPr>
                  <w:tcW w:w="1134" w:type="dxa"/>
                </w:tcPr>
                <w:p w:rsidR="00736A2D" w:rsidRPr="005E086D" w:rsidRDefault="00736A2D" w:rsidP="00736A2D">
                  <w:pPr>
                    <w:widowControl w:val="0"/>
                    <w:jc w:val="right"/>
                    <w:rPr>
                      <w:sz w:val="22"/>
                      <w:szCs w:val="24"/>
                    </w:rPr>
                  </w:pPr>
                  <w:r>
                    <w:rPr>
                      <w:sz w:val="22"/>
                      <w:szCs w:val="24"/>
                    </w:rPr>
                    <w:t>13 351,7</w:t>
                  </w:r>
                </w:p>
              </w:tc>
              <w:tc>
                <w:tcPr>
                  <w:tcW w:w="992" w:type="dxa"/>
                </w:tcPr>
                <w:p w:rsidR="00736A2D" w:rsidRPr="00497192" w:rsidRDefault="00736A2D" w:rsidP="00736A2D">
                  <w:pPr>
                    <w:widowControl w:val="0"/>
                    <w:jc w:val="right"/>
                    <w:rPr>
                      <w:sz w:val="22"/>
                      <w:szCs w:val="24"/>
                    </w:rPr>
                  </w:pPr>
                  <w:r>
                    <w:rPr>
                      <w:sz w:val="22"/>
                      <w:szCs w:val="24"/>
                    </w:rPr>
                    <w:t>14 869,5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736A2D" w:rsidRPr="00497192" w:rsidRDefault="00736A2D" w:rsidP="00736A2D">
                  <w:pPr>
                    <w:widowControl w:val="0"/>
                    <w:jc w:val="right"/>
                    <w:rPr>
                      <w:sz w:val="22"/>
                      <w:szCs w:val="24"/>
                    </w:rPr>
                  </w:pPr>
                  <w:r>
                    <w:rPr>
                      <w:sz w:val="22"/>
                      <w:szCs w:val="24"/>
                    </w:rPr>
                    <w:t>+1517,8</w:t>
                  </w:r>
                </w:p>
              </w:tc>
              <w:tc>
                <w:tcPr>
                  <w:tcW w:w="1133" w:type="dxa"/>
                </w:tcPr>
                <w:p w:rsidR="00736A2D" w:rsidRPr="00497192" w:rsidRDefault="00736A2D" w:rsidP="00736A2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13 730,5</w:t>
                  </w:r>
                </w:p>
              </w:tc>
              <w:tc>
                <w:tcPr>
                  <w:tcW w:w="993" w:type="dxa"/>
                </w:tcPr>
                <w:p w:rsidR="00736A2D" w:rsidRPr="00497192" w:rsidRDefault="00736A2D" w:rsidP="00736A2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15 067,3</w:t>
                  </w:r>
                </w:p>
              </w:tc>
              <w:tc>
                <w:tcPr>
                  <w:tcW w:w="992" w:type="dxa"/>
                </w:tcPr>
                <w:p w:rsidR="00736A2D" w:rsidRPr="00136F07" w:rsidRDefault="00736A2D" w:rsidP="00736A2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+1336,8</w:t>
                  </w:r>
                </w:p>
              </w:tc>
            </w:tr>
            <w:tr w:rsidR="00736A2D" w:rsidRPr="006040D0" w:rsidTr="005F35A2">
              <w:tc>
                <w:tcPr>
                  <w:tcW w:w="3110" w:type="dxa"/>
                </w:tcPr>
                <w:p w:rsidR="00736A2D" w:rsidRPr="005E086D" w:rsidRDefault="00736A2D" w:rsidP="00736A2D">
                  <w:pPr>
                    <w:widowControl w:val="0"/>
                    <w:ind w:right="-129"/>
                    <w:rPr>
                      <w:sz w:val="22"/>
                      <w:szCs w:val="24"/>
                    </w:rPr>
                  </w:pPr>
                  <w:r w:rsidRPr="005E086D">
                    <w:rPr>
                      <w:sz w:val="22"/>
                      <w:szCs w:val="24"/>
                    </w:rPr>
                    <w:t>Управление по гражданской обороне, чрезвычайным ситуациям и пожарной безопасности</w:t>
                  </w:r>
                </w:p>
              </w:tc>
              <w:tc>
                <w:tcPr>
                  <w:tcW w:w="1134" w:type="dxa"/>
                </w:tcPr>
                <w:p w:rsidR="00736A2D" w:rsidRPr="005E086D" w:rsidRDefault="00736A2D" w:rsidP="00736A2D">
                  <w:pPr>
                    <w:widowControl w:val="0"/>
                    <w:jc w:val="right"/>
                    <w:rPr>
                      <w:sz w:val="22"/>
                      <w:szCs w:val="24"/>
                    </w:rPr>
                  </w:pPr>
                  <w:r>
                    <w:rPr>
                      <w:sz w:val="22"/>
                      <w:szCs w:val="24"/>
                    </w:rPr>
                    <w:t>95,7</w:t>
                  </w:r>
                </w:p>
              </w:tc>
              <w:tc>
                <w:tcPr>
                  <w:tcW w:w="992" w:type="dxa"/>
                </w:tcPr>
                <w:p w:rsidR="00736A2D" w:rsidRPr="00497192" w:rsidRDefault="00736A2D" w:rsidP="00736A2D">
                  <w:pPr>
                    <w:widowControl w:val="0"/>
                    <w:jc w:val="right"/>
                    <w:rPr>
                      <w:sz w:val="22"/>
                      <w:szCs w:val="24"/>
                    </w:rPr>
                  </w:pPr>
                  <w:r>
                    <w:rPr>
                      <w:sz w:val="22"/>
                      <w:szCs w:val="24"/>
                    </w:rPr>
                    <w:t>94,5</w:t>
                  </w:r>
                </w:p>
              </w:tc>
              <w:tc>
                <w:tcPr>
                  <w:tcW w:w="993" w:type="dxa"/>
                </w:tcPr>
                <w:p w:rsidR="00736A2D" w:rsidRPr="00497192" w:rsidRDefault="00736A2D" w:rsidP="00736A2D">
                  <w:pPr>
                    <w:widowControl w:val="0"/>
                    <w:jc w:val="right"/>
                    <w:rPr>
                      <w:sz w:val="22"/>
                      <w:szCs w:val="24"/>
                    </w:rPr>
                  </w:pPr>
                  <w:r>
                    <w:rPr>
                      <w:sz w:val="22"/>
                      <w:szCs w:val="24"/>
                    </w:rPr>
                    <w:t>- 1,2</w:t>
                  </w:r>
                </w:p>
              </w:tc>
              <w:tc>
                <w:tcPr>
                  <w:tcW w:w="1133" w:type="dxa"/>
                </w:tcPr>
                <w:p w:rsidR="00736A2D" w:rsidRPr="00497192" w:rsidRDefault="00736A2D" w:rsidP="00736A2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99,5</w:t>
                  </w:r>
                </w:p>
              </w:tc>
              <w:tc>
                <w:tcPr>
                  <w:tcW w:w="993" w:type="dxa"/>
                </w:tcPr>
                <w:p w:rsidR="00736A2D" w:rsidRPr="00497192" w:rsidRDefault="00736A2D" w:rsidP="00736A2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105,0</w:t>
                  </w:r>
                </w:p>
              </w:tc>
              <w:tc>
                <w:tcPr>
                  <w:tcW w:w="992" w:type="dxa"/>
                </w:tcPr>
                <w:p w:rsidR="00736A2D" w:rsidRPr="00136F07" w:rsidRDefault="00736A2D" w:rsidP="00736A2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+ 5,5</w:t>
                  </w:r>
                </w:p>
              </w:tc>
            </w:tr>
            <w:tr w:rsidR="00736A2D" w:rsidRPr="006040D0" w:rsidTr="005F35A2">
              <w:tc>
                <w:tcPr>
                  <w:tcW w:w="3110" w:type="dxa"/>
                </w:tcPr>
                <w:p w:rsidR="00736A2D" w:rsidRPr="005E086D" w:rsidRDefault="00736A2D" w:rsidP="00736A2D">
                  <w:pPr>
                    <w:widowControl w:val="0"/>
                    <w:ind w:right="-129"/>
                    <w:rPr>
                      <w:sz w:val="22"/>
                      <w:szCs w:val="24"/>
                    </w:rPr>
                  </w:pPr>
                  <w:r w:rsidRPr="005E086D">
                    <w:rPr>
                      <w:sz w:val="22"/>
                      <w:szCs w:val="24"/>
                    </w:rPr>
                    <w:t>Управление по культуре и искусству</w:t>
                  </w:r>
                </w:p>
              </w:tc>
              <w:tc>
                <w:tcPr>
                  <w:tcW w:w="1134" w:type="dxa"/>
                </w:tcPr>
                <w:p w:rsidR="00736A2D" w:rsidRPr="005E086D" w:rsidRDefault="00736A2D" w:rsidP="00736A2D">
                  <w:pPr>
                    <w:widowControl w:val="0"/>
                    <w:jc w:val="right"/>
                    <w:rPr>
                      <w:sz w:val="22"/>
                      <w:szCs w:val="24"/>
                    </w:rPr>
                  </w:pPr>
                  <w:r>
                    <w:rPr>
                      <w:sz w:val="22"/>
                      <w:szCs w:val="24"/>
                    </w:rPr>
                    <w:t>945,5</w:t>
                  </w:r>
                </w:p>
              </w:tc>
              <w:tc>
                <w:tcPr>
                  <w:tcW w:w="992" w:type="dxa"/>
                </w:tcPr>
                <w:p w:rsidR="00736A2D" w:rsidRPr="00497192" w:rsidRDefault="00736A2D" w:rsidP="00736A2D">
                  <w:pPr>
                    <w:widowControl w:val="0"/>
                    <w:jc w:val="right"/>
                    <w:rPr>
                      <w:sz w:val="22"/>
                      <w:szCs w:val="24"/>
                    </w:rPr>
                  </w:pPr>
                  <w:r>
                    <w:rPr>
                      <w:sz w:val="22"/>
                      <w:szCs w:val="24"/>
                    </w:rPr>
                    <w:t>1 022,8</w:t>
                  </w:r>
                </w:p>
              </w:tc>
              <w:tc>
                <w:tcPr>
                  <w:tcW w:w="993" w:type="dxa"/>
                </w:tcPr>
                <w:p w:rsidR="00736A2D" w:rsidRPr="00497192" w:rsidRDefault="00736A2D" w:rsidP="00736A2D">
                  <w:pPr>
                    <w:widowControl w:val="0"/>
                    <w:jc w:val="right"/>
                    <w:rPr>
                      <w:sz w:val="22"/>
                      <w:szCs w:val="24"/>
                    </w:rPr>
                  </w:pPr>
                  <w:r>
                    <w:rPr>
                      <w:sz w:val="22"/>
                      <w:szCs w:val="24"/>
                    </w:rPr>
                    <w:t>+ 77,3</w:t>
                  </w:r>
                </w:p>
              </w:tc>
              <w:tc>
                <w:tcPr>
                  <w:tcW w:w="1133" w:type="dxa"/>
                </w:tcPr>
                <w:p w:rsidR="00736A2D" w:rsidRPr="00497192" w:rsidRDefault="00736A2D" w:rsidP="00736A2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978,0</w:t>
                  </w:r>
                </w:p>
              </w:tc>
              <w:tc>
                <w:tcPr>
                  <w:tcW w:w="993" w:type="dxa"/>
                </w:tcPr>
                <w:p w:rsidR="00736A2D" w:rsidRPr="00497192" w:rsidRDefault="00736A2D" w:rsidP="00736A2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1 143,8</w:t>
                  </w:r>
                </w:p>
              </w:tc>
              <w:tc>
                <w:tcPr>
                  <w:tcW w:w="992" w:type="dxa"/>
                </w:tcPr>
                <w:p w:rsidR="00736A2D" w:rsidRPr="00136F07" w:rsidRDefault="00736A2D" w:rsidP="00736A2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+ 165,8</w:t>
                  </w:r>
                </w:p>
              </w:tc>
            </w:tr>
            <w:tr w:rsidR="00736A2D" w:rsidRPr="006040D0" w:rsidTr="005F35A2">
              <w:tc>
                <w:tcPr>
                  <w:tcW w:w="3110" w:type="dxa"/>
                </w:tcPr>
                <w:p w:rsidR="00736A2D" w:rsidRPr="005E086D" w:rsidRDefault="00736A2D" w:rsidP="00736A2D">
                  <w:pPr>
                    <w:widowControl w:val="0"/>
                    <w:ind w:right="-129"/>
                    <w:rPr>
                      <w:sz w:val="22"/>
                      <w:szCs w:val="24"/>
                    </w:rPr>
                  </w:pPr>
                  <w:r w:rsidRPr="005E086D">
                    <w:rPr>
                      <w:sz w:val="22"/>
                      <w:szCs w:val="24"/>
                    </w:rPr>
                    <w:t>Управление по социальной политике</w:t>
                  </w:r>
                </w:p>
              </w:tc>
              <w:tc>
                <w:tcPr>
                  <w:tcW w:w="1134" w:type="dxa"/>
                </w:tcPr>
                <w:p w:rsidR="00736A2D" w:rsidRPr="005E086D" w:rsidRDefault="00736A2D" w:rsidP="00736A2D">
                  <w:pPr>
                    <w:widowControl w:val="0"/>
                    <w:jc w:val="right"/>
                    <w:rPr>
                      <w:sz w:val="22"/>
                      <w:szCs w:val="24"/>
                    </w:rPr>
                  </w:pPr>
                  <w:r>
                    <w:rPr>
                      <w:sz w:val="22"/>
                      <w:szCs w:val="24"/>
                    </w:rPr>
                    <w:t>163,8</w:t>
                  </w:r>
                </w:p>
              </w:tc>
              <w:tc>
                <w:tcPr>
                  <w:tcW w:w="992" w:type="dxa"/>
                </w:tcPr>
                <w:p w:rsidR="00736A2D" w:rsidRPr="00497192" w:rsidRDefault="00736A2D" w:rsidP="00736A2D">
                  <w:pPr>
                    <w:widowControl w:val="0"/>
                    <w:jc w:val="right"/>
                    <w:rPr>
                      <w:sz w:val="22"/>
                      <w:szCs w:val="24"/>
                    </w:rPr>
                  </w:pPr>
                  <w:r>
                    <w:rPr>
                      <w:sz w:val="22"/>
                      <w:szCs w:val="24"/>
                    </w:rPr>
                    <w:t>188,3</w:t>
                  </w:r>
                </w:p>
              </w:tc>
              <w:tc>
                <w:tcPr>
                  <w:tcW w:w="993" w:type="dxa"/>
                </w:tcPr>
                <w:p w:rsidR="00736A2D" w:rsidRPr="00497192" w:rsidRDefault="00736A2D" w:rsidP="00736A2D">
                  <w:pPr>
                    <w:widowControl w:val="0"/>
                    <w:jc w:val="right"/>
                    <w:rPr>
                      <w:sz w:val="22"/>
                      <w:szCs w:val="24"/>
                    </w:rPr>
                  </w:pPr>
                  <w:r>
                    <w:rPr>
                      <w:sz w:val="22"/>
                      <w:szCs w:val="24"/>
                    </w:rPr>
                    <w:t>+ 24,5</w:t>
                  </w:r>
                </w:p>
              </w:tc>
              <w:tc>
                <w:tcPr>
                  <w:tcW w:w="1133" w:type="dxa"/>
                </w:tcPr>
                <w:p w:rsidR="00736A2D" w:rsidRPr="00497192" w:rsidRDefault="00736A2D" w:rsidP="00736A2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173,9</w:t>
                  </w:r>
                </w:p>
              </w:tc>
              <w:tc>
                <w:tcPr>
                  <w:tcW w:w="993" w:type="dxa"/>
                </w:tcPr>
                <w:p w:rsidR="00736A2D" w:rsidRPr="00497192" w:rsidRDefault="00736A2D" w:rsidP="00736A2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200,7</w:t>
                  </w:r>
                </w:p>
              </w:tc>
              <w:tc>
                <w:tcPr>
                  <w:tcW w:w="992" w:type="dxa"/>
                </w:tcPr>
                <w:p w:rsidR="00736A2D" w:rsidRPr="00136F07" w:rsidRDefault="00736A2D" w:rsidP="00736A2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+ 26,8</w:t>
                  </w:r>
                </w:p>
              </w:tc>
            </w:tr>
            <w:tr w:rsidR="00736A2D" w:rsidRPr="006040D0" w:rsidTr="005F35A2">
              <w:tc>
                <w:tcPr>
                  <w:tcW w:w="3110" w:type="dxa"/>
                </w:tcPr>
                <w:p w:rsidR="00736A2D" w:rsidRPr="005E086D" w:rsidRDefault="00736A2D" w:rsidP="00736A2D">
                  <w:pPr>
                    <w:widowControl w:val="0"/>
                    <w:ind w:right="-129"/>
                    <w:rPr>
                      <w:sz w:val="22"/>
                      <w:szCs w:val="24"/>
                    </w:rPr>
                  </w:pPr>
                  <w:r w:rsidRPr="005E086D">
                    <w:rPr>
                      <w:sz w:val="22"/>
                      <w:szCs w:val="24"/>
                    </w:rPr>
                    <w:t>Финансовое управление</w:t>
                  </w:r>
                </w:p>
              </w:tc>
              <w:tc>
                <w:tcPr>
                  <w:tcW w:w="1134" w:type="dxa"/>
                </w:tcPr>
                <w:p w:rsidR="00736A2D" w:rsidRPr="005E086D" w:rsidRDefault="00736A2D" w:rsidP="00736A2D">
                  <w:pPr>
                    <w:widowControl w:val="0"/>
                    <w:jc w:val="right"/>
                    <w:rPr>
                      <w:sz w:val="22"/>
                      <w:szCs w:val="24"/>
                    </w:rPr>
                  </w:pPr>
                  <w:r>
                    <w:rPr>
                      <w:sz w:val="22"/>
                      <w:szCs w:val="24"/>
                    </w:rPr>
                    <w:t>464,2</w:t>
                  </w:r>
                </w:p>
              </w:tc>
              <w:tc>
                <w:tcPr>
                  <w:tcW w:w="992" w:type="dxa"/>
                </w:tcPr>
                <w:p w:rsidR="00736A2D" w:rsidRPr="00497192" w:rsidRDefault="00736A2D" w:rsidP="00736A2D">
                  <w:pPr>
                    <w:widowControl w:val="0"/>
                    <w:jc w:val="right"/>
                    <w:rPr>
                      <w:sz w:val="22"/>
                      <w:szCs w:val="24"/>
                    </w:rPr>
                  </w:pPr>
                  <w:r>
                    <w:rPr>
                      <w:sz w:val="22"/>
                      <w:szCs w:val="24"/>
                    </w:rPr>
                    <w:t>588,4</w:t>
                  </w:r>
                </w:p>
              </w:tc>
              <w:tc>
                <w:tcPr>
                  <w:tcW w:w="993" w:type="dxa"/>
                </w:tcPr>
                <w:p w:rsidR="00736A2D" w:rsidRPr="00497192" w:rsidRDefault="00736A2D" w:rsidP="00736A2D">
                  <w:pPr>
                    <w:widowControl w:val="0"/>
                    <w:jc w:val="right"/>
                    <w:rPr>
                      <w:sz w:val="22"/>
                      <w:szCs w:val="24"/>
                    </w:rPr>
                  </w:pPr>
                  <w:r>
                    <w:rPr>
                      <w:sz w:val="22"/>
                      <w:szCs w:val="24"/>
                    </w:rPr>
                    <w:t>+ 124,2</w:t>
                  </w:r>
                </w:p>
              </w:tc>
              <w:tc>
                <w:tcPr>
                  <w:tcW w:w="1133" w:type="dxa"/>
                </w:tcPr>
                <w:p w:rsidR="00736A2D" w:rsidRPr="00497192" w:rsidRDefault="00736A2D" w:rsidP="00736A2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468,6</w:t>
                  </w:r>
                </w:p>
              </w:tc>
              <w:tc>
                <w:tcPr>
                  <w:tcW w:w="993" w:type="dxa"/>
                </w:tcPr>
                <w:p w:rsidR="00736A2D" w:rsidRPr="00497192" w:rsidRDefault="00736A2D" w:rsidP="00736A2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416,3</w:t>
                  </w:r>
                </w:p>
              </w:tc>
              <w:tc>
                <w:tcPr>
                  <w:tcW w:w="992" w:type="dxa"/>
                </w:tcPr>
                <w:p w:rsidR="00736A2D" w:rsidRPr="00136F07" w:rsidRDefault="00736A2D" w:rsidP="00736A2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- 52,3</w:t>
                  </w:r>
                </w:p>
              </w:tc>
            </w:tr>
            <w:tr w:rsidR="00736A2D" w:rsidRPr="006040D0" w:rsidTr="005F35A2">
              <w:tc>
                <w:tcPr>
                  <w:tcW w:w="3110" w:type="dxa"/>
                </w:tcPr>
                <w:p w:rsidR="00736A2D" w:rsidRPr="005E086D" w:rsidRDefault="00736A2D" w:rsidP="00736A2D">
                  <w:pPr>
                    <w:widowControl w:val="0"/>
                    <w:ind w:right="-129"/>
                    <w:rPr>
                      <w:sz w:val="22"/>
                      <w:szCs w:val="24"/>
                    </w:rPr>
                  </w:pPr>
                  <w:r w:rsidRPr="005E086D">
                    <w:rPr>
                      <w:sz w:val="22"/>
                      <w:szCs w:val="24"/>
                    </w:rPr>
                    <w:t>Управление записи актов гражданского состояния</w:t>
                  </w:r>
                </w:p>
              </w:tc>
              <w:tc>
                <w:tcPr>
                  <w:tcW w:w="1134" w:type="dxa"/>
                </w:tcPr>
                <w:p w:rsidR="00736A2D" w:rsidRPr="005E086D" w:rsidRDefault="00736A2D" w:rsidP="00736A2D">
                  <w:pPr>
                    <w:widowControl w:val="0"/>
                    <w:jc w:val="right"/>
                    <w:rPr>
                      <w:sz w:val="22"/>
                      <w:szCs w:val="24"/>
                    </w:rPr>
                  </w:pPr>
                  <w:r>
                    <w:rPr>
                      <w:sz w:val="22"/>
                      <w:szCs w:val="24"/>
                    </w:rPr>
                    <w:t>40,3</w:t>
                  </w:r>
                </w:p>
              </w:tc>
              <w:tc>
                <w:tcPr>
                  <w:tcW w:w="992" w:type="dxa"/>
                </w:tcPr>
                <w:p w:rsidR="00736A2D" w:rsidRPr="00497192" w:rsidRDefault="00736A2D" w:rsidP="00736A2D">
                  <w:pPr>
                    <w:widowControl w:val="0"/>
                    <w:jc w:val="right"/>
                    <w:rPr>
                      <w:sz w:val="22"/>
                      <w:szCs w:val="24"/>
                    </w:rPr>
                  </w:pPr>
                  <w:r>
                    <w:rPr>
                      <w:sz w:val="22"/>
                      <w:szCs w:val="24"/>
                    </w:rPr>
                    <w:t>42,3</w:t>
                  </w:r>
                </w:p>
              </w:tc>
              <w:tc>
                <w:tcPr>
                  <w:tcW w:w="993" w:type="dxa"/>
                </w:tcPr>
                <w:p w:rsidR="00736A2D" w:rsidRPr="00497192" w:rsidRDefault="00736A2D" w:rsidP="00736A2D">
                  <w:pPr>
                    <w:widowControl w:val="0"/>
                    <w:jc w:val="right"/>
                    <w:rPr>
                      <w:sz w:val="22"/>
                      <w:szCs w:val="24"/>
                    </w:rPr>
                  </w:pPr>
                  <w:r>
                    <w:rPr>
                      <w:sz w:val="22"/>
                      <w:szCs w:val="24"/>
                    </w:rPr>
                    <w:t>+ 2,0</w:t>
                  </w:r>
                </w:p>
              </w:tc>
              <w:tc>
                <w:tcPr>
                  <w:tcW w:w="1133" w:type="dxa"/>
                </w:tcPr>
                <w:p w:rsidR="00736A2D" w:rsidRPr="00497192" w:rsidRDefault="00736A2D" w:rsidP="00736A2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40,3</w:t>
                  </w:r>
                </w:p>
              </w:tc>
              <w:tc>
                <w:tcPr>
                  <w:tcW w:w="993" w:type="dxa"/>
                </w:tcPr>
                <w:p w:rsidR="00736A2D" w:rsidRPr="00497192" w:rsidRDefault="00736A2D" w:rsidP="00736A2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42,3</w:t>
                  </w:r>
                </w:p>
              </w:tc>
              <w:tc>
                <w:tcPr>
                  <w:tcW w:w="992" w:type="dxa"/>
                </w:tcPr>
                <w:p w:rsidR="00736A2D" w:rsidRPr="00136F07" w:rsidRDefault="00736A2D" w:rsidP="00736A2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+ 2,0</w:t>
                  </w:r>
                </w:p>
              </w:tc>
            </w:tr>
            <w:tr w:rsidR="00736A2D" w:rsidRPr="006040D0" w:rsidTr="005F35A2">
              <w:tc>
                <w:tcPr>
                  <w:tcW w:w="3110" w:type="dxa"/>
                </w:tcPr>
                <w:p w:rsidR="00736A2D" w:rsidRPr="005E086D" w:rsidRDefault="00736A2D" w:rsidP="00736A2D">
                  <w:pPr>
                    <w:widowControl w:val="0"/>
                    <w:ind w:right="-129"/>
                    <w:rPr>
                      <w:sz w:val="22"/>
                      <w:szCs w:val="24"/>
                    </w:rPr>
                  </w:pPr>
                  <w:r w:rsidRPr="005E086D">
                    <w:rPr>
                      <w:sz w:val="22"/>
                      <w:szCs w:val="24"/>
                    </w:rPr>
                    <w:t>Комитет потребительского рынка, услуг и развития предпринимательства</w:t>
                  </w:r>
                </w:p>
              </w:tc>
              <w:tc>
                <w:tcPr>
                  <w:tcW w:w="1134" w:type="dxa"/>
                </w:tcPr>
                <w:p w:rsidR="00736A2D" w:rsidRPr="005E086D" w:rsidRDefault="00736A2D" w:rsidP="00736A2D">
                  <w:pPr>
                    <w:widowControl w:val="0"/>
                    <w:jc w:val="right"/>
                    <w:rPr>
                      <w:sz w:val="22"/>
                      <w:szCs w:val="24"/>
                    </w:rPr>
                  </w:pPr>
                  <w:r>
                    <w:rPr>
                      <w:sz w:val="22"/>
                      <w:szCs w:val="24"/>
                    </w:rPr>
                    <w:t>60,3</w:t>
                  </w:r>
                </w:p>
              </w:tc>
              <w:tc>
                <w:tcPr>
                  <w:tcW w:w="992" w:type="dxa"/>
                </w:tcPr>
                <w:p w:rsidR="00736A2D" w:rsidRPr="00497192" w:rsidRDefault="00736A2D" w:rsidP="00736A2D">
                  <w:pPr>
                    <w:widowControl w:val="0"/>
                    <w:jc w:val="right"/>
                    <w:rPr>
                      <w:sz w:val="22"/>
                      <w:szCs w:val="24"/>
                    </w:rPr>
                  </w:pPr>
                  <w:r>
                    <w:rPr>
                      <w:sz w:val="22"/>
                      <w:szCs w:val="24"/>
                    </w:rPr>
                    <w:t>61,7</w:t>
                  </w:r>
                </w:p>
              </w:tc>
              <w:tc>
                <w:tcPr>
                  <w:tcW w:w="993" w:type="dxa"/>
                </w:tcPr>
                <w:p w:rsidR="00736A2D" w:rsidRPr="00497192" w:rsidRDefault="00736A2D" w:rsidP="00736A2D">
                  <w:pPr>
                    <w:widowControl w:val="0"/>
                    <w:jc w:val="right"/>
                    <w:rPr>
                      <w:sz w:val="22"/>
                      <w:szCs w:val="24"/>
                    </w:rPr>
                  </w:pPr>
                  <w:r>
                    <w:rPr>
                      <w:sz w:val="22"/>
                      <w:szCs w:val="24"/>
                    </w:rPr>
                    <w:t>+ 1,4</w:t>
                  </w:r>
                </w:p>
              </w:tc>
              <w:tc>
                <w:tcPr>
                  <w:tcW w:w="1133" w:type="dxa"/>
                </w:tcPr>
                <w:p w:rsidR="00736A2D" w:rsidRPr="00497192" w:rsidRDefault="00736A2D" w:rsidP="00736A2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61,9</w:t>
                  </w:r>
                </w:p>
              </w:tc>
              <w:tc>
                <w:tcPr>
                  <w:tcW w:w="993" w:type="dxa"/>
                </w:tcPr>
                <w:p w:rsidR="00736A2D" w:rsidRPr="00497192" w:rsidRDefault="00736A2D" w:rsidP="00736A2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66,8</w:t>
                  </w:r>
                </w:p>
              </w:tc>
              <w:tc>
                <w:tcPr>
                  <w:tcW w:w="992" w:type="dxa"/>
                </w:tcPr>
                <w:p w:rsidR="00736A2D" w:rsidRPr="00136F07" w:rsidRDefault="00736A2D" w:rsidP="00736A2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+ 4,9</w:t>
                  </w:r>
                </w:p>
              </w:tc>
            </w:tr>
            <w:tr w:rsidR="00736A2D" w:rsidRPr="006040D0" w:rsidTr="005F35A2">
              <w:tc>
                <w:tcPr>
                  <w:tcW w:w="3110" w:type="dxa"/>
                </w:tcPr>
                <w:p w:rsidR="00736A2D" w:rsidRPr="005E086D" w:rsidRDefault="00736A2D" w:rsidP="00736A2D">
                  <w:pPr>
                    <w:widowControl w:val="0"/>
                    <w:ind w:right="-129"/>
                    <w:rPr>
                      <w:sz w:val="22"/>
                      <w:szCs w:val="24"/>
                    </w:rPr>
                  </w:pPr>
                  <w:r w:rsidRPr="005E086D">
                    <w:rPr>
                      <w:sz w:val="22"/>
                      <w:szCs w:val="24"/>
                    </w:rPr>
                    <w:t>Департамент градостроительства и земельных отношений</w:t>
                  </w:r>
                </w:p>
              </w:tc>
              <w:tc>
                <w:tcPr>
                  <w:tcW w:w="1134" w:type="dxa"/>
                </w:tcPr>
                <w:p w:rsidR="00736A2D" w:rsidRPr="005E086D" w:rsidRDefault="00736A2D" w:rsidP="00736A2D">
                  <w:pPr>
                    <w:widowControl w:val="0"/>
                    <w:jc w:val="right"/>
                    <w:rPr>
                      <w:sz w:val="22"/>
                      <w:szCs w:val="24"/>
                    </w:rPr>
                  </w:pPr>
                  <w:r>
                    <w:rPr>
                      <w:sz w:val="22"/>
                      <w:szCs w:val="24"/>
                    </w:rPr>
                    <w:t>3 521,2</w:t>
                  </w:r>
                </w:p>
              </w:tc>
              <w:tc>
                <w:tcPr>
                  <w:tcW w:w="992" w:type="dxa"/>
                </w:tcPr>
                <w:p w:rsidR="00736A2D" w:rsidRPr="00497192" w:rsidRDefault="00736A2D" w:rsidP="00736A2D">
                  <w:pPr>
                    <w:widowControl w:val="0"/>
                    <w:jc w:val="right"/>
                    <w:rPr>
                      <w:sz w:val="22"/>
                      <w:szCs w:val="24"/>
                    </w:rPr>
                  </w:pPr>
                  <w:r>
                    <w:rPr>
                      <w:sz w:val="22"/>
                      <w:szCs w:val="24"/>
                    </w:rPr>
                    <w:t>3 043,2</w:t>
                  </w:r>
                </w:p>
              </w:tc>
              <w:tc>
                <w:tcPr>
                  <w:tcW w:w="993" w:type="dxa"/>
                </w:tcPr>
                <w:p w:rsidR="00736A2D" w:rsidRPr="00497192" w:rsidRDefault="00736A2D" w:rsidP="00736A2D">
                  <w:pPr>
                    <w:widowControl w:val="0"/>
                    <w:jc w:val="right"/>
                    <w:rPr>
                      <w:sz w:val="22"/>
                      <w:szCs w:val="24"/>
                    </w:rPr>
                  </w:pPr>
                  <w:r>
                    <w:rPr>
                      <w:sz w:val="22"/>
                      <w:szCs w:val="24"/>
                    </w:rPr>
                    <w:t>- 478,0</w:t>
                  </w:r>
                </w:p>
              </w:tc>
              <w:tc>
                <w:tcPr>
                  <w:tcW w:w="1133" w:type="dxa"/>
                </w:tcPr>
                <w:p w:rsidR="00736A2D" w:rsidRPr="00497192" w:rsidRDefault="00736A2D" w:rsidP="00736A2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4 438,8</w:t>
                  </w:r>
                </w:p>
              </w:tc>
              <w:tc>
                <w:tcPr>
                  <w:tcW w:w="993" w:type="dxa"/>
                </w:tcPr>
                <w:p w:rsidR="00736A2D" w:rsidRPr="00497192" w:rsidRDefault="00736A2D" w:rsidP="00736A2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2 474,7</w:t>
                  </w:r>
                </w:p>
              </w:tc>
              <w:tc>
                <w:tcPr>
                  <w:tcW w:w="992" w:type="dxa"/>
                </w:tcPr>
                <w:p w:rsidR="00736A2D" w:rsidRPr="00136F07" w:rsidRDefault="00736A2D" w:rsidP="00736A2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-1964,1</w:t>
                  </w:r>
                </w:p>
              </w:tc>
            </w:tr>
            <w:tr w:rsidR="00736A2D" w:rsidRPr="006040D0" w:rsidTr="005F35A2">
              <w:tc>
                <w:tcPr>
                  <w:tcW w:w="3110" w:type="dxa"/>
                </w:tcPr>
                <w:p w:rsidR="00736A2D" w:rsidRPr="005E086D" w:rsidRDefault="00736A2D" w:rsidP="00736A2D">
                  <w:pPr>
                    <w:widowControl w:val="0"/>
                    <w:ind w:right="-129"/>
                    <w:rPr>
                      <w:sz w:val="22"/>
                      <w:szCs w:val="24"/>
                    </w:rPr>
                  </w:pPr>
                  <w:r w:rsidRPr="005E086D">
                    <w:rPr>
                      <w:sz w:val="22"/>
                      <w:szCs w:val="24"/>
                    </w:rPr>
                    <w:t xml:space="preserve">Департамент имущественных </w:t>
                  </w:r>
                </w:p>
                <w:p w:rsidR="00736A2D" w:rsidRPr="005E086D" w:rsidRDefault="00736A2D" w:rsidP="00736A2D">
                  <w:pPr>
                    <w:widowControl w:val="0"/>
                    <w:ind w:right="-129"/>
                    <w:rPr>
                      <w:sz w:val="22"/>
                      <w:szCs w:val="24"/>
                    </w:rPr>
                  </w:pPr>
                  <w:proofErr w:type="gramStart"/>
                  <w:r w:rsidRPr="005E086D">
                    <w:rPr>
                      <w:sz w:val="22"/>
                      <w:szCs w:val="24"/>
                    </w:rPr>
                    <w:t>и</w:t>
                  </w:r>
                  <w:proofErr w:type="gramEnd"/>
                  <w:r w:rsidRPr="005E086D">
                    <w:rPr>
                      <w:sz w:val="22"/>
                      <w:szCs w:val="24"/>
                    </w:rPr>
                    <w:t xml:space="preserve"> жилищных отношений </w:t>
                  </w:r>
                </w:p>
              </w:tc>
              <w:tc>
                <w:tcPr>
                  <w:tcW w:w="1134" w:type="dxa"/>
                </w:tcPr>
                <w:p w:rsidR="00736A2D" w:rsidRPr="005E086D" w:rsidRDefault="00736A2D" w:rsidP="00736A2D">
                  <w:pPr>
                    <w:widowControl w:val="0"/>
                    <w:jc w:val="right"/>
                    <w:rPr>
                      <w:sz w:val="22"/>
                      <w:szCs w:val="24"/>
                    </w:rPr>
                  </w:pPr>
                  <w:r>
                    <w:rPr>
                      <w:sz w:val="22"/>
                      <w:szCs w:val="24"/>
                    </w:rPr>
                    <w:t>918,7</w:t>
                  </w:r>
                </w:p>
              </w:tc>
              <w:tc>
                <w:tcPr>
                  <w:tcW w:w="992" w:type="dxa"/>
                </w:tcPr>
                <w:p w:rsidR="00736A2D" w:rsidRPr="00497192" w:rsidRDefault="00736A2D" w:rsidP="00736A2D">
                  <w:pPr>
                    <w:widowControl w:val="0"/>
                    <w:jc w:val="right"/>
                    <w:rPr>
                      <w:sz w:val="22"/>
                      <w:szCs w:val="24"/>
                    </w:rPr>
                  </w:pPr>
                  <w:r>
                    <w:rPr>
                      <w:sz w:val="22"/>
                      <w:szCs w:val="24"/>
                    </w:rPr>
                    <w:t>1 027,7</w:t>
                  </w:r>
                </w:p>
              </w:tc>
              <w:tc>
                <w:tcPr>
                  <w:tcW w:w="993" w:type="dxa"/>
                </w:tcPr>
                <w:p w:rsidR="00736A2D" w:rsidRPr="00497192" w:rsidRDefault="00736A2D" w:rsidP="00736A2D">
                  <w:pPr>
                    <w:widowControl w:val="0"/>
                    <w:jc w:val="right"/>
                    <w:rPr>
                      <w:sz w:val="22"/>
                      <w:szCs w:val="24"/>
                    </w:rPr>
                  </w:pPr>
                  <w:r>
                    <w:rPr>
                      <w:sz w:val="22"/>
                      <w:szCs w:val="24"/>
                    </w:rPr>
                    <w:t>+ 109,0</w:t>
                  </w:r>
                </w:p>
              </w:tc>
              <w:tc>
                <w:tcPr>
                  <w:tcW w:w="1133" w:type="dxa"/>
                </w:tcPr>
                <w:p w:rsidR="00736A2D" w:rsidRPr="00497192" w:rsidRDefault="00736A2D" w:rsidP="00736A2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1 232,5</w:t>
                  </w:r>
                </w:p>
              </w:tc>
              <w:tc>
                <w:tcPr>
                  <w:tcW w:w="993" w:type="dxa"/>
                </w:tcPr>
                <w:p w:rsidR="00736A2D" w:rsidRPr="00497192" w:rsidRDefault="00736A2D" w:rsidP="00736A2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1 252,7</w:t>
                  </w:r>
                </w:p>
              </w:tc>
              <w:tc>
                <w:tcPr>
                  <w:tcW w:w="992" w:type="dxa"/>
                </w:tcPr>
                <w:p w:rsidR="00736A2D" w:rsidRPr="00136F07" w:rsidRDefault="00736A2D" w:rsidP="00736A2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+ 20,2</w:t>
                  </w:r>
                </w:p>
              </w:tc>
            </w:tr>
          </w:tbl>
          <w:p w:rsidR="004E05B6" w:rsidRPr="006040D0" w:rsidRDefault="004E05B6" w:rsidP="00474288">
            <w:pPr>
              <w:ind w:firstLine="720"/>
              <w:jc w:val="center"/>
              <w:rPr>
                <w:sz w:val="28"/>
                <w:szCs w:val="28"/>
                <w:highlight w:val="yellow"/>
                <w:u w:val="single"/>
              </w:rPr>
            </w:pPr>
          </w:p>
          <w:p w:rsidR="002B4D0A" w:rsidRPr="005E086D" w:rsidRDefault="004E05B6" w:rsidP="004E05B6">
            <w:pPr>
              <w:widowControl w:val="0"/>
              <w:ind w:firstLine="720"/>
              <w:jc w:val="both"/>
              <w:rPr>
                <w:sz w:val="28"/>
                <w:szCs w:val="28"/>
              </w:rPr>
            </w:pPr>
            <w:r w:rsidRPr="005E086D">
              <w:rPr>
                <w:sz w:val="28"/>
                <w:szCs w:val="28"/>
              </w:rPr>
              <w:t>Прогнозируемые расходы бюджета города Оренбурга в 202</w:t>
            </w:r>
            <w:r w:rsidR="00170C3D">
              <w:rPr>
                <w:sz w:val="28"/>
                <w:szCs w:val="28"/>
              </w:rPr>
              <w:t>6</w:t>
            </w:r>
            <w:r w:rsidRPr="005E086D">
              <w:rPr>
                <w:sz w:val="28"/>
                <w:szCs w:val="28"/>
              </w:rPr>
              <w:t xml:space="preserve"> году                       и в 202</w:t>
            </w:r>
            <w:r w:rsidR="00387B43">
              <w:rPr>
                <w:sz w:val="28"/>
                <w:szCs w:val="28"/>
              </w:rPr>
              <w:t>7</w:t>
            </w:r>
            <w:r w:rsidRPr="005E086D">
              <w:rPr>
                <w:sz w:val="28"/>
                <w:szCs w:val="28"/>
              </w:rPr>
              <w:t xml:space="preserve"> году по муниципальным программам отражены в таблице 4. </w:t>
            </w:r>
          </w:p>
          <w:p w:rsidR="00B46384" w:rsidRDefault="00B46384" w:rsidP="004E05B6">
            <w:pPr>
              <w:widowControl w:val="0"/>
              <w:ind w:firstLine="720"/>
              <w:jc w:val="right"/>
              <w:rPr>
                <w:sz w:val="28"/>
                <w:szCs w:val="28"/>
              </w:rPr>
            </w:pPr>
          </w:p>
          <w:p w:rsidR="00B230E8" w:rsidRDefault="00B230E8" w:rsidP="004E05B6">
            <w:pPr>
              <w:widowControl w:val="0"/>
              <w:ind w:firstLine="720"/>
              <w:jc w:val="right"/>
              <w:rPr>
                <w:sz w:val="28"/>
                <w:szCs w:val="28"/>
              </w:rPr>
            </w:pPr>
          </w:p>
          <w:p w:rsidR="00B230E8" w:rsidRDefault="00B230E8" w:rsidP="004E05B6">
            <w:pPr>
              <w:widowControl w:val="0"/>
              <w:ind w:firstLine="720"/>
              <w:jc w:val="right"/>
              <w:rPr>
                <w:sz w:val="28"/>
                <w:szCs w:val="28"/>
              </w:rPr>
            </w:pPr>
          </w:p>
          <w:p w:rsidR="00B230E8" w:rsidRDefault="00B230E8" w:rsidP="004E05B6">
            <w:pPr>
              <w:widowControl w:val="0"/>
              <w:ind w:firstLine="720"/>
              <w:jc w:val="right"/>
              <w:rPr>
                <w:sz w:val="28"/>
                <w:szCs w:val="28"/>
              </w:rPr>
            </w:pPr>
          </w:p>
          <w:p w:rsidR="00B230E8" w:rsidRDefault="00B230E8" w:rsidP="004E05B6">
            <w:pPr>
              <w:widowControl w:val="0"/>
              <w:ind w:firstLine="720"/>
              <w:jc w:val="right"/>
              <w:rPr>
                <w:sz w:val="28"/>
                <w:szCs w:val="28"/>
              </w:rPr>
            </w:pPr>
          </w:p>
          <w:p w:rsidR="00B230E8" w:rsidRDefault="00B230E8" w:rsidP="004E05B6">
            <w:pPr>
              <w:widowControl w:val="0"/>
              <w:ind w:firstLine="720"/>
              <w:jc w:val="right"/>
              <w:rPr>
                <w:sz w:val="28"/>
                <w:szCs w:val="28"/>
              </w:rPr>
            </w:pPr>
          </w:p>
          <w:p w:rsidR="00B230E8" w:rsidRPr="005E086D" w:rsidRDefault="00B230E8" w:rsidP="004E05B6">
            <w:pPr>
              <w:widowControl w:val="0"/>
              <w:ind w:firstLine="720"/>
              <w:jc w:val="right"/>
              <w:rPr>
                <w:sz w:val="28"/>
                <w:szCs w:val="28"/>
              </w:rPr>
            </w:pPr>
          </w:p>
          <w:p w:rsidR="004E05B6" w:rsidRPr="005E086D" w:rsidRDefault="004E05B6" w:rsidP="004E05B6">
            <w:pPr>
              <w:widowControl w:val="0"/>
              <w:ind w:firstLine="720"/>
              <w:jc w:val="right"/>
              <w:rPr>
                <w:sz w:val="28"/>
                <w:szCs w:val="28"/>
              </w:rPr>
            </w:pPr>
            <w:r w:rsidRPr="005E086D">
              <w:rPr>
                <w:sz w:val="28"/>
                <w:szCs w:val="28"/>
              </w:rPr>
              <w:lastRenderedPageBreak/>
              <w:t>Таблица 4.</w:t>
            </w:r>
          </w:p>
          <w:p w:rsidR="004E05B6" w:rsidRPr="005E086D" w:rsidRDefault="004E05B6" w:rsidP="004E05B6">
            <w:pPr>
              <w:widowControl w:val="0"/>
              <w:ind w:firstLine="720"/>
              <w:jc w:val="right"/>
              <w:rPr>
                <w:sz w:val="28"/>
                <w:szCs w:val="28"/>
              </w:rPr>
            </w:pPr>
            <w:r w:rsidRPr="005E086D">
              <w:rPr>
                <w:sz w:val="28"/>
                <w:szCs w:val="28"/>
              </w:rPr>
              <w:t>(</w:t>
            </w:r>
            <w:proofErr w:type="gramStart"/>
            <w:r w:rsidRPr="005E086D">
              <w:rPr>
                <w:sz w:val="28"/>
                <w:szCs w:val="28"/>
              </w:rPr>
              <w:t>млн</w:t>
            </w:r>
            <w:proofErr w:type="gramEnd"/>
            <w:r w:rsidRPr="005E086D">
              <w:rPr>
                <w:sz w:val="28"/>
                <w:szCs w:val="28"/>
              </w:rPr>
              <w:t xml:space="preserve"> руб.)</w:t>
            </w:r>
          </w:p>
          <w:tbl>
            <w:tblPr>
              <w:tblStyle w:val="afa"/>
              <w:tblW w:w="9347" w:type="dxa"/>
              <w:tblLayout w:type="fixed"/>
              <w:tblLook w:val="04A0" w:firstRow="1" w:lastRow="0" w:firstColumn="1" w:lastColumn="0" w:noHBand="0" w:noVBand="1"/>
            </w:tblPr>
            <w:tblGrid>
              <w:gridCol w:w="2972"/>
              <w:gridCol w:w="1130"/>
              <w:gridCol w:w="1134"/>
              <w:gridCol w:w="992"/>
              <w:gridCol w:w="1134"/>
              <w:gridCol w:w="993"/>
              <w:gridCol w:w="992"/>
            </w:tblGrid>
            <w:tr w:rsidR="004E05B6" w:rsidRPr="006040D0" w:rsidTr="002D6B04">
              <w:tc>
                <w:tcPr>
                  <w:tcW w:w="2972" w:type="dxa"/>
                  <w:vMerge w:val="restart"/>
                </w:tcPr>
                <w:p w:rsidR="004E05B6" w:rsidRPr="005E086D" w:rsidRDefault="004E05B6" w:rsidP="004E05B6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</w:p>
                <w:p w:rsidR="004E05B6" w:rsidRPr="005E086D" w:rsidRDefault="004E05B6" w:rsidP="004E05B6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r w:rsidRPr="005E086D">
                    <w:rPr>
                      <w:sz w:val="22"/>
                      <w:szCs w:val="22"/>
                    </w:rPr>
                    <w:t>Показатели</w:t>
                  </w:r>
                </w:p>
              </w:tc>
              <w:tc>
                <w:tcPr>
                  <w:tcW w:w="2264" w:type="dxa"/>
                  <w:gridSpan w:val="2"/>
                </w:tcPr>
                <w:p w:rsidR="004E05B6" w:rsidRPr="005E086D" w:rsidRDefault="004E05B6" w:rsidP="00170C3D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r w:rsidRPr="005E086D">
                    <w:rPr>
                      <w:sz w:val="22"/>
                      <w:szCs w:val="22"/>
                    </w:rPr>
                    <w:t>Расходы бюджета города Оренбурга 202</w:t>
                  </w:r>
                  <w:r w:rsidR="00170C3D">
                    <w:rPr>
                      <w:sz w:val="22"/>
                      <w:szCs w:val="22"/>
                    </w:rPr>
                    <w:t>6</w:t>
                  </w:r>
                  <w:r w:rsidRPr="005E086D">
                    <w:rPr>
                      <w:sz w:val="22"/>
                      <w:szCs w:val="22"/>
                    </w:rPr>
                    <w:t xml:space="preserve"> года</w:t>
                  </w:r>
                </w:p>
              </w:tc>
              <w:tc>
                <w:tcPr>
                  <w:tcW w:w="992" w:type="dxa"/>
                  <w:vMerge w:val="restart"/>
                </w:tcPr>
                <w:p w:rsidR="004E05B6" w:rsidRPr="005E086D" w:rsidRDefault="004E05B6" w:rsidP="004E05B6">
                  <w:pPr>
                    <w:widowControl w:val="0"/>
                    <w:jc w:val="center"/>
                    <w:rPr>
                      <w:sz w:val="18"/>
                      <w:szCs w:val="22"/>
                    </w:rPr>
                  </w:pPr>
                  <w:proofErr w:type="spellStart"/>
                  <w:proofErr w:type="gramStart"/>
                  <w:r w:rsidRPr="005E086D">
                    <w:rPr>
                      <w:sz w:val="18"/>
                      <w:szCs w:val="22"/>
                    </w:rPr>
                    <w:t>Отклоне-ние</w:t>
                  </w:r>
                  <w:proofErr w:type="spellEnd"/>
                  <w:proofErr w:type="gramEnd"/>
                </w:p>
                <w:p w:rsidR="004E05B6" w:rsidRPr="005E086D" w:rsidRDefault="004E05B6" w:rsidP="004E05B6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r w:rsidRPr="005E086D">
                    <w:rPr>
                      <w:sz w:val="18"/>
                      <w:szCs w:val="22"/>
                    </w:rPr>
                    <w:t>(гр.3 – гр.2)</w:t>
                  </w:r>
                </w:p>
              </w:tc>
              <w:tc>
                <w:tcPr>
                  <w:tcW w:w="2127" w:type="dxa"/>
                  <w:gridSpan w:val="2"/>
                  <w:tcBorders>
                    <w:right w:val="single" w:sz="4" w:space="0" w:color="auto"/>
                  </w:tcBorders>
                </w:tcPr>
                <w:p w:rsidR="004E05B6" w:rsidRPr="005E086D" w:rsidRDefault="004E05B6" w:rsidP="004E05B6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r w:rsidRPr="005E086D">
                    <w:rPr>
                      <w:sz w:val="22"/>
                      <w:szCs w:val="22"/>
                    </w:rPr>
                    <w:t xml:space="preserve">Расходы бюджета города Оренбурга </w:t>
                  </w:r>
                </w:p>
                <w:p w:rsidR="004E05B6" w:rsidRPr="005E086D" w:rsidRDefault="004E05B6" w:rsidP="00170C3D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r w:rsidRPr="005E086D">
                    <w:rPr>
                      <w:sz w:val="22"/>
                      <w:szCs w:val="22"/>
                    </w:rPr>
                    <w:t>202</w:t>
                  </w:r>
                  <w:r w:rsidR="00170C3D">
                    <w:rPr>
                      <w:sz w:val="22"/>
                      <w:szCs w:val="22"/>
                    </w:rPr>
                    <w:t>7</w:t>
                  </w:r>
                  <w:r w:rsidRPr="005E086D">
                    <w:rPr>
                      <w:sz w:val="22"/>
                      <w:szCs w:val="22"/>
                    </w:rPr>
                    <w:t xml:space="preserve"> года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E05B6" w:rsidRPr="005E086D" w:rsidRDefault="004E05B6" w:rsidP="004E05B6">
                  <w:pPr>
                    <w:widowControl w:val="0"/>
                    <w:jc w:val="center"/>
                    <w:rPr>
                      <w:sz w:val="18"/>
                      <w:szCs w:val="22"/>
                    </w:rPr>
                  </w:pPr>
                  <w:proofErr w:type="spellStart"/>
                  <w:proofErr w:type="gramStart"/>
                  <w:r w:rsidRPr="005E086D">
                    <w:rPr>
                      <w:sz w:val="18"/>
                      <w:szCs w:val="22"/>
                    </w:rPr>
                    <w:t>Отклоне-ние</w:t>
                  </w:r>
                  <w:proofErr w:type="spellEnd"/>
                  <w:proofErr w:type="gramEnd"/>
                </w:p>
                <w:p w:rsidR="004E05B6" w:rsidRPr="005E086D" w:rsidRDefault="004E05B6" w:rsidP="004E05B6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r w:rsidRPr="005E086D">
                    <w:rPr>
                      <w:sz w:val="18"/>
                      <w:szCs w:val="22"/>
                    </w:rPr>
                    <w:t>(гр.6 – гр.5)</w:t>
                  </w:r>
                </w:p>
              </w:tc>
            </w:tr>
            <w:tr w:rsidR="004E05B6" w:rsidRPr="006040D0" w:rsidTr="002D6B04">
              <w:tc>
                <w:tcPr>
                  <w:tcW w:w="2972" w:type="dxa"/>
                  <w:vMerge/>
                </w:tcPr>
                <w:p w:rsidR="004E05B6" w:rsidRPr="005E086D" w:rsidRDefault="004E05B6" w:rsidP="004E05B6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0" w:type="dxa"/>
                </w:tcPr>
                <w:p w:rsidR="004E05B6" w:rsidRPr="005E086D" w:rsidRDefault="004E05B6" w:rsidP="004E05B6">
                  <w:pPr>
                    <w:widowControl w:val="0"/>
                    <w:jc w:val="center"/>
                    <w:rPr>
                      <w:sz w:val="18"/>
                      <w:szCs w:val="22"/>
                    </w:rPr>
                  </w:pPr>
                  <w:proofErr w:type="gramStart"/>
                  <w:r w:rsidRPr="005E086D">
                    <w:rPr>
                      <w:sz w:val="18"/>
                      <w:szCs w:val="22"/>
                    </w:rPr>
                    <w:t>Утвержден-</w:t>
                  </w:r>
                  <w:proofErr w:type="spellStart"/>
                  <w:r w:rsidRPr="005E086D">
                    <w:rPr>
                      <w:sz w:val="18"/>
                      <w:szCs w:val="22"/>
                    </w:rPr>
                    <w:t>ные</w:t>
                  </w:r>
                  <w:proofErr w:type="spellEnd"/>
                  <w:proofErr w:type="gramEnd"/>
                  <w:r w:rsidRPr="005E086D">
                    <w:rPr>
                      <w:sz w:val="18"/>
                      <w:szCs w:val="22"/>
                    </w:rPr>
                    <w:t xml:space="preserve"> параметры</w:t>
                  </w:r>
                </w:p>
              </w:tc>
              <w:tc>
                <w:tcPr>
                  <w:tcW w:w="1134" w:type="dxa"/>
                </w:tcPr>
                <w:p w:rsidR="004E05B6" w:rsidRPr="005E086D" w:rsidRDefault="004E05B6" w:rsidP="006771BB">
                  <w:pPr>
                    <w:widowControl w:val="0"/>
                    <w:ind w:left="-108" w:right="-108"/>
                    <w:jc w:val="center"/>
                    <w:rPr>
                      <w:sz w:val="18"/>
                      <w:szCs w:val="22"/>
                    </w:rPr>
                  </w:pPr>
                  <w:r w:rsidRPr="005E086D">
                    <w:rPr>
                      <w:sz w:val="18"/>
                      <w:szCs w:val="22"/>
                    </w:rPr>
                    <w:t>Прогнозные параметры</w:t>
                  </w:r>
                </w:p>
              </w:tc>
              <w:tc>
                <w:tcPr>
                  <w:tcW w:w="992" w:type="dxa"/>
                  <w:vMerge/>
                </w:tcPr>
                <w:p w:rsidR="004E05B6" w:rsidRPr="005E086D" w:rsidRDefault="004E05B6" w:rsidP="004E05B6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4E05B6" w:rsidRPr="005E086D" w:rsidRDefault="004E05B6" w:rsidP="004E05B6">
                  <w:pPr>
                    <w:widowControl w:val="0"/>
                    <w:jc w:val="center"/>
                    <w:rPr>
                      <w:sz w:val="18"/>
                      <w:szCs w:val="22"/>
                    </w:rPr>
                  </w:pPr>
                  <w:proofErr w:type="gramStart"/>
                  <w:r w:rsidRPr="005E086D">
                    <w:rPr>
                      <w:sz w:val="18"/>
                      <w:szCs w:val="22"/>
                    </w:rPr>
                    <w:t>Утвержден-</w:t>
                  </w:r>
                  <w:proofErr w:type="spellStart"/>
                  <w:r w:rsidRPr="005E086D">
                    <w:rPr>
                      <w:sz w:val="18"/>
                      <w:szCs w:val="22"/>
                    </w:rPr>
                    <w:t>ные</w:t>
                  </w:r>
                  <w:proofErr w:type="spellEnd"/>
                  <w:proofErr w:type="gramEnd"/>
                  <w:r w:rsidRPr="005E086D">
                    <w:rPr>
                      <w:sz w:val="18"/>
                      <w:szCs w:val="22"/>
                    </w:rPr>
                    <w:t xml:space="preserve"> параметры</w:t>
                  </w: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</w:tcPr>
                <w:p w:rsidR="004E05B6" w:rsidRPr="005E086D" w:rsidRDefault="004E05B6" w:rsidP="00A95CAD">
                  <w:pPr>
                    <w:widowControl w:val="0"/>
                    <w:ind w:left="-111" w:right="-104"/>
                    <w:jc w:val="center"/>
                    <w:rPr>
                      <w:sz w:val="18"/>
                      <w:szCs w:val="22"/>
                    </w:rPr>
                  </w:pPr>
                  <w:proofErr w:type="gramStart"/>
                  <w:r w:rsidRPr="005E086D">
                    <w:rPr>
                      <w:sz w:val="18"/>
                      <w:szCs w:val="22"/>
                    </w:rPr>
                    <w:t>Прогноз-</w:t>
                  </w:r>
                  <w:proofErr w:type="spellStart"/>
                  <w:r w:rsidRPr="005E086D">
                    <w:rPr>
                      <w:sz w:val="18"/>
                      <w:szCs w:val="22"/>
                    </w:rPr>
                    <w:t>ные</w:t>
                  </w:r>
                  <w:proofErr w:type="spellEnd"/>
                  <w:proofErr w:type="gramEnd"/>
                  <w:r w:rsidRPr="005E086D">
                    <w:rPr>
                      <w:sz w:val="18"/>
                      <w:szCs w:val="22"/>
                    </w:rPr>
                    <w:t xml:space="preserve"> параметры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5B6" w:rsidRPr="005E086D" w:rsidRDefault="004E05B6" w:rsidP="004E05B6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  <w:tr w:rsidR="004E05B6" w:rsidRPr="006040D0" w:rsidTr="002D6B04">
              <w:tc>
                <w:tcPr>
                  <w:tcW w:w="2972" w:type="dxa"/>
                </w:tcPr>
                <w:p w:rsidR="004E05B6" w:rsidRPr="005E086D" w:rsidRDefault="004E05B6" w:rsidP="004E05B6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r w:rsidRPr="005E086D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30" w:type="dxa"/>
                </w:tcPr>
                <w:p w:rsidR="004E05B6" w:rsidRPr="005E086D" w:rsidRDefault="004E05B6" w:rsidP="004E05B6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r w:rsidRPr="005E086D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4E05B6" w:rsidRPr="005E086D" w:rsidRDefault="004E05B6" w:rsidP="004E05B6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r w:rsidRPr="005E086D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992" w:type="dxa"/>
                </w:tcPr>
                <w:p w:rsidR="004E05B6" w:rsidRPr="005E086D" w:rsidRDefault="004E05B6" w:rsidP="004E05B6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r w:rsidRPr="005E086D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:rsidR="004E05B6" w:rsidRPr="005E086D" w:rsidRDefault="004E05B6" w:rsidP="004E05B6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r w:rsidRPr="005E086D"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993" w:type="dxa"/>
                </w:tcPr>
                <w:p w:rsidR="004E05B6" w:rsidRPr="005E086D" w:rsidRDefault="004E05B6" w:rsidP="004E05B6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r w:rsidRPr="005E086D">
                    <w:rPr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</w:tcBorders>
                </w:tcPr>
                <w:p w:rsidR="004E05B6" w:rsidRPr="005E086D" w:rsidRDefault="004E05B6" w:rsidP="004E05B6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r w:rsidRPr="005E086D">
                    <w:rPr>
                      <w:sz w:val="22"/>
                      <w:szCs w:val="22"/>
                    </w:rPr>
                    <w:t>7</w:t>
                  </w:r>
                </w:p>
              </w:tc>
            </w:tr>
            <w:tr w:rsidR="004E05B6" w:rsidRPr="006040D0" w:rsidTr="002D6B04">
              <w:tc>
                <w:tcPr>
                  <w:tcW w:w="2972" w:type="dxa"/>
                </w:tcPr>
                <w:p w:rsidR="00971B9D" w:rsidRPr="005E086D" w:rsidRDefault="004E05B6" w:rsidP="000A6A05">
                  <w:pPr>
                    <w:widowControl w:val="0"/>
                    <w:ind w:right="-129"/>
                    <w:rPr>
                      <w:sz w:val="22"/>
                      <w:szCs w:val="22"/>
                    </w:rPr>
                  </w:pPr>
                  <w:r w:rsidRPr="005E086D">
                    <w:rPr>
                      <w:sz w:val="22"/>
                      <w:szCs w:val="22"/>
                    </w:rPr>
                    <w:t>ВСЕГО РАСХОДЫ бюджета города Оренбурга, в том числе:</w:t>
                  </w:r>
                </w:p>
              </w:tc>
              <w:tc>
                <w:tcPr>
                  <w:tcW w:w="1130" w:type="dxa"/>
                </w:tcPr>
                <w:p w:rsidR="004E05B6" w:rsidRPr="005E086D" w:rsidRDefault="00A740C2" w:rsidP="00DD5916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22 986,8</w:t>
                  </w:r>
                </w:p>
              </w:tc>
              <w:tc>
                <w:tcPr>
                  <w:tcW w:w="1134" w:type="dxa"/>
                </w:tcPr>
                <w:p w:rsidR="004E05B6" w:rsidRPr="00136F07" w:rsidRDefault="007C6150" w:rsidP="00561479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24 941,3</w:t>
                  </w:r>
                </w:p>
              </w:tc>
              <w:tc>
                <w:tcPr>
                  <w:tcW w:w="992" w:type="dxa"/>
                </w:tcPr>
                <w:p w:rsidR="004E05B6" w:rsidRPr="00136F07" w:rsidRDefault="007C6150" w:rsidP="007C6150">
                  <w:pPr>
                    <w:widowControl w:val="0"/>
                    <w:ind w:right="-6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+1954,5</w:t>
                  </w:r>
                </w:p>
              </w:tc>
              <w:tc>
                <w:tcPr>
                  <w:tcW w:w="1134" w:type="dxa"/>
                </w:tcPr>
                <w:p w:rsidR="004E05B6" w:rsidRPr="00136F07" w:rsidRDefault="00A740C2" w:rsidP="00DD5916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24 414,2</w:t>
                  </w:r>
                </w:p>
              </w:tc>
              <w:tc>
                <w:tcPr>
                  <w:tcW w:w="993" w:type="dxa"/>
                </w:tcPr>
                <w:p w:rsidR="004E05B6" w:rsidRPr="00136F07" w:rsidRDefault="007C6150" w:rsidP="00561479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24 782,6</w:t>
                  </w:r>
                </w:p>
              </w:tc>
              <w:tc>
                <w:tcPr>
                  <w:tcW w:w="992" w:type="dxa"/>
                </w:tcPr>
                <w:p w:rsidR="004E05B6" w:rsidRPr="00136F07" w:rsidRDefault="007C6150" w:rsidP="00561479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+368,4</w:t>
                  </w:r>
                </w:p>
              </w:tc>
            </w:tr>
            <w:tr w:rsidR="004E05B6" w:rsidRPr="006040D0" w:rsidTr="002D6B04">
              <w:tc>
                <w:tcPr>
                  <w:tcW w:w="2972" w:type="dxa"/>
                </w:tcPr>
                <w:p w:rsidR="008310AD" w:rsidRPr="005E086D" w:rsidRDefault="004E05B6" w:rsidP="000A6A05">
                  <w:pPr>
                    <w:widowControl w:val="0"/>
                    <w:rPr>
                      <w:sz w:val="22"/>
                      <w:szCs w:val="22"/>
                    </w:rPr>
                  </w:pPr>
                  <w:r w:rsidRPr="005E086D">
                    <w:rPr>
                      <w:sz w:val="22"/>
                      <w:szCs w:val="22"/>
                    </w:rPr>
                    <w:t>Муниципальная программа «Развитие пассажирского транспорта на территории города Оренбурга»</w:t>
                  </w:r>
                </w:p>
              </w:tc>
              <w:tc>
                <w:tcPr>
                  <w:tcW w:w="1130" w:type="dxa"/>
                </w:tcPr>
                <w:p w:rsidR="004E05B6" w:rsidRPr="005E086D" w:rsidRDefault="00A740C2" w:rsidP="004E05B6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975,1</w:t>
                  </w:r>
                </w:p>
              </w:tc>
              <w:tc>
                <w:tcPr>
                  <w:tcW w:w="1134" w:type="dxa"/>
                </w:tcPr>
                <w:p w:rsidR="004E05B6" w:rsidRPr="00136F07" w:rsidRDefault="00B1027F" w:rsidP="004E05B6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1 388,5</w:t>
                  </w:r>
                </w:p>
              </w:tc>
              <w:tc>
                <w:tcPr>
                  <w:tcW w:w="992" w:type="dxa"/>
                </w:tcPr>
                <w:p w:rsidR="004E05B6" w:rsidRPr="00136F07" w:rsidRDefault="00B1027F" w:rsidP="003E42BC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+ 413,4</w:t>
                  </w:r>
                </w:p>
              </w:tc>
              <w:tc>
                <w:tcPr>
                  <w:tcW w:w="1134" w:type="dxa"/>
                </w:tcPr>
                <w:p w:rsidR="004E05B6" w:rsidRPr="00136F07" w:rsidRDefault="00A740C2" w:rsidP="004E05B6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688,5</w:t>
                  </w:r>
                </w:p>
              </w:tc>
              <w:tc>
                <w:tcPr>
                  <w:tcW w:w="993" w:type="dxa"/>
                </w:tcPr>
                <w:p w:rsidR="004E05B6" w:rsidRPr="00136F07" w:rsidRDefault="00B1027F" w:rsidP="004E05B6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1 071,9</w:t>
                  </w:r>
                </w:p>
              </w:tc>
              <w:tc>
                <w:tcPr>
                  <w:tcW w:w="992" w:type="dxa"/>
                </w:tcPr>
                <w:p w:rsidR="004E05B6" w:rsidRPr="00136F07" w:rsidRDefault="00B1027F" w:rsidP="004E05B6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+ 383,4</w:t>
                  </w:r>
                </w:p>
              </w:tc>
            </w:tr>
            <w:tr w:rsidR="00971B9D" w:rsidRPr="006040D0" w:rsidTr="002D6B04">
              <w:tc>
                <w:tcPr>
                  <w:tcW w:w="2972" w:type="dxa"/>
                </w:tcPr>
                <w:p w:rsidR="00971B9D" w:rsidRPr="005E086D" w:rsidRDefault="00971B9D" w:rsidP="000A6A05">
                  <w:pPr>
                    <w:widowControl w:val="0"/>
                    <w:rPr>
                      <w:sz w:val="22"/>
                      <w:szCs w:val="22"/>
                    </w:rPr>
                  </w:pPr>
                  <w:r w:rsidRPr="005E086D">
                    <w:rPr>
                      <w:sz w:val="22"/>
                      <w:szCs w:val="22"/>
                    </w:rPr>
                    <w:t>Муниципальная программа «Строительство и дорожное хозяйство в городе Оренбурге»</w:t>
                  </w:r>
                </w:p>
              </w:tc>
              <w:tc>
                <w:tcPr>
                  <w:tcW w:w="1130" w:type="dxa"/>
                </w:tcPr>
                <w:p w:rsidR="00971B9D" w:rsidRPr="005E086D" w:rsidRDefault="00A34237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2 057,3</w:t>
                  </w:r>
                </w:p>
              </w:tc>
              <w:tc>
                <w:tcPr>
                  <w:tcW w:w="1134" w:type="dxa"/>
                </w:tcPr>
                <w:p w:rsidR="00971B9D" w:rsidRPr="00136F07" w:rsidRDefault="00B1027F" w:rsidP="006E1D1A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2 166,4</w:t>
                  </w:r>
                </w:p>
              </w:tc>
              <w:tc>
                <w:tcPr>
                  <w:tcW w:w="992" w:type="dxa"/>
                </w:tcPr>
                <w:p w:rsidR="00971B9D" w:rsidRPr="00136F07" w:rsidRDefault="00B1027F" w:rsidP="006E1D1A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+ 109,1</w:t>
                  </w:r>
                </w:p>
              </w:tc>
              <w:tc>
                <w:tcPr>
                  <w:tcW w:w="1134" w:type="dxa"/>
                </w:tcPr>
                <w:p w:rsidR="00971B9D" w:rsidRPr="00136F07" w:rsidRDefault="00A34237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2 366,9</w:t>
                  </w:r>
                </w:p>
              </w:tc>
              <w:tc>
                <w:tcPr>
                  <w:tcW w:w="993" w:type="dxa"/>
                </w:tcPr>
                <w:p w:rsidR="00971B9D" w:rsidRPr="00136F07" w:rsidRDefault="00B1027F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1 731,6</w:t>
                  </w:r>
                </w:p>
              </w:tc>
              <w:tc>
                <w:tcPr>
                  <w:tcW w:w="992" w:type="dxa"/>
                </w:tcPr>
                <w:p w:rsidR="00971B9D" w:rsidRPr="00136F07" w:rsidRDefault="00B1027F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- 635,3</w:t>
                  </w:r>
                </w:p>
              </w:tc>
            </w:tr>
            <w:tr w:rsidR="00971B9D" w:rsidRPr="006040D0" w:rsidTr="002D6B04">
              <w:tc>
                <w:tcPr>
                  <w:tcW w:w="2972" w:type="dxa"/>
                </w:tcPr>
                <w:p w:rsidR="00971B9D" w:rsidRPr="005E086D" w:rsidRDefault="00971B9D" w:rsidP="00971B9D">
                  <w:pPr>
                    <w:widowControl w:val="0"/>
                    <w:ind w:right="-129"/>
                    <w:rPr>
                      <w:sz w:val="22"/>
                      <w:szCs w:val="22"/>
                    </w:rPr>
                  </w:pPr>
                  <w:r w:rsidRPr="005E086D">
                    <w:rPr>
                      <w:sz w:val="22"/>
                      <w:szCs w:val="22"/>
                    </w:rPr>
                    <w:t>Муниципальная программа «Развитие малого и среднего предпринимательства, сельского хозяйства и рынков сельскохозяйственной продукции, сырья и продовольствия, сферы размещения наружной рекламы и объектов наружной информации в муниципальном образовании «город Оренбург»</w:t>
                  </w:r>
                </w:p>
              </w:tc>
              <w:tc>
                <w:tcPr>
                  <w:tcW w:w="1130" w:type="dxa"/>
                </w:tcPr>
                <w:p w:rsidR="00971B9D" w:rsidRPr="005E086D" w:rsidRDefault="00A34237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60,2</w:t>
                  </w:r>
                </w:p>
              </w:tc>
              <w:tc>
                <w:tcPr>
                  <w:tcW w:w="1134" w:type="dxa"/>
                </w:tcPr>
                <w:p w:rsidR="00971B9D" w:rsidRPr="00136F07" w:rsidRDefault="00B1027F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61,7</w:t>
                  </w:r>
                </w:p>
              </w:tc>
              <w:tc>
                <w:tcPr>
                  <w:tcW w:w="992" w:type="dxa"/>
                </w:tcPr>
                <w:p w:rsidR="00971B9D" w:rsidRPr="00136F07" w:rsidRDefault="00B1027F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+ 1,5</w:t>
                  </w:r>
                </w:p>
              </w:tc>
              <w:tc>
                <w:tcPr>
                  <w:tcW w:w="1134" w:type="dxa"/>
                </w:tcPr>
                <w:p w:rsidR="00971B9D" w:rsidRPr="00136F07" w:rsidRDefault="00A34237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61,9</w:t>
                  </w:r>
                </w:p>
              </w:tc>
              <w:tc>
                <w:tcPr>
                  <w:tcW w:w="993" w:type="dxa"/>
                </w:tcPr>
                <w:p w:rsidR="00971B9D" w:rsidRPr="00136F07" w:rsidRDefault="00B1027F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66,8</w:t>
                  </w:r>
                </w:p>
              </w:tc>
              <w:tc>
                <w:tcPr>
                  <w:tcW w:w="992" w:type="dxa"/>
                </w:tcPr>
                <w:p w:rsidR="00971B9D" w:rsidRPr="00136F07" w:rsidRDefault="00B1027F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+ 4,9</w:t>
                  </w:r>
                </w:p>
              </w:tc>
            </w:tr>
            <w:tr w:rsidR="00971B9D" w:rsidRPr="006040D0" w:rsidTr="002D6B04">
              <w:tc>
                <w:tcPr>
                  <w:tcW w:w="2972" w:type="dxa"/>
                </w:tcPr>
                <w:p w:rsidR="00971B9D" w:rsidRPr="005E086D" w:rsidRDefault="00971B9D" w:rsidP="00971B9D">
                  <w:pPr>
                    <w:widowControl w:val="0"/>
                    <w:ind w:right="-129"/>
                    <w:rPr>
                      <w:sz w:val="22"/>
                      <w:szCs w:val="22"/>
                    </w:rPr>
                  </w:pPr>
                  <w:r w:rsidRPr="005E086D">
                    <w:rPr>
                      <w:sz w:val="22"/>
                      <w:szCs w:val="22"/>
                    </w:rPr>
                    <w:t>Муниципальная программа «Доступное образование в городе Оренбурге»</w:t>
                  </w:r>
                </w:p>
              </w:tc>
              <w:tc>
                <w:tcPr>
                  <w:tcW w:w="1130" w:type="dxa"/>
                </w:tcPr>
                <w:p w:rsidR="00971B9D" w:rsidRPr="005E086D" w:rsidRDefault="00A34237" w:rsidP="002F4DAB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13 7</w:t>
                  </w:r>
                  <w:r w:rsidR="002F4DAB">
                    <w:rPr>
                      <w:sz w:val="22"/>
                      <w:szCs w:val="22"/>
                    </w:rPr>
                    <w:t>40</w:t>
                  </w:r>
                  <w:r>
                    <w:rPr>
                      <w:sz w:val="22"/>
                      <w:szCs w:val="22"/>
                    </w:rPr>
                    <w:t>,</w:t>
                  </w:r>
                  <w:r w:rsidR="002F4DAB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:rsidR="00971B9D" w:rsidRPr="00136F07" w:rsidRDefault="00D711E3" w:rsidP="0014226E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14 678,</w:t>
                  </w:r>
                  <w:r w:rsidR="0014226E">
                    <w:rPr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992" w:type="dxa"/>
                </w:tcPr>
                <w:p w:rsidR="00971B9D" w:rsidRPr="00136F07" w:rsidRDefault="00D711E3" w:rsidP="0014226E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+ 938,</w:t>
                  </w:r>
                  <w:r w:rsidR="0014226E">
                    <w:rPr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134" w:type="dxa"/>
                </w:tcPr>
                <w:p w:rsidR="00971B9D" w:rsidRPr="00136F07" w:rsidRDefault="00A34237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14 914,7</w:t>
                  </w:r>
                </w:p>
              </w:tc>
              <w:tc>
                <w:tcPr>
                  <w:tcW w:w="993" w:type="dxa"/>
                </w:tcPr>
                <w:p w:rsidR="00971B9D" w:rsidRPr="00136F07" w:rsidRDefault="00D711E3" w:rsidP="004E38DF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14 878,</w:t>
                  </w:r>
                  <w:r w:rsidR="004E38DF">
                    <w:rPr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992" w:type="dxa"/>
                </w:tcPr>
                <w:p w:rsidR="00971B9D" w:rsidRPr="00136F07" w:rsidRDefault="00D711E3" w:rsidP="004E38DF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- 35,</w:t>
                  </w:r>
                  <w:r w:rsidR="004E38DF">
                    <w:rPr>
                      <w:sz w:val="22"/>
                      <w:szCs w:val="22"/>
                    </w:rPr>
                    <w:t>8</w:t>
                  </w:r>
                </w:p>
              </w:tc>
            </w:tr>
            <w:tr w:rsidR="00971B9D" w:rsidRPr="006040D0" w:rsidTr="002D6B04">
              <w:tc>
                <w:tcPr>
                  <w:tcW w:w="2972" w:type="dxa"/>
                </w:tcPr>
                <w:p w:rsidR="00971B9D" w:rsidRPr="005E086D" w:rsidRDefault="00971B9D" w:rsidP="00971B9D">
                  <w:pPr>
                    <w:widowControl w:val="0"/>
                    <w:ind w:right="-129"/>
                    <w:rPr>
                      <w:sz w:val="22"/>
                      <w:szCs w:val="22"/>
                    </w:rPr>
                  </w:pPr>
                  <w:r w:rsidRPr="005E086D">
                    <w:rPr>
                      <w:sz w:val="22"/>
                      <w:szCs w:val="22"/>
                    </w:rPr>
                    <w:t>Муниципальная программа «Управление муниципальными финансами и муниципальным долгом города Оренбурга»</w:t>
                  </w:r>
                </w:p>
              </w:tc>
              <w:tc>
                <w:tcPr>
                  <w:tcW w:w="1130" w:type="dxa"/>
                </w:tcPr>
                <w:p w:rsidR="00971B9D" w:rsidRPr="005E086D" w:rsidRDefault="00A34237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178,9</w:t>
                  </w:r>
                </w:p>
              </w:tc>
              <w:tc>
                <w:tcPr>
                  <w:tcW w:w="1134" w:type="dxa"/>
                </w:tcPr>
                <w:p w:rsidR="00971B9D" w:rsidRPr="00136F07" w:rsidRDefault="00D711E3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159,0</w:t>
                  </w:r>
                </w:p>
              </w:tc>
              <w:tc>
                <w:tcPr>
                  <w:tcW w:w="992" w:type="dxa"/>
                </w:tcPr>
                <w:p w:rsidR="00971B9D" w:rsidRPr="00136F07" w:rsidRDefault="00D711E3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- 19,9</w:t>
                  </w:r>
                </w:p>
              </w:tc>
              <w:tc>
                <w:tcPr>
                  <w:tcW w:w="1134" w:type="dxa"/>
                </w:tcPr>
                <w:p w:rsidR="00971B9D" w:rsidRPr="00136F07" w:rsidRDefault="00A34237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184,0</w:t>
                  </w:r>
                </w:p>
              </w:tc>
              <w:tc>
                <w:tcPr>
                  <w:tcW w:w="993" w:type="dxa"/>
                </w:tcPr>
                <w:p w:rsidR="00971B9D" w:rsidRPr="00136F07" w:rsidRDefault="00D711E3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167,7</w:t>
                  </w:r>
                </w:p>
              </w:tc>
              <w:tc>
                <w:tcPr>
                  <w:tcW w:w="992" w:type="dxa"/>
                </w:tcPr>
                <w:p w:rsidR="00971B9D" w:rsidRPr="00136F07" w:rsidRDefault="00D711E3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- 16,3</w:t>
                  </w:r>
                </w:p>
              </w:tc>
            </w:tr>
            <w:tr w:rsidR="00971B9D" w:rsidRPr="006040D0" w:rsidTr="002D6B04">
              <w:tc>
                <w:tcPr>
                  <w:tcW w:w="2972" w:type="dxa"/>
                </w:tcPr>
                <w:p w:rsidR="00971B9D" w:rsidRPr="005E086D" w:rsidRDefault="00971B9D" w:rsidP="00971B9D">
                  <w:pPr>
                    <w:widowControl w:val="0"/>
                    <w:ind w:right="-129"/>
                    <w:rPr>
                      <w:sz w:val="22"/>
                      <w:szCs w:val="22"/>
                    </w:rPr>
                  </w:pPr>
                  <w:r w:rsidRPr="005E086D">
                    <w:rPr>
                      <w:sz w:val="22"/>
                      <w:szCs w:val="22"/>
                    </w:rPr>
                    <w:t>Муниципальная программа энергосбережения и повышения энергетической эффективности в городе Оренбурге на 2016-202</w:t>
                  </w:r>
                  <w:r>
                    <w:rPr>
                      <w:sz w:val="22"/>
                      <w:szCs w:val="22"/>
                    </w:rPr>
                    <w:t>7</w:t>
                  </w:r>
                  <w:r w:rsidRPr="005E086D">
                    <w:rPr>
                      <w:sz w:val="22"/>
                      <w:szCs w:val="22"/>
                    </w:rPr>
                    <w:t xml:space="preserve"> годы</w:t>
                  </w:r>
                </w:p>
              </w:tc>
              <w:tc>
                <w:tcPr>
                  <w:tcW w:w="1130" w:type="dxa"/>
                </w:tcPr>
                <w:p w:rsidR="00971B9D" w:rsidRPr="005E086D" w:rsidRDefault="00A34237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10,4</w:t>
                  </w:r>
                </w:p>
              </w:tc>
              <w:tc>
                <w:tcPr>
                  <w:tcW w:w="1134" w:type="dxa"/>
                </w:tcPr>
                <w:p w:rsidR="00971B9D" w:rsidRPr="00136F07" w:rsidRDefault="0032738A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11,6</w:t>
                  </w:r>
                </w:p>
              </w:tc>
              <w:tc>
                <w:tcPr>
                  <w:tcW w:w="992" w:type="dxa"/>
                </w:tcPr>
                <w:p w:rsidR="00971B9D" w:rsidRPr="00136F07" w:rsidRDefault="0032738A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+ 1,2</w:t>
                  </w:r>
                </w:p>
              </w:tc>
              <w:tc>
                <w:tcPr>
                  <w:tcW w:w="1134" w:type="dxa"/>
                </w:tcPr>
                <w:p w:rsidR="00971B9D" w:rsidRPr="00136F07" w:rsidRDefault="00A34237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10,4</w:t>
                  </w:r>
                </w:p>
              </w:tc>
              <w:tc>
                <w:tcPr>
                  <w:tcW w:w="993" w:type="dxa"/>
                </w:tcPr>
                <w:p w:rsidR="00971B9D" w:rsidRPr="00136F07" w:rsidRDefault="0032738A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12,0</w:t>
                  </w:r>
                </w:p>
              </w:tc>
              <w:tc>
                <w:tcPr>
                  <w:tcW w:w="992" w:type="dxa"/>
                </w:tcPr>
                <w:p w:rsidR="00971B9D" w:rsidRPr="00136F07" w:rsidRDefault="00CD21E0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+1,6</w:t>
                  </w:r>
                </w:p>
              </w:tc>
            </w:tr>
            <w:tr w:rsidR="00971B9D" w:rsidRPr="006040D0" w:rsidTr="002D6B04">
              <w:tc>
                <w:tcPr>
                  <w:tcW w:w="2972" w:type="dxa"/>
                </w:tcPr>
                <w:p w:rsidR="005F4EF9" w:rsidRPr="005E086D" w:rsidRDefault="00971B9D" w:rsidP="000A6A05">
                  <w:pPr>
                    <w:widowControl w:val="0"/>
                    <w:ind w:right="-129"/>
                    <w:rPr>
                      <w:sz w:val="22"/>
                      <w:szCs w:val="22"/>
                    </w:rPr>
                  </w:pPr>
                  <w:r w:rsidRPr="005E086D">
                    <w:rPr>
                      <w:sz w:val="22"/>
                      <w:szCs w:val="22"/>
                    </w:rPr>
                    <w:t xml:space="preserve">Муниципальная программа «Регулирование </w:t>
                  </w:r>
                  <w:proofErr w:type="spellStart"/>
                  <w:proofErr w:type="gramStart"/>
                  <w:r w:rsidRPr="005E086D">
                    <w:rPr>
                      <w:sz w:val="22"/>
                      <w:szCs w:val="22"/>
                    </w:rPr>
                    <w:t>градострои</w:t>
                  </w:r>
                  <w:proofErr w:type="spellEnd"/>
                  <w:r w:rsidR="000A6A05">
                    <w:rPr>
                      <w:sz w:val="22"/>
                      <w:szCs w:val="22"/>
                    </w:rPr>
                    <w:t>-</w:t>
                  </w:r>
                  <w:r w:rsidRPr="005E086D">
                    <w:rPr>
                      <w:sz w:val="22"/>
                      <w:szCs w:val="22"/>
                    </w:rPr>
                    <w:t>тельной</w:t>
                  </w:r>
                  <w:proofErr w:type="gramEnd"/>
                  <w:r w:rsidRPr="005E086D">
                    <w:rPr>
                      <w:sz w:val="22"/>
                      <w:szCs w:val="22"/>
                    </w:rPr>
                    <w:t xml:space="preserve"> деятельности, землепользования, </w:t>
                  </w:r>
                  <w:proofErr w:type="spellStart"/>
                  <w:r w:rsidRPr="005E086D">
                    <w:rPr>
                      <w:sz w:val="22"/>
                      <w:szCs w:val="22"/>
                    </w:rPr>
                    <w:t>сохране</w:t>
                  </w:r>
                  <w:r w:rsidR="000A6A05">
                    <w:rPr>
                      <w:sz w:val="22"/>
                      <w:szCs w:val="22"/>
                    </w:rPr>
                    <w:t>-</w:t>
                  </w:r>
                  <w:r w:rsidRPr="005E086D">
                    <w:rPr>
                      <w:sz w:val="22"/>
                      <w:szCs w:val="22"/>
                    </w:rPr>
                    <w:t>ние</w:t>
                  </w:r>
                  <w:proofErr w:type="spellEnd"/>
                  <w:r w:rsidRPr="005E086D">
                    <w:rPr>
                      <w:sz w:val="22"/>
                      <w:szCs w:val="22"/>
                    </w:rPr>
                    <w:t xml:space="preserve"> памятников </w:t>
                  </w:r>
                  <w:proofErr w:type="spellStart"/>
                  <w:r w:rsidRPr="005E086D">
                    <w:rPr>
                      <w:sz w:val="22"/>
                      <w:szCs w:val="22"/>
                    </w:rPr>
                    <w:t>монументаль</w:t>
                  </w:r>
                  <w:proofErr w:type="spellEnd"/>
                  <w:r w:rsidR="000A6A05">
                    <w:rPr>
                      <w:sz w:val="22"/>
                      <w:szCs w:val="22"/>
                    </w:rPr>
                    <w:t>-</w:t>
                  </w:r>
                  <w:r w:rsidRPr="005E086D">
                    <w:rPr>
                      <w:sz w:val="22"/>
                      <w:szCs w:val="22"/>
                    </w:rPr>
                    <w:t>ной скульптуры и объектов культурного наследия, создание архитектурно-художественного облика муниципального образования «город Оренбург»</w:t>
                  </w:r>
                </w:p>
              </w:tc>
              <w:tc>
                <w:tcPr>
                  <w:tcW w:w="1130" w:type="dxa"/>
                </w:tcPr>
                <w:p w:rsidR="00971B9D" w:rsidRPr="005E086D" w:rsidRDefault="002F4DAB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287,8</w:t>
                  </w:r>
                </w:p>
              </w:tc>
              <w:tc>
                <w:tcPr>
                  <w:tcW w:w="1134" w:type="dxa"/>
                </w:tcPr>
                <w:p w:rsidR="00971B9D" w:rsidRPr="00136F07" w:rsidRDefault="00923CFC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283,9</w:t>
                  </w:r>
                </w:p>
              </w:tc>
              <w:tc>
                <w:tcPr>
                  <w:tcW w:w="992" w:type="dxa"/>
                </w:tcPr>
                <w:p w:rsidR="00971B9D" w:rsidRPr="00136F07" w:rsidRDefault="00923CFC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- 3,9</w:t>
                  </w:r>
                </w:p>
              </w:tc>
              <w:tc>
                <w:tcPr>
                  <w:tcW w:w="1134" w:type="dxa"/>
                </w:tcPr>
                <w:p w:rsidR="00971B9D" w:rsidRPr="00136F07" w:rsidRDefault="0091224C" w:rsidP="00971B9D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299,2</w:t>
                  </w:r>
                </w:p>
              </w:tc>
              <w:tc>
                <w:tcPr>
                  <w:tcW w:w="993" w:type="dxa"/>
                </w:tcPr>
                <w:p w:rsidR="00971B9D" w:rsidRPr="00136F07" w:rsidRDefault="00923CFC" w:rsidP="00CD21E0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300,</w:t>
                  </w:r>
                  <w:r w:rsidR="00CD21E0"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992" w:type="dxa"/>
                </w:tcPr>
                <w:p w:rsidR="00971B9D" w:rsidRPr="00136F07" w:rsidRDefault="00923CFC" w:rsidP="00CD21E0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+ 1,</w:t>
                  </w:r>
                  <w:r w:rsidR="00CD21E0">
                    <w:rPr>
                      <w:sz w:val="22"/>
                      <w:szCs w:val="22"/>
                    </w:rPr>
                    <w:t>3</w:t>
                  </w:r>
                </w:p>
              </w:tc>
            </w:tr>
            <w:tr w:rsidR="000A6A05" w:rsidRPr="006040D0" w:rsidTr="00523DCE">
              <w:tc>
                <w:tcPr>
                  <w:tcW w:w="2972" w:type="dxa"/>
                  <w:vMerge w:val="restart"/>
                </w:tcPr>
                <w:p w:rsidR="000A6A05" w:rsidRDefault="000A6A05" w:rsidP="000A6A05">
                  <w:pPr>
                    <w:widowControl w:val="0"/>
                    <w:ind w:right="-129"/>
                    <w:jc w:val="center"/>
                    <w:rPr>
                      <w:sz w:val="22"/>
                      <w:szCs w:val="22"/>
                    </w:rPr>
                  </w:pPr>
                </w:p>
                <w:p w:rsidR="000A6A05" w:rsidRDefault="000A6A05" w:rsidP="000A6A05">
                  <w:pPr>
                    <w:widowControl w:val="0"/>
                    <w:ind w:right="-129"/>
                    <w:jc w:val="center"/>
                    <w:rPr>
                      <w:sz w:val="22"/>
                      <w:szCs w:val="22"/>
                    </w:rPr>
                  </w:pPr>
                </w:p>
                <w:p w:rsidR="000A6A05" w:rsidRPr="005E086D" w:rsidRDefault="000A6A05" w:rsidP="000A6A05">
                  <w:pPr>
                    <w:widowControl w:val="0"/>
                    <w:ind w:right="-129"/>
                    <w:jc w:val="center"/>
                    <w:rPr>
                      <w:sz w:val="22"/>
                      <w:szCs w:val="22"/>
                    </w:rPr>
                  </w:pPr>
                  <w:r w:rsidRPr="005E086D">
                    <w:rPr>
                      <w:sz w:val="22"/>
                      <w:szCs w:val="22"/>
                    </w:rPr>
                    <w:t>Показатели</w:t>
                  </w:r>
                </w:p>
              </w:tc>
              <w:tc>
                <w:tcPr>
                  <w:tcW w:w="2264" w:type="dxa"/>
                  <w:gridSpan w:val="2"/>
                </w:tcPr>
                <w:p w:rsidR="000A6A05" w:rsidRPr="00136F07" w:rsidRDefault="000A6A05" w:rsidP="000A6A05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r w:rsidRPr="005E086D">
                    <w:rPr>
                      <w:sz w:val="22"/>
                      <w:szCs w:val="22"/>
                    </w:rPr>
                    <w:t>Расходы бюджета города Оренбурга 202</w:t>
                  </w:r>
                  <w:r>
                    <w:rPr>
                      <w:sz w:val="22"/>
                      <w:szCs w:val="22"/>
                    </w:rPr>
                    <w:t>6</w:t>
                  </w:r>
                  <w:r w:rsidRPr="005E086D">
                    <w:rPr>
                      <w:sz w:val="22"/>
                      <w:szCs w:val="22"/>
                    </w:rPr>
                    <w:t xml:space="preserve"> года</w:t>
                  </w:r>
                </w:p>
              </w:tc>
              <w:tc>
                <w:tcPr>
                  <w:tcW w:w="992" w:type="dxa"/>
                  <w:vMerge w:val="restart"/>
                </w:tcPr>
                <w:p w:rsidR="000A6A05" w:rsidRPr="005E086D" w:rsidRDefault="000A6A05" w:rsidP="000A6A05">
                  <w:pPr>
                    <w:widowControl w:val="0"/>
                    <w:jc w:val="center"/>
                    <w:rPr>
                      <w:sz w:val="18"/>
                      <w:szCs w:val="22"/>
                    </w:rPr>
                  </w:pPr>
                  <w:proofErr w:type="spellStart"/>
                  <w:proofErr w:type="gramStart"/>
                  <w:r w:rsidRPr="005E086D">
                    <w:rPr>
                      <w:sz w:val="18"/>
                      <w:szCs w:val="22"/>
                    </w:rPr>
                    <w:t>Отклоне-ние</w:t>
                  </w:r>
                  <w:proofErr w:type="spellEnd"/>
                  <w:proofErr w:type="gramEnd"/>
                </w:p>
                <w:p w:rsidR="000A6A05" w:rsidRPr="00136F07" w:rsidRDefault="000A6A05" w:rsidP="000A6A05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r w:rsidRPr="005E086D">
                    <w:rPr>
                      <w:sz w:val="18"/>
                      <w:szCs w:val="22"/>
                    </w:rPr>
                    <w:t>(гр.3 – гр.2)</w:t>
                  </w:r>
                </w:p>
              </w:tc>
              <w:tc>
                <w:tcPr>
                  <w:tcW w:w="2127" w:type="dxa"/>
                  <w:gridSpan w:val="2"/>
                </w:tcPr>
                <w:p w:rsidR="000A6A05" w:rsidRPr="005E086D" w:rsidRDefault="000A6A05" w:rsidP="000A6A05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r w:rsidRPr="005E086D">
                    <w:rPr>
                      <w:sz w:val="22"/>
                      <w:szCs w:val="22"/>
                    </w:rPr>
                    <w:t>Расходы бюджета города Оренбурга</w:t>
                  </w:r>
                </w:p>
                <w:p w:rsidR="000A6A05" w:rsidRPr="00136F07" w:rsidRDefault="000A6A05" w:rsidP="000A6A05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r w:rsidRPr="005E086D">
                    <w:rPr>
                      <w:sz w:val="22"/>
                      <w:szCs w:val="22"/>
                    </w:rPr>
                    <w:t>202</w:t>
                  </w:r>
                  <w:r>
                    <w:rPr>
                      <w:sz w:val="22"/>
                      <w:szCs w:val="22"/>
                    </w:rPr>
                    <w:t>7</w:t>
                  </w:r>
                  <w:r w:rsidRPr="005E086D">
                    <w:rPr>
                      <w:sz w:val="22"/>
                      <w:szCs w:val="22"/>
                    </w:rPr>
                    <w:t xml:space="preserve"> года</w:t>
                  </w:r>
                </w:p>
              </w:tc>
              <w:tc>
                <w:tcPr>
                  <w:tcW w:w="992" w:type="dxa"/>
                  <w:vMerge w:val="restart"/>
                </w:tcPr>
                <w:p w:rsidR="000A6A05" w:rsidRPr="005E086D" w:rsidRDefault="000A6A05" w:rsidP="000A6A05">
                  <w:pPr>
                    <w:widowControl w:val="0"/>
                    <w:jc w:val="center"/>
                    <w:rPr>
                      <w:sz w:val="18"/>
                      <w:szCs w:val="22"/>
                    </w:rPr>
                  </w:pPr>
                  <w:proofErr w:type="spellStart"/>
                  <w:proofErr w:type="gramStart"/>
                  <w:r w:rsidRPr="005E086D">
                    <w:rPr>
                      <w:sz w:val="18"/>
                      <w:szCs w:val="22"/>
                    </w:rPr>
                    <w:t>Отклоне-ние</w:t>
                  </w:r>
                  <w:proofErr w:type="spellEnd"/>
                  <w:proofErr w:type="gramEnd"/>
                </w:p>
                <w:p w:rsidR="000A6A05" w:rsidRPr="005E086D" w:rsidRDefault="000A6A05" w:rsidP="000A6A05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r w:rsidRPr="005E086D">
                    <w:rPr>
                      <w:sz w:val="18"/>
                      <w:szCs w:val="22"/>
                    </w:rPr>
                    <w:t>(гр.6 – гр.5)</w:t>
                  </w:r>
                </w:p>
                <w:p w:rsidR="000A6A05" w:rsidRPr="00136F07" w:rsidRDefault="000A6A05" w:rsidP="000A6A05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0A6A05" w:rsidRPr="006040D0" w:rsidTr="002D6B04">
              <w:tc>
                <w:tcPr>
                  <w:tcW w:w="2972" w:type="dxa"/>
                  <w:vMerge/>
                </w:tcPr>
                <w:p w:rsidR="000A6A05" w:rsidRPr="005E086D" w:rsidRDefault="000A6A05" w:rsidP="000A6A05">
                  <w:pPr>
                    <w:widowControl w:val="0"/>
                    <w:ind w:right="-129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0" w:type="dxa"/>
                </w:tcPr>
                <w:p w:rsidR="000A6A05" w:rsidRPr="005E086D" w:rsidRDefault="000A6A05" w:rsidP="000A6A05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proofErr w:type="gramStart"/>
                  <w:r w:rsidRPr="005E086D">
                    <w:rPr>
                      <w:sz w:val="18"/>
                      <w:szCs w:val="22"/>
                    </w:rPr>
                    <w:t>Утвержден-</w:t>
                  </w:r>
                  <w:proofErr w:type="spellStart"/>
                  <w:r w:rsidRPr="005E086D">
                    <w:rPr>
                      <w:sz w:val="18"/>
                      <w:szCs w:val="22"/>
                    </w:rPr>
                    <w:t>ные</w:t>
                  </w:r>
                  <w:proofErr w:type="spellEnd"/>
                  <w:proofErr w:type="gramEnd"/>
                  <w:r w:rsidRPr="005E086D">
                    <w:rPr>
                      <w:sz w:val="18"/>
                      <w:szCs w:val="22"/>
                    </w:rPr>
                    <w:t xml:space="preserve"> параметры</w:t>
                  </w:r>
                </w:p>
              </w:tc>
              <w:tc>
                <w:tcPr>
                  <w:tcW w:w="1134" w:type="dxa"/>
                </w:tcPr>
                <w:p w:rsidR="000A6A05" w:rsidRPr="005E086D" w:rsidRDefault="000A6A05" w:rsidP="000A6A05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proofErr w:type="gramStart"/>
                  <w:r w:rsidRPr="005E086D">
                    <w:rPr>
                      <w:sz w:val="18"/>
                      <w:szCs w:val="22"/>
                    </w:rPr>
                    <w:t>Прогноз-</w:t>
                  </w:r>
                  <w:proofErr w:type="spellStart"/>
                  <w:r w:rsidRPr="005E086D">
                    <w:rPr>
                      <w:sz w:val="18"/>
                      <w:szCs w:val="22"/>
                    </w:rPr>
                    <w:t>ные</w:t>
                  </w:r>
                  <w:proofErr w:type="spellEnd"/>
                  <w:proofErr w:type="gramEnd"/>
                  <w:r w:rsidRPr="005E086D">
                    <w:rPr>
                      <w:sz w:val="18"/>
                      <w:szCs w:val="22"/>
                    </w:rPr>
                    <w:t xml:space="preserve"> параметры</w:t>
                  </w:r>
                </w:p>
              </w:tc>
              <w:tc>
                <w:tcPr>
                  <w:tcW w:w="992" w:type="dxa"/>
                  <w:vMerge/>
                </w:tcPr>
                <w:p w:rsidR="000A6A05" w:rsidRPr="00136F07" w:rsidRDefault="000A6A05" w:rsidP="000A6A05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0A6A05" w:rsidRPr="005E086D" w:rsidRDefault="000A6A05" w:rsidP="000A6A05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proofErr w:type="gramStart"/>
                  <w:r w:rsidRPr="005E086D">
                    <w:rPr>
                      <w:sz w:val="18"/>
                      <w:szCs w:val="22"/>
                    </w:rPr>
                    <w:t>Утвержден-</w:t>
                  </w:r>
                  <w:proofErr w:type="spellStart"/>
                  <w:r w:rsidRPr="005E086D">
                    <w:rPr>
                      <w:sz w:val="18"/>
                      <w:szCs w:val="22"/>
                    </w:rPr>
                    <w:t>ные</w:t>
                  </w:r>
                  <w:proofErr w:type="spellEnd"/>
                  <w:proofErr w:type="gramEnd"/>
                  <w:r w:rsidRPr="005E086D">
                    <w:rPr>
                      <w:sz w:val="18"/>
                      <w:szCs w:val="22"/>
                    </w:rPr>
                    <w:t xml:space="preserve"> параметры</w:t>
                  </w:r>
                </w:p>
              </w:tc>
              <w:tc>
                <w:tcPr>
                  <w:tcW w:w="993" w:type="dxa"/>
                </w:tcPr>
                <w:p w:rsidR="000A6A05" w:rsidRPr="005E086D" w:rsidRDefault="000A6A05" w:rsidP="000A6A05">
                  <w:pPr>
                    <w:widowControl w:val="0"/>
                    <w:ind w:left="-108" w:firstLine="108"/>
                    <w:jc w:val="center"/>
                    <w:rPr>
                      <w:sz w:val="22"/>
                      <w:szCs w:val="22"/>
                    </w:rPr>
                  </w:pPr>
                  <w:proofErr w:type="gramStart"/>
                  <w:r w:rsidRPr="005E086D">
                    <w:rPr>
                      <w:sz w:val="18"/>
                      <w:szCs w:val="22"/>
                    </w:rPr>
                    <w:t>Прогноз-</w:t>
                  </w:r>
                  <w:proofErr w:type="spellStart"/>
                  <w:r w:rsidRPr="005E086D">
                    <w:rPr>
                      <w:sz w:val="18"/>
                      <w:szCs w:val="22"/>
                    </w:rPr>
                    <w:t>ные</w:t>
                  </w:r>
                  <w:proofErr w:type="spellEnd"/>
                  <w:proofErr w:type="gramEnd"/>
                  <w:r w:rsidRPr="005E086D">
                    <w:rPr>
                      <w:sz w:val="18"/>
                      <w:szCs w:val="22"/>
                    </w:rPr>
                    <w:t xml:space="preserve"> параметры</w:t>
                  </w:r>
                </w:p>
              </w:tc>
              <w:tc>
                <w:tcPr>
                  <w:tcW w:w="992" w:type="dxa"/>
                  <w:vMerge/>
                </w:tcPr>
                <w:p w:rsidR="000A6A05" w:rsidRPr="00136F07" w:rsidRDefault="000A6A05" w:rsidP="000A6A05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  <w:tr w:rsidR="000A6A05" w:rsidRPr="006040D0" w:rsidTr="002D6B04">
              <w:tc>
                <w:tcPr>
                  <w:tcW w:w="2972" w:type="dxa"/>
                </w:tcPr>
                <w:p w:rsidR="000A6A05" w:rsidRPr="005E086D" w:rsidRDefault="000A6A05" w:rsidP="000A6A05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r w:rsidRPr="005E086D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30" w:type="dxa"/>
                </w:tcPr>
                <w:p w:rsidR="000A6A05" w:rsidRPr="005E086D" w:rsidRDefault="000A6A05" w:rsidP="000A6A05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r w:rsidRPr="005E086D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0A6A05" w:rsidRPr="005E086D" w:rsidRDefault="000A6A05" w:rsidP="000A6A05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r w:rsidRPr="005E086D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992" w:type="dxa"/>
                </w:tcPr>
                <w:p w:rsidR="000A6A05" w:rsidRPr="005E086D" w:rsidRDefault="000A6A05" w:rsidP="000A6A05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r w:rsidRPr="005E086D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:rsidR="000A6A05" w:rsidRPr="005E086D" w:rsidRDefault="000A6A05" w:rsidP="000A6A05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r w:rsidRPr="005E086D"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993" w:type="dxa"/>
                </w:tcPr>
                <w:p w:rsidR="000A6A05" w:rsidRPr="005E086D" w:rsidRDefault="000A6A05" w:rsidP="000A6A05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992" w:type="dxa"/>
                </w:tcPr>
                <w:p w:rsidR="000A6A05" w:rsidRPr="005E086D" w:rsidRDefault="000A6A05" w:rsidP="000A6A05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r w:rsidRPr="005E086D">
                    <w:rPr>
                      <w:sz w:val="22"/>
                      <w:szCs w:val="22"/>
                    </w:rPr>
                    <w:t>7</w:t>
                  </w:r>
                </w:p>
              </w:tc>
            </w:tr>
            <w:tr w:rsidR="000A6A05" w:rsidRPr="006040D0" w:rsidTr="002D6B04">
              <w:tc>
                <w:tcPr>
                  <w:tcW w:w="2972" w:type="dxa"/>
                </w:tcPr>
                <w:p w:rsidR="000A6A05" w:rsidRPr="005E086D" w:rsidRDefault="000A6A05" w:rsidP="000A6A05">
                  <w:pPr>
                    <w:widowControl w:val="0"/>
                    <w:ind w:right="-129"/>
                    <w:rPr>
                      <w:sz w:val="22"/>
                      <w:szCs w:val="22"/>
                    </w:rPr>
                  </w:pPr>
                  <w:r w:rsidRPr="005E086D">
                    <w:rPr>
                      <w:sz w:val="22"/>
                      <w:szCs w:val="22"/>
                    </w:rPr>
                    <w:t>Муниципальная программа «Повышение эффективности управления муниципальным имуществом города Оренбурга»</w:t>
                  </w:r>
                </w:p>
              </w:tc>
              <w:tc>
                <w:tcPr>
                  <w:tcW w:w="1130" w:type="dxa"/>
                </w:tcPr>
                <w:p w:rsidR="000A6A05" w:rsidRPr="005E086D" w:rsidRDefault="000A6A05" w:rsidP="000A6A05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66,5</w:t>
                  </w:r>
                </w:p>
              </w:tc>
              <w:tc>
                <w:tcPr>
                  <w:tcW w:w="1134" w:type="dxa"/>
                </w:tcPr>
                <w:p w:rsidR="000A6A05" w:rsidRPr="00136F07" w:rsidRDefault="00395901" w:rsidP="000A6A05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92" w:type="dxa"/>
                </w:tcPr>
                <w:p w:rsidR="000A6A05" w:rsidRPr="00136F07" w:rsidRDefault="00395901" w:rsidP="000A6A05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- 66,5</w:t>
                  </w:r>
                </w:p>
              </w:tc>
              <w:tc>
                <w:tcPr>
                  <w:tcW w:w="1134" w:type="dxa"/>
                </w:tcPr>
                <w:p w:rsidR="000A6A05" w:rsidRPr="00136F07" w:rsidRDefault="000A6A05" w:rsidP="000A6A05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68,8</w:t>
                  </w:r>
                </w:p>
              </w:tc>
              <w:tc>
                <w:tcPr>
                  <w:tcW w:w="993" w:type="dxa"/>
                </w:tcPr>
                <w:p w:rsidR="000A6A05" w:rsidRPr="00136F07" w:rsidRDefault="00395901" w:rsidP="000A6A05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92" w:type="dxa"/>
                </w:tcPr>
                <w:p w:rsidR="000A6A05" w:rsidRPr="00136F07" w:rsidRDefault="00395901" w:rsidP="000A6A05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- 68,8</w:t>
                  </w:r>
                </w:p>
              </w:tc>
            </w:tr>
            <w:tr w:rsidR="00395901" w:rsidRPr="006040D0" w:rsidTr="002D6B04">
              <w:tc>
                <w:tcPr>
                  <w:tcW w:w="2972" w:type="dxa"/>
                </w:tcPr>
                <w:p w:rsidR="00395901" w:rsidRPr="005E086D" w:rsidRDefault="00395901" w:rsidP="000A6A05">
                  <w:pPr>
                    <w:widowControl w:val="0"/>
                    <w:ind w:right="-129"/>
                    <w:rPr>
                      <w:sz w:val="22"/>
                      <w:szCs w:val="22"/>
                    </w:rPr>
                  </w:pPr>
                  <w:r w:rsidRPr="00395901">
                    <w:rPr>
                      <w:sz w:val="22"/>
                      <w:szCs w:val="22"/>
                    </w:rPr>
                    <w:t xml:space="preserve">Муниципальная программа "Реализация жилищной политики на территории муниципального образования "город Оренбург" и </w:t>
                  </w:r>
                  <w:proofErr w:type="spellStart"/>
                  <w:proofErr w:type="gramStart"/>
                  <w:r w:rsidRPr="00395901">
                    <w:rPr>
                      <w:sz w:val="22"/>
                      <w:szCs w:val="22"/>
                    </w:rPr>
                    <w:t>эффек</w:t>
                  </w:r>
                  <w:r w:rsidR="00CC6525">
                    <w:rPr>
                      <w:sz w:val="22"/>
                      <w:szCs w:val="22"/>
                    </w:rPr>
                    <w:t>-</w:t>
                  </w:r>
                  <w:r w:rsidRPr="00395901">
                    <w:rPr>
                      <w:sz w:val="22"/>
                      <w:szCs w:val="22"/>
                    </w:rPr>
                    <w:t>тивное</w:t>
                  </w:r>
                  <w:proofErr w:type="spellEnd"/>
                  <w:proofErr w:type="gramEnd"/>
                  <w:r w:rsidRPr="00395901">
                    <w:rPr>
                      <w:sz w:val="22"/>
                      <w:szCs w:val="22"/>
                    </w:rPr>
                    <w:t xml:space="preserve"> управление </w:t>
                  </w:r>
                  <w:proofErr w:type="spellStart"/>
                  <w:r w:rsidRPr="00395901">
                    <w:rPr>
                      <w:sz w:val="22"/>
                      <w:szCs w:val="22"/>
                    </w:rPr>
                    <w:t>муници</w:t>
                  </w:r>
                  <w:r w:rsidR="00CC6525">
                    <w:rPr>
                      <w:sz w:val="22"/>
                      <w:szCs w:val="22"/>
                    </w:rPr>
                    <w:t>-</w:t>
                  </w:r>
                  <w:r w:rsidRPr="00395901">
                    <w:rPr>
                      <w:sz w:val="22"/>
                      <w:szCs w:val="22"/>
                    </w:rPr>
                    <w:t>пальным</w:t>
                  </w:r>
                  <w:proofErr w:type="spellEnd"/>
                  <w:r w:rsidRPr="00395901">
                    <w:rPr>
                      <w:sz w:val="22"/>
                      <w:szCs w:val="22"/>
                    </w:rPr>
                    <w:t xml:space="preserve"> имуществом города Оренбурга"</w:t>
                  </w:r>
                </w:p>
              </w:tc>
              <w:tc>
                <w:tcPr>
                  <w:tcW w:w="1130" w:type="dxa"/>
                </w:tcPr>
                <w:p w:rsidR="00395901" w:rsidRDefault="00395901" w:rsidP="000A6A05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</w:tcPr>
                <w:p w:rsidR="00395901" w:rsidRPr="00136F07" w:rsidRDefault="00395901" w:rsidP="000A6A05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584,6</w:t>
                  </w:r>
                </w:p>
              </w:tc>
              <w:tc>
                <w:tcPr>
                  <w:tcW w:w="992" w:type="dxa"/>
                </w:tcPr>
                <w:p w:rsidR="00395901" w:rsidRPr="00136F07" w:rsidRDefault="00395901" w:rsidP="000A6A05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+ 584,6</w:t>
                  </w:r>
                </w:p>
              </w:tc>
              <w:tc>
                <w:tcPr>
                  <w:tcW w:w="1134" w:type="dxa"/>
                </w:tcPr>
                <w:p w:rsidR="00395901" w:rsidRDefault="00395901" w:rsidP="000A6A05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93" w:type="dxa"/>
                </w:tcPr>
                <w:p w:rsidR="00395901" w:rsidRPr="00136F07" w:rsidRDefault="00395901" w:rsidP="000A6A05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805,2</w:t>
                  </w:r>
                </w:p>
              </w:tc>
              <w:tc>
                <w:tcPr>
                  <w:tcW w:w="992" w:type="dxa"/>
                </w:tcPr>
                <w:p w:rsidR="00395901" w:rsidRPr="00136F07" w:rsidRDefault="00395901" w:rsidP="000A6A05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+ 805,2</w:t>
                  </w:r>
                </w:p>
              </w:tc>
            </w:tr>
            <w:tr w:rsidR="000A6A05" w:rsidRPr="006040D0" w:rsidTr="002D6B04">
              <w:tc>
                <w:tcPr>
                  <w:tcW w:w="2972" w:type="dxa"/>
                </w:tcPr>
                <w:p w:rsidR="000A6A05" w:rsidRPr="005E086D" w:rsidRDefault="000A6A05" w:rsidP="000A6A05">
                  <w:pPr>
                    <w:widowControl w:val="0"/>
                    <w:ind w:right="-129"/>
                    <w:rPr>
                      <w:sz w:val="22"/>
                      <w:szCs w:val="22"/>
                    </w:rPr>
                  </w:pPr>
                  <w:r w:rsidRPr="005E086D">
                    <w:rPr>
                      <w:sz w:val="22"/>
                      <w:szCs w:val="22"/>
                    </w:rPr>
                    <w:t>Муниципальная программа «Комплексное развитие жилищно-коммунального хозяйства, благоустройства и реализация жилищной политики на территории муниципального образования «город Оренбург»</w:t>
                  </w:r>
                </w:p>
              </w:tc>
              <w:tc>
                <w:tcPr>
                  <w:tcW w:w="1130" w:type="dxa"/>
                </w:tcPr>
                <w:p w:rsidR="000A6A05" w:rsidRPr="005E086D" w:rsidRDefault="000A6A05" w:rsidP="000A6A05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1 350,0</w:t>
                  </w:r>
                </w:p>
              </w:tc>
              <w:tc>
                <w:tcPr>
                  <w:tcW w:w="1134" w:type="dxa"/>
                </w:tcPr>
                <w:p w:rsidR="000A6A05" w:rsidRPr="00136F07" w:rsidRDefault="00545649" w:rsidP="000A6A05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92" w:type="dxa"/>
                </w:tcPr>
                <w:p w:rsidR="000A6A05" w:rsidRPr="00136F07" w:rsidRDefault="00545649" w:rsidP="00545649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-1350,0</w:t>
                  </w:r>
                </w:p>
              </w:tc>
              <w:tc>
                <w:tcPr>
                  <w:tcW w:w="1134" w:type="dxa"/>
                </w:tcPr>
                <w:p w:rsidR="000A6A05" w:rsidRPr="00136F07" w:rsidRDefault="000A6A05" w:rsidP="000A6A05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1 152,7</w:t>
                  </w:r>
                </w:p>
              </w:tc>
              <w:tc>
                <w:tcPr>
                  <w:tcW w:w="993" w:type="dxa"/>
                </w:tcPr>
                <w:p w:rsidR="000A6A05" w:rsidRPr="00136F07" w:rsidRDefault="00545649" w:rsidP="000A6A05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92" w:type="dxa"/>
                </w:tcPr>
                <w:p w:rsidR="000A6A05" w:rsidRPr="00136F07" w:rsidRDefault="00545649" w:rsidP="000A6A05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-1152,7</w:t>
                  </w:r>
                </w:p>
              </w:tc>
            </w:tr>
            <w:tr w:rsidR="00545649" w:rsidRPr="006040D0" w:rsidTr="002D6B04">
              <w:tc>
                <w:tcPr>
                  <w:tcW w:w="2972" w:type="dxa"/>
                </w:tcPr>
                <w:p w:rsidR="00545649" w:rsidRPr="005E086D" w:rsidRDefault="00545649" w:rsidP="000A6A05">
                  <w:pPr>
                    <w:widowControl w:val="0"/>
                    <w:ind w:right="-129"/>
                    <w:rPr>
                      <w:sz w:val="22"/>
                      <w:szCs w:val="22"/>
                    </w:rPr>
                  </w:pPr>
                  <w:r w:rsidRPr="00545649">
                    <w:rPr>
                      <w:sz w:val="22"/>
                      <w:szCs w:val="22"/>
                    </w:rPr>
                    <w:t>Муниципальная программа "Развитие жилищно-комму</w:t>
                  </w:r>
                  <w:r w:rsidR="00CC6525">
                    <w:rPr>
                      <w:sz w:val="22"/>
                      <w:szCs w:val="22"/>
                    </w:rPr>
                    <w:t>-</w:t>
                  </w:r>
                  <w:proofErr w:type="spellStart"/>
                  <w:r w:rsidRPr="00545649">
                    <w:rPr>
                      <w:sz w:val="22"/>
                      <w:szCs w:val="22"/>
                    </w:rPr>
                    <w:t>нального</w:t>
                  </w:r>
                  <w:proofErr w:type="spellEnd"/>
                  <w:r w:rsidRPr="00545649">
                    <w:rPr>
                      <w:sz w:val="22"/>
                      <w:szCs w:val="22"/>
                    </w:rPr>
                    <w:t xml:space="preserve"> хозяйства на </w:t>
                  </w:r>
                  <w:proofErr w:type="spellStart"/>
                  <w:proofErr w:type="gramStart"/>
                  <w:r w:rsidRPr="00545649">
                    <w:rPr>
                      <w:sz w:val="22"/>
                      <w:szCs w:val="22"/>
                    </w:rPr>
                    <w:t>терри</w:t>
                  </w:r>
                  <w:proofErr w:type="spellEnd"/>
                  <w:r w:rsidR="00CC6525">
                    <w:rPr>
                      <w:sz w:val="22"/>
                      <w:szCs w:val="22"/>
                    </w:rPr>
                    <w:t>-</w:t>
                  </w:r>
                  <w:r w:rsidRPr="00545649">
                    <w:rPr>
                      <w:sz w:val="22"/>
                      <w:szCs w:val="22"/>
                    </w:rPr>
                    <w:t>тории</w:t>
                  </w:r>
                  <w:proofErr w:type="gramEnd"/>
                  <w:r w:rsidRPr="00545649">
                    <w:rPr>
                      <w:sz w:val="22"/>
                      <w:szCs w:val="22"/>
                    </w:rPr>
                    <w:t xml:space="preserve"> муниципального </w:t>
                  </w:r>
                  <w:proofErr w:type="spellStart"/>
                  <w:r w:rsidRPr="00545649">
                    <w:rPr>
                      <w:sz w:val="22"/>
                      <w:szCs w:val="22"/>
                    </w:rPr>
                    <w:t>обра</w:t>
                  </w:r>
                  <w:r w:rsidR="00CC6525">
                    <w:rPr>
                      <w:sz w:val="22"/>
                      <w:szCs w:val="22"/>
                    </w:rPr>
                    <w:t>-</w:t>
                  </w:r>
                  <w:r w:rsidRPr="00545649">
                    <w:rPr>
                      <w:sz w:val="22"/>
                      <w:szCs w:val="22"/>
                    </w:rPr>
                    <w:t>зования</w:t>
                  </w:r>
                  <w:proofErr w:type="spellEnd"/>
                  <w:r w:rsidRPr="00545649">
                    <w:rPr>
                      <w:sz w:val="22"/>
                      <w:szCs w:val="22"/>
                    </w:rPr>
                    <w:t xml:space="preserve"> "город Оренбург"</w:t>
                  </w:r>
                </w:p>
              </w:tc>
              <w:tc>
                <w:tcPr>
                  <w:tcW w:w="1130" w:type="dxa"/>
                </w:tcPr>
                <w:p w:rsidR="00545649" w:rsidRDefault="00545649" w:rsidP="000A6A05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</w:tcPr>
                <w:p w:rsidR="00545649" w:rsidRPr="00136F07" w:rsidRDefault="00545649" w:rsidP="000A6A05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806,6</w:t>
                  </w:r>
                </w:p>
              </w:tc>
              <w:tc>
                <w:tcPr>
                  <w:tcW w:w="992" w:type="dxa"/>
                </w:tcPr>
                <w:p w:rsidR="00545649" w:rsidRPr="00136F07" w:rsidRDefault="00545649" w:rsidP="000A6A05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+ 806,6</w:t>
                  </w:r>
                </w:p>
              </w:tc>
              <w:tc>
                <w:tcPr>
                  <w:tcW w:w="1134" w:type="dxa"/>
                </w:tcPr>
                <w:p w:rsidR="00545649" w:rsidRDefault="00545649" w:rsidP="000A6A05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93" w:type="dxa"/>
                </w:tcPr>
                <w:p w:rsidR="00545649" w:rsidRPr="00136F07" w:rsidRDefault="00545649" w:rsidP="000A6A05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665,3</w:t>
                  </w:r>
                </w:p>
              </w:tc>
              <w:tc>
                <w:tcPr>
                  <w:tcW w:w="992" w:type="dxa"/>
                </w:tcPr>
                <w:p w:rsidR="00545649" w:rsidRPr="00136F07" w:rsidRDefault="00545649" w:rsidP="000A6A05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+ 665,3</w:t>
                  </w:r>
                </w:p>
              </w:tc>
            </w:tr>
            <w:tr w:rsidR="000A6A05" w:rsidRPr="006040D0" w:rsidTr="002D6B04">
              <w:tc>
                <w:tcPr>
                  <w:tcW w:w="2972" w:type="dxa"/>
                </w:tcPr>
                <w:p w:rsidR="000A6A05" w:rsidRPr="005E086D" w:rsidRDefault="000A6A05" w:rsidP="000A6A05">
                  <w:pPr>
                    <w:widowControl w:val="0"/>
                    <w:ind w:right="-129"/>
                    <w:rPr>
                      <w:sz w:val="22"/>
                      <w:szCs w:val="22"/>
                    </w:rPr>
                  </w:pPr>
                  <w:r w:rsidRPr="005E086D">
                    <w:rPr>
                      <w:sz w:val="22"/>
                      <w:szCs w:val="22"/>
                    </w:rPr>
                    <w:t xml:space="preserve">Муниципальная программа «Профилактика </w:t>
                  </w:r>
                  <w:proofErr w:type="spellStart"/>
                  <w:proofErr w:type="gramStart"/>
                  <w:r w:rsidRPr="005E086D">
                    <w:rPr>
                      <w:sz w:val="22"/>
                      <w:szCs w:val="22"/>
                    </w:rPr>
                    <w:t>правонару</w:t>
                  </w:r>
                  <w:r>
                    <w:rPr>
                      <w:sz w:val="22"/>
                      <w:szCs w:val="22"/>
                    </w:rPr>
                    <w:t>-</w:t>
                  </w:r>
                  <w:r w:rsidRPr="005E086D">
                    <w:rPr>
                      <w:sz w:val="22"/>
                      <w:szCs w:val="22"/>
                    </w:rPr>
                    <w:t>шений</w:t>
                  </w:r>
                  <w:proofErr w:type="spellEnd"/>
                  <w:proofErr w:type="gramEnd"/>
                  <w:r w:rsidRPr="005E086D">
                    <w:rPr>
                      <w:sz w:val="22"/>
                      <w:szCs w:val="22"/>
                    </w:rPr>
                    <w:t xml:space="preserve"> в муниципальном образовании «город Оренбург»</w:t>
                  </w:r>
                </w:p>
              </w:tc>
              <w:tc>
                <w:tcPr>
                  <w:tcW w:w="1130" w:type="dxa"/>
                </w:tcPr>
                <w:p w:rsidR="000A6A05" w:rsidRPr="005E086D" w:rsidRDefault="000A6A05" w:rsidP="000A6A05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12,2</w:t>
                  </w:r>
                </w:p>
              </w:tc>
              <w:tc>
                <w:tcPr>
                  <w:tcW w:w="1134" w:type="dxa"/>
                </w:tcPr>
                <w:p w:rsidR="000A6A05" w:rsidRPr="00136F07" w:rsidRDefault="00E27B8B" w:rsidP="000A6A05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12,6</w:t>
                  </w:r>
                </w:p>
              </w:tc>
              <w:tc>
                <w:tcPr>
                  <w:tcW w:w="992" w:type="dxa"/>
                </w:tcPr>
                <w:p w:rsidR="000A6A05" w:rsidRPr="00136F07" w:rsidRDefault="00E27B8B" w:rsidP="000A6A05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+ 0,4</w:t>
                  </w:r>
                </w:p>
              </w:tc>
              <w:tc>
                <w:tcPr>
                  <w:tcW w:w="1134" w:type="dxa"/>
                </w:tcPr>
                <w:p w:rsidR="000A6A05" w:rsidRPr="00136F07" w:rsidRDefault="000A6A05" w:rsidP="000A6A05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11,0</w:t>
                  </w:r>
                </w:p>
              </w:tc>
              <w:tc>
                <w:tcPr>
                  <w:tcW w:w="993" w:type="dxa"/>
                </w:tcPr>
                <w:p w:rsidR="000A6A05" w:rsidRPr="00136F07" w:rsidRDefault="00E27B8B" w:rsidP="000A6A05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13,4</w:t>
                  </w:r>
                </w:p>
              </w:tc>
              <w:tc>
                <w:tcPr>
                  <w:tcW w:w="992" w:type="dxa"/>
                </w:tcPr>
                <w:p w:rsidR="000A6A05" w:rsidRPr="00136F07" w:rsidRDefault="000654E5" w:rsidP="000A6A05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+ </w:t>
                  </w:r>
                  <w:r w:rsidR="00E27B8B">
                    <w:rPr>
                      <w:sz w:val="22"/>
                      <w:szCs w:val="22"/>
                    </w:rPr>
                    <w:t>2,4</w:t>
                  </w:r>
                </w:p>
              </w:tc>
            </w:tr>
            <w:tr w:rsidR="000A6A05" w:rsidRPr="006040D0" w:rsidTr="002D6B04">
              <w:tc>
                <w:tcPr>
                  <w:tcW w:w="2972" w:type="dxa"/>
                </w:tcPr>
                <w:p w:rsidR="000A6A05" w:rsidRPr="005E086D" w:rsidRDefault="000A6A05" w:rsidP="000A6A05">
                  <w:pPr>
                    <w:widowControl w:val="0"/>
                    <w:ind w:right="-129"/>
                    <w:rPr>
                      <w:sz w:val="22"/>
                      <w:szCs w:val="22"/>
                    </w:rPr>
                  </w:pPr>
                  <w:r w:rsidRPr="005E086D">
                    <w:rPr>
                      <w:sz w:val="22"/>
                      <w:szCs w:val="22"/>
                    </w:rPr>
                    <w:t xml:space="preserve">Муниципальная программа «Обеспечение деятельности Администрации города Оренбурга по решению </w:t>
                  </w:r>
                  <w:proofErr w:type="spellStart"/>
                  <w:proofErr w:type="gramStart"/>
                  <w:r w:rsidRPr="005E086D">
                    <w:rPr>
                      <w:sz w:val="22"/>
                      <w:szCs w:val="22"/>
                    </w:rPr>
                    <w:t>воп</w:t>
                  </w:r>
                  <w:r w:rsidR="00CC6525">
                    <w:rPr>
                      <w:sz w:val="22"/>
                      <w:szCs w:val="22"/>
                    </w:rPr>
                    <w:t>-</w:t>
                  </w:r>
                  <w:r w:rsidRPr="005E086D">
                    <w:rPr>
                      <w:sz w:val="22"/>
                      <w:szCs w:val="22"/>
                    </w:rPr>
                    <w:t>росов</w:t>
                  </w:r>
                  <w:proofErr w:type="spellEnd"/>
                  <w:proofErr w:type="gramEnd"/>
                  <w:r w:rsidRPr="005E086D">
                    <w:rPr>
                      <w:sz w:val="22"/>
                      <w:szCs w:val="22"/>
                    </w:rPr>
                    <w:t xml:space="preserve"> местного значения и исполнению отдельных </w:t>
                  </w:r>
                  <w:proofErr w:type="spellStart"/>
                  <w:r w:rsidRPr="005E086D">
                    <w:rPr>
                      <w:sz w:val="22"/>
                      <w:szCs w:val="22"/>
                    </w:rPr>
                    <w:t>госу</w:t>
                  </w:r>
                  <w:proofErr w:type="spellEnd"/>
                  <w:r w:rsidR="00CC6525">
                    <w:rPr>
                      <w:sz w:val="22"/>
                      <w:szCs w:val="22"/>
                    </w:rPr>
                    <w:t>-</w:t>
                  </w:r>
                  <w:r w:rsidRPr="005E086D">
                    <w:rPr>
                      <w:sz w:val="22"/>
                      <w:szCs w:val="22"/>
                    </w:rPr>
                    <w:t>дарственных полномочий»</w:t>
                  </w:r>
                </w:p>
              </w:tc>
              <w:tc>
                <w:tcPr>
                  <w:tcW w:w="1130" w:type="dxa"/>
                </w:tcPr>
                <w:p w:rsidR="000A6A05" w:rsidRPr="005E086D" w:rsidRDefault="000A6A05" w:rsidP="000A6A05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527,4</w:t>
                  </w:r>
                </w:p>
              </w:tc>
              <w:tc>
                <w:tcPr>
                  <w:tcW w:w="1134" w:type="dxa"/>
                </w:tcPr>
                <w:p w:rsidR="000A6A05" w:rsidRPr="00136F07" w:rsidRDefault="00D668E7" w:rsidP="000A6A05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529,9</w:t>
                  </w:r>
                </w:p>
              </w:tc>
              <w:tc>
                <w:tcPr>
                  <w:tcW w:w="992" w:type="dxa"/>
                </w:tcPr>
                <w:p w:rsidR="000A6A05" w:rsidRPr="00136F07" w:rsidRDefault="00D668E7" w:rsidP="000A6A05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+ 2,5</w:t>
                  </w:r>
                </w:p>
              </w:tc>
              <w:tc>
                <w:tcPr>
                  <w:tcW w:w="1134" w:type="dxa"/>
                </w:tcPr>
                <w:p w:rsidR="000A6A05" w:rsidRPr="00136F07" w:rsidRDefault="000A6A05" w:rsidP="000A6A05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547,0</w:t>
                  </w:r>
                </w:p>
              </w:tc>
              <w:tc>
                <w:tcPr>
                  <w:tcW w:w="993" w:type="dxa"/>
                </w:tcPr>
                <w:p w:rsidR="000A6A05" w:rsidRPr="00136F07" w:rsidRDefault="00D668E7" w:rsidP="000A6A05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584,1</w:t>
                  </w:r>
                </w:p>
              </w:tc>
              <w:tc>
                <w:tcPr>
                  <w:tcW w:w="992" w:type="dxa"/>
                </w:tcPr>
                <w:p w:rsidR="000A6A05" w:rsidRPr="00136F07" w:rsidRDefault="00D668E7" w:rsidP="000A6A05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+ 37,1</w:t>
                  </w:r>
                </w:p>
              </w:tc>
            </w:tr>
            <w:tr w:rsidR="000A6A05" w:rsidRPr="006040D0" w:rsidTr="002D6B04">
              <w:tc>
                <w:tcPr>
                  <w:tcW w:w="2972" w:type="dxa"/>
                </w:tcPr>
                <w:p w:rsidR="000A6A05" w:rsidRPr="005E086D" w:rsidRDefault="000A6A05" w:rsidP="000A6A05">
                  <w:pPr>
                    <w:widowControl w:val="0"/>
                    <w:ind w:right="-129"/>
                    <w:rPr>
                      <w:sz w:val="22"/>
                      <w:szCs w:val="22"/>
                    </w:rPr>
                  </w:pPr>
                  <w:r w:rsidRPr="005E086D">
                    <w:rPr>
                      <w:sz w:val="22"/>
                      <w:szCs w:val="22"/>
                    </w:rPr>
                    <w:t>Муниципальная программа «Спортивный Оренбург»</w:t>
                  </w:r>
                </w:p>
              </w:tc>
              <w:tc>
                <w:tcPr>
                  <w:tcW w:w="1130" w:type="dxa"/>
                </w:tcPr>
                <w:p w:rsidR="000A6A05" w:rsidRPr="005E086D" w:rsidRDefault="000A6A05" w:rsidP="000A6A05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392,6</w:t>
                  </w:r>
                </w:p>
              </w:tc>
              <w:tc>
                <w:tcPr>
                  <w:tcW w:w="1134" w:type="dxa"/>
                </w:tcPr>
                <w:p w:rsidR="000A6A05" w:rsidRPr="00136F07" w:rsidRDefault="00D668E7" w:rsidP="000A6A05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407,4</w:t>
                  </w:r>
                </w:p>
              </w:tc>
              <w:tc>
                <w:tcPr>
                  <w:tcW w:w="992" w:type="dxa"/>
                </w:tcPr>
                <w:p w:rsidR="000A6A05" w:rsidRPr="00136F07" w:rsidRDefault="00D668E7" w:rsidP="000A6A05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+ 14,8</w:t>
                  </w:r>
                </w:p>
              </w:tc>
              <w:tc>
                <w:tcPr>
                  <w:tcW w:w="1134" w:type="dxa"/>
                </w:tcPr>
                <w:p w:rsidR="000A6A05" w:rsidRPr="00136F07" w:rsidRDefault="000A6A05" w:rsidP="000A6A05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410,1</w:t>
                  </w:r>
                </w:p>
              </w:tc>
              <w:tc>
                <w:tcPr>
                  <w:tcW w:w="993" w:type="dxa"/>
                </w:tcPr>
                <w:p w:rsidR="000A6A05" w:rsidRPr="00136F07" w:rsidRDefault="00D668E7" w:rsidP="000A6A05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415,6</w:t>
                  </w:r>
                </w:p>
              </w:tc>
              <w:tc>
                <w:tcPr>
                  <w:tcW w:w="992" w:type="dxa"/>
                </w:tcPr>
                <w:p w:rsidR="000A6A05" w:rsidRPr="00136F07" w:rsidRDefault="00D668E7" w:rsidP="000A6A05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+ 5,5</w:t>
                  </w:r>
                </w:p>
              </w:tc>
            </w:tr>
            <w:tr w:rsidR="000A6A05" w:rsidRPr="006040D0" w:rsidTr="002D6B04">
              <w:tc>
                <w:tcPr>
                  <w:tcW w:w="2972" w:type="dxa"/>
                </w:tcPr>
                <w:p w:rsidR="000A6A05" w:rsidRPr="005E086D" w:rsidRDefault="000A6A05" w:rsidP="000A6A05">
                  <w:pPr>
                    <w:widowControl w:val="0"/>
                    <w:ind w:right="-129"/>
                    <w:rPr>
                      <w:sz w:val="22"/>
                      <w:szCs w:val="22"/>
                    </w:rPr>
                  </w:pPr>
                  <w:r w:rsidRPr="005E086D">
                    <w:rPr>
                      <w:sz w:val="22"/>
                      <w:szCs w:val="22"/>
                    </w:rPr>
                    <w:t>Муниципальная программа «Социальная поддержка жителей города Оренбурга»</w:t>
                  </w:r>
                </w:p>
              </w:tc>
              <w:tc>
                <w:tcPr>
                  <w:tcW w:w="1130" w:type="dxa"/>
                </w:tcPr>
                <w:p w:rsidR="000A6A05" w:rsidRPr="005E086D" w:rsidRDefault="000A6A05" w:rsidP="000A6A05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167,5</w:t>
                  </w:r>
                </w:p>
              </w:tc>
              <w:tc>
                <w:tcPr>
                  <w:tcW w:w="1134" w:type="dxa"/>
                </w:tcPr>
                <w:p w:rsidR="000A6A05" w:rsidRPr="006E1D1A" w:rsidRDefault="007D4E00" w:rsidP="000A6A05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192,2</w:t>
                  </w:r>
                </w:p>
              </w:tc>
              <w:tc>
                <w:tcPr>
                  <w:tcW w:w="992" w:type="dxa"/>
                </w:tcPr>
                <w:p w:rsidR="000A6A05" w:rsidRPr="006E1D1A" w:rsidRDefault="007D4E00" w:rsidP="000A6A05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+ 24,7</w:t>
                  </w:r>
                </w:p>
              </w:tc>
              <w:tc>
                <w:tcPr>
                  <w:tcW w:w="1134" w:type="dxa"/>
                </w:tcPr>
                <w:p w:rsidR="000A6A05" w:rsidRPr="00136F07" w:rsidRDefault="000A6A05" w:rsidP="000A6A05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177,6</w:t>
                  </w:r>
                </w:p>
              </w:tc>
              <w:tc>
                <w:tcPr>
                  <w:tcW w:w="993" w:type="dxa"/>
                </w:tcPr>
                <w:p w:rsidR="000A6A05" w:rsidRPr="00136F07" w:rsidRDefault="007D4E00" w:rsidP="000A6A05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204,6</w:t>
                  </w:r>
                </w:p>
              </w:tc>
              <w:tc>
                <w:tcPr>
                  <w:tcW w:w="992" w:type="dxa"/>
                </w:tcPr>
                <w:p w:rsidR="000A6A05" w:rsidRPr="00136F07" w:rsidRDefault="007D4E00" w:rsidP="000A6A05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+ 27,0</w:t>
                  </w:r>
                </w:p>
              </w:tc>
            </w:tr>
            <w:tr w:rsidR="000A6A05" w:rsidRPr="006040D0" w:rsidTr="002D6B04">
              <w:tc>
                <w:tcPr>
                  <w:tcW w:w="2972" w:type="dxa"/>
                </w:tcPr>
                <w:p w:rsidR="000A6A05" w:rsidRPr="005E086D" w:rsidRDefault="000A6A05" w:rsidP="000A6A05">
                  <w:pPr>
                    <w:widowControl w:val="0"/>
                    <w:ind w:right="-129"/>
                    <w:rPr>
                      <w:sz w:val="22"/>
                      <w:szCs w:val="22"/>
                    </w:rPr>
                  </w:pPr>
                  <w:r w:rsidRPr="005E086D">
                    <w:rPr>
                      <w:sz w:val="22"/>
                      <w:szCs w:val="22"/>
                    </w:rPr>
                    <w:t>Муниципальная программа «Молодой Оренбург»</w:t>
                  </w:r>
                </w:p>
              </w:tc>
              <w:tc>
                <w:tcPr>
                  <w:tcW w:w="1130" w:type="dxa"/>
                </w:tcPr>
                <w:p w:rsidR="000A6A05" w:rsidRPr="005E086D" w:rsidRDefault="000A6A05" w:rsidP="000A6A05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39,0</w:t>
                  </w:r>
                </w:p>
              </w:tc>
              <w:tc>
                <w:tcPr>
                  <w:tcW w:w="1134" w:type="dxa"/>
                </w:tcPr>
                <w:p w:rsidR="000A6A05" w:rsidRPr="00136F07" w:rsidRDefault="00892CC2" w:rsidP="000A6A05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40,3</w:t>
                  </w:r>
                </w:p>
              </w:tc>
              <w:tc>
                <w:tcPr>
                  <w:tcW w:w="992" w:type="dxa"/>
                </w:tcPr>
                <w:p w:rsidR="000A6A05" w:rsidRPr="00136F07" w:rsidRDefault="0014226E" w:rsidP="000A6A05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+ </w:t>
                  </w:r>
                  <w:r w:rsidR="00892CC2">
                    <w:rPr>
                      <w:sz w:val="22"/>
                      <w:szCs w:val="22"/>
                    </w:rPr>
                    <w:t>1,3</w:t>
                  </w:r>
                </w:p>
              </w:tc>
              <w:tc>
                <w:tcPr>
                  <w:tcW w:w="1134" w:type="dxa"/>
                </w:tcPr>
                <w:p w:rsidR="000A6A05" w:rsidRPr="00136F07" w:rsidRDefault="000A6A05" w:rsidP="000A6A05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40,5</w:t>
                  </w:r>
                </w:p>
              </w:tc>
              <w:tc>
                <w:tcPr>
                  <w:tcW w:w="993" w:type="dxa"/>
                </w:tcPr>
                <w:p w:rsidR="000A6A05" w:rsidRPr="00136F07" w:rsidRDefault="00892CC2" w:rsidP="000A6A05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41,9</w:t>
                  </w:r>
                </w:p>
              </w:tc>
              <w:tc>
                <w:tcPr>
                  <w:tcW w:w="992" w:type="dxa"/>
                </w:tcPr>
                <w:p w:rsidR="000A6A05" w:rsidRPr="00136F07" w:rsidRDefault="000654E5" w:rsidP="000A6A05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+ </w:t>
                  </w:r>
                  <w:r w:rsidR="00892CC2">
                    <w:rPr>
                      <w:sz w:val="22"/>
                      <w:szCs w:val="22"/>
                    </w:rPr>
                    <w:t>1,4</w:t>
                  </w:r>
                </w:p>
              </w:tc>
            </w:tr>
            <w:tr w:rsidR="000A6A05" w:rsidRPr="006040D0" w:rsidTr="002D6B04">
              <w:tc>
                <w:tcPr>
                  <w:tcW w:w="2972" w:type="dxa"/>
                </w:tcPr>
                <w:p w:rsidR="00E24465" w:rsidRPr="005E086D" w:rsidRDefault="000A6A05" w:rsidP="00CC6525">
                  <w:pPr>
                    <w:widowControl w:val="0"/>
                    <w:ind w:right="-129"/>
                    <w:rPr>
                      <w:sz w:val="22"/>
                      <w:szCs w:val="22"/>
                    </w:rPr>
                  </w:pPr>
                  <w:r w:rsidRPr="005E086D">
                    <w:rPr>
                      <w:sz w:val="22"/>
                      <w:szCs w:val="22"/>
                    </w:rPr>
                    <w:t>Муниципальная программа «Развитие культуры и искусства в муниципальном образовании «город Оренбург»</w:t>
                  </w:r>
                </w:p>
              </w:tc>
              <w:tc>
                <w:tcPr>
                  <w:tcW w:w="1130" w:type="dxa"/>
                </w:tcPr>
                <w:p w:rsidR="000A6A05" w:rsidRPr="005E086D" w:rsidRDefault="000A6A05" w:rsidP="000A6A05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1 011,4</w:t>
                  </w:r>
                </w:p>
              </w:tc>
              <w:tc>
                <w:tcPr>
                  <w:tcW w:w="1134" w:type="dxa"/>
                </w:tcPr>
                <w:p w:rsidR="000A6A05" w:rsidRPr="00136F07" w:rsidRDefault="00D75A06" w:rsidP="000A6A05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1 075,3</w:t>
                  </w:r>
                </w:p>
              </w:tc>
              <w:tc>
                <w:tcPr>
                  <w:tcW w:w="992" w:type="dxa"/>
                </w:tcPr>
                <w:p w:rsidR="000A6A05" w:rsidRPr="00136F07" w:rsidRDefault="00D75A06" w:rsidP="000A6A05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+ 63,9</w:t>
                  </w:r>
                </w:p>
              </w:tc>
              <w:tc>
                <w:tcPr>
                  <w:tcW w:w="1134" w:type="dxa"/>
                </w:tcPr>
                <w:p w:rsidR="000A6A05" w:rsidRPr="00136F07" w:rsidRDefault="000A6A05" w:rsidP="000A6A05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1 036,5</w:t>
                  </w:r>
                </w:p>
              </w:tc>
              <w:tc>
                <w:tcPr>
                  <w:tcW w:w="993" w:type="dxa"/>
                </w:tcPr>
                <w:p w:rsidR="000A6A05" w:rsidRPr="00136F07" w:rsidRDefault="00D75A06" w:rsidP="000A6A05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1 195,3</w:t>
                  </w:r>
                </w:p>
              </w:tc>
              <w:tc>
                <w:tcPr>
                  <w:tcW w:w="992" w:type="dxa"/>
                </w:tcPr>
                <w:p w:rsidR="000A6A05" w:rsidRPr="00136F07" w:rsidRDefault="00D75A06" w:rsidP="000A6A05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+158,8</w:t>
                  </w:r>
                </w:p>
              </w:tc>
            </w:tr>
            <w:tr w:rsidR="00CC6525" w:rsidRPr="006040D0" w:rsidTr="001607BC">
              <w:tc>
                <w:tcPr>
                  <w:tcW w:w="2972" w:type="dxa"/>
                  <w:vMerge w:val="restart"/>
                </w:tcPr>
                <w:p w:rsidR="00CC6525" w:rsidRDefault="00CC6525" w:rsidP="00BF63FC">
                  <w:pPr>
                    <w:widowControl w:val="0"/>
                    <w:ind w:right="-129"/>
                    <w:jc w:val="center"/>
                    <w:rPr>
                      <w:sz w:val="22"/>
                      <w:szCs w:val="22"/>
                    </w:rPr>
                  </w:pPr>
                </w:p>
                <w:p w:rsidR="00BF63FC" w:rsidRDefault="00BF63FC" w:rsidP="00BF63FC">
                  <w:pPr>
                    <w:widowControl w:val="0"/>
                    <w:ind w:right="-129"/>
                    <w:jc w:val="center"/>
                    <w:rPr>
                      <w:sz w:val="22"/>
                      <w:szCs w:val="22"/>
                    </w:rPr>
                  </w:pPr>
                </w:p>
                <w:p w:rsidR="00BF63FC" w:rsidRPr="005E086D" w:rsidRDefault="00BF63FC" w:rsidP="00BF63FC">
                  <w:pPr>
                    <w:widowControl w:val="0"/>
                    <w:ind w:right="-12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Показатели</w:t>
                  </w:r>
                </w:p>
              </w:tc>
              <w:tc>
                <w:tcPr>
                  <w:tcW w:w="2264" w:type="dxa"/>
                  <w:gridSpan w:val="2"/>
                </w:tcPr>
                <w:p w:rsidR="00CC6525" w:rsidRPr="005E086D" w:rsidRDefault="00CC6525" w:rsidP="00CC6525">
                  <w:pPr>
                    <w:widowControl w:val="0"/>
                    <w:jc w:val="center"/>
                    <w:rPr>
                      <w:sz w:val="22"/>
                      <w:szCs w:val="26"/>
                    </w:rPr>
                  </w:pPr>
                  <w:r w:rsidRPr="005E086D">
                    <w:rPr>
                      <w:szCs w:val="26"/>
                    </w:rPr>
                    <w:t>Расходы бюджета города Оренбурга 202</w:t>
                  </w:r>
                  <w:r>
                    <w:rPr>
                      <w:szCs w:val="26"/>
                    </w:rPr>
                    <w:t>6</w:t>
                  </w:r>
                  <w:r w:rsidRPr="005E086D">
                    <w:rPr>
                      <w:szCs w:val="26"/>
                    </w:rPr>
                    <w:t xml:space="preserve"> года</w:t>
                  </w:r>
                </w:p>
              </w:tc>
              <w:tc>
                <w:tcPr>
                  <w:tcW w:w="992" w:type="dxa"/>
                  <w:vMerge w:val="restart"/>
                </w:tcPr>
                <w:p w:rsidR="00CC6525" w:rsidRDefault="00CC6525" w:rsidP="00CC6525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</w:p>
                <w:p w:rsidR="00E17E37" w:rsidRPr="005E086D" w:rsidRDefault="00E17E37" w:rsidP="00E17E37">
                  <w:pPr>
                    <w:widowControl w:val="0"/>
                    <w:jc w:val="center"/>
                    <w:rPr>
                      <w:sz w:val="18"/>
                      <w:szCs w:val="22"/>
                    </w:rPr>
                  </w:pPr>
                  <w:proofErr w:type="spellStart"/>
                  <w:proofErr w:type="gramStart"/>
                  <w:r w:rsidRPr="005E086D">
                    <w:rPr>
                      <w:sz w:val="18"/>
                      <w:szCs w:val="22"/>
                    </w:rPr>
                    <w:t>Отклоне-ние</w:t>
                  </w:r>
                  <w:proofErr w:type="spellEnd"/>
                  <w:proofErr w:type="gramEnd"/>
                </w:p>
                <w:p w:rsidR="00CC6525" w:rsidRDefault="00E17E37" w:rsidP="00E17E37">
                  <w:pPr>
                    <w:widowControl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 w:rsidRPr="005E086D">
                    <w:rPr>
                      <w:sz w:val="18"/>
                      <w:szCs w:val="22"/>
                    </w:rPr>
                    <w:t>(гр.3 –</w:t>
                  </w:r>
                  <w:r>
                    <w:rPr>
                      <w:sz w:val="18"/>
                      <w:szCs w:val="22"/>
                    </w:rPr>
                    <w:t xml:space="preserve">            </w:t>
                  </w:r>
                  <w:r w:rsidRPr="005E086D">
                    <w:rPr>
                      <w:sz w:val="18"/>
                      <w:szCs w:val="22"/>
                    </w:rPr>
                    <w:t xml:space="preserve"> гр.2)</w:t>
                  </w:r>
                </w:p>
              </w:tc>
              <w:tc>
                <w:tcPr>
                  <w:tcW w:w="2127" w:type="dxa"/>
                  <w:gridSpan w:val="2"/>
                </w:tcPr>
                <w:p w:rsidR="00CC6525" w:rsidRPr="005E086D" w:rsidRDefault="00CC6525" w:rsidP="00CC6525">
                  <w:pPr>
                    <w:widowControl w:val="0"/>
                    <w:jc w:val="center"/>
                  </w:pPr>
                  <w:r w:rsidRPr="005E086D">
                    <w:t>Расходы бюджета города Оренбурга 202</w:t>
                  </w:r>
                  <w:r>
                    <w:t>7</w:t>
                  </w:r>
                  <w:r w:rsidRPr="005E086D">
                    <w:t xml:space="preserve"> года</w:t>
                  </w:r>
                </w:p>
              </w:tc>
              <w:tc>
                <w:tcPr>
                  <w:tcW w:w="992" w:type="dxa"/>
                  <w:vMerge w:val="restart"/>
                </w:tcPr>
                <w:p w:rsidR="00CC6525" w:rsidRPr="005E086D" w:rsidRDefault="00CC6525" w:rsidP="00CC6525">
                  <w:pPr>
                    <w:widowControl w:val="0"/>
                    <w:ind w:right="-108"/>
                    <w:jc w:val="center"/>
                  </w:pPr>
                  <w:proofErr w:type="spellStart"/>
                  <w:proofErr w:type="gramStart"/>
                  <w:r w:rsidRPr="005E086D">
                    <w:t>Отклоне-ние</w:t>
                  </w:r>
                  <w:proofErr w:type="spellEnd"/>
                  <w:proofErr w:type="gramEnd"/>
                </w:p>
                <w:p w:rsidR="00CC6525" w:rsidRDefault="00CC6525" w:rsidP="00CC6525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r w:rsidRPr="005E086D">
                    <w:t>(гр.6 – гр.5)</w:t>
                  </w:r>
                </w:p>
              </w:tc>
            </w:tr>
            <w:tr w:rsidR="00CC6525" w:rsidRPr="006040D0" w:rsidTr="002D6B04">
              <w:tc>
                <w:tcPr>
                  <w:tcW w:w="2972" w:type="dxa"/>
                  <w:vMerge/>
                </w:tcPr>
                <w:p w:rsidR="00CC6525" w:rsidRPr="005E086D" w:rsidRDefault="00CC6525" w:rsidP="00CC6525">
                  <w:pPr>
                    <w:widowControl w:val="0"/>
                    <w:ind w:right="-129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0" w:type="dxa"/>
                </w:tcPr>
                <w:p w:rsidR="00CC6525" w:rsidRDefault="00CC6525" w:rsidP="00CC6525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proofErr w:type="gramStart"/>
                  <w:r w:rsidRPr="005E086D">
                    <w:rPr>
                      <w:sz w:val="18"/>
                      <w:szCs w:val="26"/>
                    </w:rPr>
                    <w:t>Утвержден-</w:t>
                  </w:r>
                  <w:proofErr w:type="spellStart"/>
                  <w:r w:rsidRPr="005E086D">
                    <w:rPr>
                      <w:sz w:val="18"/>
                      <w:szCs w:val="26"/>
                    </w:rPr>
                    <w:t>ные</w:t>
                  </w:r>
                  <w:proofErr w:type="spellEnd"/>
                  <w:proofErr w:type="gramEnd"/>
                  <w:r w:rsidRPr="005E086D">
                    <w:rPr>
                      <w:sz w:val="18"/>
                      <w:szCs w:val="26"/>
                    </w:rPr>
                    <w:t xml:space="preserve"> параметры</w:t>
                  </w:r>
                </w:p>
              </w:tc>
              <w:tc>
                <w:tcPr>
                  <w:tcW w:w="1134" w:type="dxa"/>
                </w:tcPr>
                <w:p w:rsidR="00CC6525" w:rsidRPr="00136F07" w:rsidRDefault="00CC6525" w:rsidP="00CC6525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proofErr w:type="gramStart"/>
                  <w:r w:rsidRPr="005E086D">
                    <w:rPr>
                      <w:sz w:val="18"/>
                      <w:szCs w:val="26"/>
                    </w:rPr>
                    <w:t>Прогноз-</w:t>
                  </w:r>
                  <w:proofErr w:type="spellStart"/>
                  <w:r w:rsidRPr="005E086D">
                    <w:rPr>
                      <w:sz w:val="18"/>
                      <w:szCs w:val="26"/>
                    </w:rPr>
                    <w:t>ные</w:t>
                  </w:r>
                  <w:proofErr w:type="spellEnd"/>
                  <w:proofErr w:type="gramEnd"/>
                  <w:r w:rsidRPr="005E086D">
                    <w:rPr>
                      <w:sz w:val="18"/>
                      <w:szCs w:val="26"/>
                    </w:rPr>
                    <w:t xml:space="preserve"> параметры</w:t>
                  </w:r>
                </w:p>
              </w:tc>
              <w:tc>
                <w:tcPr>
                  <w:tcW w:w="992" w:type="dxa"/>
                  <w:vMerge/>
                </w:tcPr>
                <w:p w:rsidR="00CC6525" w:rsidRDefault="00CC6525" w:rsidP="00CC6525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CC6525" w:rsidRDefault="00CC6525" w:rsidP="00CC6525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proofErr w:type="gramStart"/>
                  <w:r w:rsidRPr="005E086D">
                    <w:rPr>
                      <w:sz w:val="18"/>
                    </w:rPr>
                    <w:t>Прогноз-</w:t>
                  </w:r>
                  <w:proofErr w:type="spellStart"/>
                  <w:r w:rsidRPr="005E086D">
                    <w:rPr>
                      <w:sz w:val="18"/>
                    </w:rPr>
                    <w:t>ные</w:t>
                  </w:r>
                  <w:proofErr w:type="spellEnd"/>
                  <w:proofErr w:type="gramEnd"/>
                  <w:r w:rsidRPr="005E086D">
                    <w:rPr>
                      <w:sz w:val="18"/>
                    </w:rPr>
                    <w:t xml:space="preserve"> параметры</w:t>
                  </w:r>
                </w:p>
              </w:tc>
              <w:tc>
                <w:tcPr>
                  <w:tcW w:w="993" w:type="dxa"/>
                </w:tcPr>
                <w:p w:rsidR="00CC6525" w:rsidRDefault="00CC6525" w:rsidP="00CC6525">
                  <w:pPr>
                    <w:widowControl w:val="0"/>
                    <w:ind w:left="-108"/>
                    <w:jc w:val="center"/>
                    <w:rPr>
                      <w:sz w:val="22"/>
                      <w:szCs w:val="22"/>
                    </w:rPr>
                  </w:pPr>
                  <w:proofErr w:type="gramStart"/>
                  <w:r w:rsidRPr="005E086D">
                    <w:rPr>
                      <w:sz w:val="18"/>
                    </w:rPr>
                    <w:t>Прогноз-</w:t>
                  </w:r>
                  <w:proofErr w:type="spellStart"/>
                  <w:r w:rsidRPr="005E086D">
                    <w:rPr>
                      <w:sz w:val="18"/>
                    </w:rPr>
                    <w:t>ные</w:t>
                  </w:r>
                  <w:proofErr w:type="spellEnd"/>
                  <w:proofErr w:type="gramEnd"/>
                  <w:r w:rsidRPr="005E086D">
                    <w:rPr>
                      <w:sz w:val="18"/>
                    </w:rPr>
                    <w:t xml:space="preserve"> параметры</w:t>
                  </w:r>
                </w:p>
              </w:tc>
              <w:tc>
                <w:tcPr>
                  <w:tcW w:w="992" w:type="dxa"/>
                  <w:vMerge/>
                </w:tcPr>
                <w:p w:rsidR="00CC6525" w:rsidRDefault="00CC6525" w:rsidP="00CC6525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  <w:tr w:rsidR="00CC6525" w:rsidRPr="006040D0" w:rsidTr="002D6B04">
              <w:tc>
                <w:tcPr>
                  <w:tcW w:w="2972" w:type="dxa"/>
                </w:tcPr>
                <w:p w:rsidR="00CC6525" w:rsidRPr="005E086D" w:rsidRDefault="00CC6525" w:rsidP="00CC6525">
                  <w:pPr>
                    <w:widowControl w:val="0"/>
                    <w:jc w:val="center"/>
                    <w:rPr>
                      <w:sz w:val="24"/>
                      <w:szCs w:val="26"/>
                    </w:rPr>
                  </w:pPr>
                  <w:r w:rsidRPr="005E086D">
                    <w:rPr>
                      <w:sz w:val="24"/>
                      <w:szCs w:val="26"/>
                    </w:rPr>
                    <w:t>1</w:t>
                  </w:r>
                </w:p>
              </w:tc>
              <w:tc>
                <w:tcPr>
                  <w:tcW w:w="1130" w:type="dxa"/>
                </w:tcPr>
                <w:p w:rsidR="00CC6525" w:rsidRPr="005E086D" w:rsidRDefault="00CC6525" w:rsidP="00CC6525">
                  <w:pPr>
                    <w:widowControl w:val="0"/>
                    <w:jc w:val="center"/>
                    <w:rPr>
                      <w:sz w:val="24"/>
                      <w:szCs w:val="26"/>
                    </w:rPr>
                  </w:pPr>
                  <w:r w:rsidRPr="005E086D">
                    <w:rPr>
                      <w:sz w:val="24"/>
                      <w:szCs w:val="26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CC6525" w:rsidRPr="005E086D" w:rsidRDefault="00CC6525" w:rsidP="00CC6525">
                  <w:pPr>
                    <w:widowControl w:val="0"/>
                    <w:jc w:val="center"/>
                    <w:rPr>
                      <w:sz w:val="24"/>
                      <w:szCs w:val="26"/>
                    </w:rPr>
                  </w:pPr>
                  <w:r w:rsidRPr="005E086D">
                    <w:rPr>
                      <w:sz w:val="24"/>
                      <w:szCs w:val="26"/>
                    </w:rPr>
                    <w:t>3</w:t>
                  </w:r>
                </w:p>
              </w:tc>
              <w:tc>
                <w:tcPr>
                  <w:tcW w:w="992" w:type="dxa"/>
                </w:tcPr>
                <w:p w:rsidR="00CC6525" w:rsidRPr="005E086D" w:rsidRDefault="00CC6525" w:rsidP="00CC6525">
                  <w:pPr>
                    <w:widowControl w:val="0"/>
                    <w:jc w:val="center"/>
                    <w:rPr>
                      <w:sz w:val="24"/>
                      <w:szCs w:val="26"/>
                    </w:rPr>
                  </w:pPr>
                  <w:r w:rsidRPr="005E086D">
                    <w:rPr>
                      <w:sz w:val="24"/>
                      <w:szCs w:val="26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:rsidR="00CC6525" w:rsidRPr="005E086D" w:rsidRDefault="00CC6525" w:rsidP="00CC6525">
                  <w:pPr>
                    <w:widowControl w:val="0"/>
                    <w:jc w:val="center"/>
                    <w:rPr>
                      <w:sz w:val="24"/>
                      <w:szCs w:val="26"/>
                    </w:rPr>
                  </w:pPr>
                  <w:r w:rsidRPr="005E086D">
                    <w:rPr>
                      <w:sz w:val="24"/>
                      <w:szCs w:val="26"/>
                    </w:rPr>
                    <w:t>5</w:t>
                  </w:r>
                </w:p>
              </w:tc>
              <w:tc>
                <w:tcPr>
                  <w:tcW w:w="993" w:type="dxa"/>
                </w:tcPr>
                <w:p w:rsidR="00CC6525" w:rsidRPr="005E086D" w:rsidRDefault="00CC6525" w:rsidP="00CC6525">
                  <w:pPr>
                    <w:widowControl w:val="0"/>
                    <w:jc w:val="center"/>
                    <w:rPr>
                      <w:sz w:val="24"/>
                      <w:szCs w:val="26"/>
                    </w:rPr>
                  </w:pPr>
                  <w:r w:rsidRPr="005E086D">
                    <w:rPr>
                      <w:sz w:val="24"/>
                      <w:szCs w:val="26"/>
                    </w:rPr>
                    <w:t>6</w:t>
                  </w:r>
                </w:p>
              </w:tc>
              <w:tc>
                <w:tcPr>
                  <w:tcW w:w="992" w:type="dxa"/>
                </w:tcPr>
                <w:p w:rsidR="00CC6525" w:rsidRPr="005E086D" w:rsidRDefault="00CC6525" w:rsidP="00CC6525">
                  <w:pPr>
                    <w:widowControl w:val="0"/>
                    <w:jc w:val="center"/>
                    <w:rPr>
                      <w:sz w:val="24"/>
                      <w:szCs w:val="26"/>
                    </w:rPr>
                  </w:pPr>
                  <w:r w:rsidRPr="005E086D">
                    <w:rPr>
                      <w:sz w:val="24"/>
                      <w:szCs w:val="26"/>
                    </w:rPr>
                    <w:t>7</w:t>
                  </w:r>
                </w:p>
              </w:tc>
            </w:tr>
            <w:tr w:rsidR="00CC6525" w:rsidRPr="006040D0" w:rsidTr="002D6B04">
              <w:tc>
                <w:tcPr>
                  <w:tcW w:w="2972" w:type="dxa"/>
                </w:tcPr>
                <w:p w:rsidR="00CC6525" w:rsidRPr="005E086D" w:rsidRDefault="00CC6525" w:rsidP="00CC6525">
                  <w:pPr>
                    <w:widowControl w:val="0"/>
                    <w:ind w:right="-129"/>
                    <w:rPr>
                      <w:sz w:val="22"/>
                      <w:szCs w:val="22"/>
                    </w:rPr>
                  </w:pPr>
                  <w:r w:rsidRPr="005E086D">
                    <w:rPr>
                      <w:sz w:val="22"/>
                      <w:szCs w:val="22"/>
                    </w:rPr>
                    <w:t xml:space="preserve">Муниципальная программа «Обеспечение мероприятий в области гражданской </w:t>
                  </w:r>
                  <w:proofErr w:type="spellStart"/>
                  <w:proofErr w:type="gramStart"/>
                  <w:r w:rsidRPr="005E086D">
                    <w:rPr>
                      <w:sz w:val="22"/>
                      <w:szCs w:val="22"/>
                    </w:rPr>
                    <w:t>оборо</w:t>
                  </w:r>
                  <w:r w:rsidR="007B4CB1">
                    <w:rPr>
                      <w:sz w:val="22"/>
                      <w:szCs w:val="22"/>
                    </w:rPr>
                    <w:t>-</w:t>
                  </w:r>
                  <w:r w:rsidRPr="005E086D">
                    <w:rPr>
                      <w:sz w:val="22"/>
                      <w:szCs w:val="22"/>
                    </w:rPr>
                    <w:t>ны</w:t>
                  </w:r>
                  <w:proofErr w:type="spellEnd"/>
                  <w:proofErr w:type="gramEnd"/>
                  <w:r w:rsidRPr="005E086D">
                    <w:rPr>
                      <w:sz w:val="22"/>
                      <w:szCs w:val="22"/>
                    </w:rPr>
                    <w:t>, защиты населения и тер</w:t>
                  </w:r>
                  <w:r w:rsidR="007B4CB1">
                    <w:rPr>
                      <w:sz w:val="22"/>
                      <w:szCs w:val="22"/>
                    </w:rPr>
                    <w:t>-</w:t>
                  </w:r>
                  <w:proofErr w:type="spellStart"/>
                  <w:r w:rsidRPr="005E086D">
                    <w:rPr>
                      <w:sz w:val="22"/>
                      <w:szCs w:val="22"/>
                    </w:rPr>
                    <w:t>ритории</w:t>
                  </w:r>
                  <w:proofErr w:type="spellEnd"/>
                  <w:r w:rsidRPr="005E086D">
                    <w:rPr>
                      <w:sz w:val="22"/>
                      <w:szCs w:val="22"/>
                    </w:rPr>
                    <w:t xml:space="preserve"> от чрезвычайных ситуаций, пожарной </w:t>
                  </w:r>
                  <w:proofErr w:type="spellStart"/>
                  <w:r w:rsidRPr="005E086D">
                    <w:rPr>
                      <w:sz w:val="22"/>
                      <w:szCs w:val="22"/>
                    </w:rPr>
                    <w:t>безопас</w:t>
                  </w:r>
                  <w:r w:rsidR="007B4CB1">
                    <w:rPr>
                      <w:sz w:val="22"/>
                      <w:szCs w:val="22"/>
                    </w:rPr>
                    <w:t>-</w:t>
                  </w:r>
                  <w:r w:rsidRPr="005E086D">
                    <w:rPr>
                      <w:sz w:val="22"/>
                      <w:szCs w:val="22"/>
                    </w:rPr>
                    <w:t>ности</w:t>
                  </w:r>
                  <w:proofErr w:type="spellEnd"/>
                  <w:r w:rsidRPr="005E086D">
                    <w:rPr>
                      <w:sz w:val="22"/>
                      <w:szCs w:val="22"/>
                    </w:rPr>
                    <w:t xml:space="preserve"> и безопасности людей на водных объектах в </w:t>
                  </w:r>
                  <w:proofErr w:type="spellStart"/>
                  <w:r w:rsidRPr="005E086D">
                    <w:rPr>
                      <w:sz w:val="22"/>
                      <w:szCs w:val="22"/>
                    </w:rPr>
                    <w:t>муни</w:t>
                  </w:r>
                  <w:r w:rsidR="007B4CB1">
                    <w:rPr>
                      <w:sz w:val="22"/>
                      <w:szCs w:val="22"/>
                    </w:rPr>
                    <w:t>-</w:t>
                  </w:r>
                  <w:r w:rsidRPr="005E086D">
                    <w:rPr>
                      <w:sz w:val="22"/>
                      <w:szCs w:val="22"/>
                    </w:rPr>
                    <w:t>ципальном</w:t>
                  </w:r>
                  <w:proofErr w:type="spellEnd"/>
                  <w:r w:rsidRPr="005E086D">
                    <w:rPr>
                      <w:sz w:val="22"/>
                      <w:szCs w:val="22"/>
                    </w:rPr>
                    <w:t xml:space="preserve"> образовании </w:t>
                  </w:r>
                </w:p>
                <w:p w:rsidR="00CC6525" w:rsidRPr="005E086D" w:rsidRDefault="00CC6525" w:rsidP="00CC6525">
                  <w:pPr>
                    <w:widowControl w:val="0"/>
                    <w:ind w:right="-129"/>
                    <w:rPr>
                      <w:sz w:val="22"/>
                      <w:szCs w:val="22"/>
                    </w:rPr>
                  </w:pPr>
                  <w:r w:rsidRPr="005E086D">
                    <w:rPr>
                      <w:sz w:val="22"/>
                      <w:szCs w:val="22"/>
                    </w:rPr>
                    <w:t>«</w:t>
                  </w:r>
                  <w:proofErr w:type="gramStart"/>
                  <w:r w:rsidRPr="005E086D">
                    <w:rPr>
                      <w:sz w:val="22"/>
                      <w:szCs w:val="22"/>
                    </w:rPr>
                    <w:t>город</w:t>
                  </w:r>
                  <w:proofErr w:type="gramEnd"/>
                  <w:r w:rsidRPr="005E086D">
                    <w:rPr>
                      <w:sz w:val="22"/>
                      <w:szCs w:val="22"/>
                    </w:rPr>
                    <w:t xml:space="preserve"> Оренбург»</w:t>
                  </w:r>
                </w:p>
              </w:tc>
              <w:tc>
                <w:tcPr>
                  <w:tcW w:w="1130" w:type="dxa"/>
                </w:tcPr>
                <w:p w:rsidR="00CC6525" w:rsidRPr="005E086D" w:rsidRDefault="00CC6525" w:rsidP="00CC6525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98,0</w:t>
                  </w:r>
                </w:p>
              </w:tc>
              <w:tc>
                <w:tcPr>
                  <w:tcW w:w="1134" w:type="dxa"/>
                </w:tcPr>
                <w:p w:rsidR="00CC6525" w:rsidRPr="00136F07" w:rsidRDefault="00CC6525" w:rsidP="00CC6525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96,2</w:t>
                  </w:r>
                </w:p>
              </w:tc>
              <w:tc>
                <w:tcPr>
                  <w:tcW w:w="992" w:type="dxa"/>
                </w:tcPr>
                <w:p w:rsidR="00CC6525" w:rsidRPr="00136F07" w:rsidRDefault="00CC6525" w:rsidP="00CC6525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- 1,8</w:t>
                  </w:r>
                </w:p>
              </w:tc>
              <w:tc>
                <w:tcPr>
                  <w:tcW w:w="1134" w:type="dxa"/>
                </w:tcPr>
                <w:p w:rsidR="00CC6525" w:rsidRPr="00136F07" w:rsidRDefault="00CC6525" w:rsidP="00CC6525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101,9</w:t>
                  </w:r>
                </w:p>
              </w:tc>
              <w:tc>
                <w:tcPr>
                  <w:tcW w:w="993" w:type="dxa"/>
                </w:tcPr>
                <w:p w:rsidR="00CC6525" w:rsidRPr="00136F07" w:rsidRDefault="00CC6525" w:rsidP="00CC6525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106,5</w:t>
                  </w:r>
                </w:p>
              </w:tc>
              <w:tc>
                <w:tcPr>
                  <w:tcW w:w="992" w:type="dxa"/>
                </w:tcPr>
                <w:p w:rsidR="00CC6525" w:rsidRPr="00136F07" w:rsidRDefault="00CC6525" w:rsidP="00CC6525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+ 4,6</w:t>
                  </w:r>
                </w:p>
              </w:tc>
            </w:tr>
            <w:tr w:rsidR="00CC6525" w:rsidRPr="006040D0" w:rsidTr="002D6B04">
              <w:tc>
                <w:tcPr>
                  <w:tcW w:w="2972" w:type="dxa"/>
                </w:tcPr>
                <w:p w:rsidR="00CC6525" w:rsidRPr="005E086D" w:rsidRDefault="00CC6525" w:rsidP="00CC6525">
                  <w:pPr>
                    <w:widowControl w:val="0"/>
                    <w:ind w:right="-129"/>
                    <w:rPr>
                      <w:sz w:val="22"/>
                      <w:szCs w:val="22"/>
                    </w:rPr>
                  </w:pPr>
                  <w:r w:rsidRPr="005E086D">
                    <w:rPr>
                      <w:sz w:val="22"/>
                      <w:szCs w:val="22"/>
                    </w:rPr>
                    <w:t xml:space="preserve">Муниципальная программа «Охрана окружающей </w:t>
                  </w:r>
                  <w:proofErr w:type="gramStart"/>
                  <w:r w:rsidRPr="005E086D">
                    <w:rPr>
                      <w:sz w:val="22"/>
                      <w:szCs w:val="22"/>
                    </w:rPr>
                    <w:t>среды  в</w:t>
                  </w:r>
                  <w:proofErr w:type="gramEnd"/>
                  <w:r w:rsidRPr="005E086D">
                    <w:rPr>
                      <w:sz w:val="22"/>
                      <w:szCs w:val="22"/>
                    </w:rPr>
                    <w:t xml:space="preserve"> границах муниципального образования «город Оренбург»</w:t>
                  </w:r>
                </w:p>
              </w:tc>
              <w:tc>
                <w:tcPr>
                  <w:tcW w:w="1130" w:type="dxa"/>
                </w:tcPr>
                <w:p w:rsidR="00CC6525" w:rsidRPr="005E086D" w:rsidRDefault="00CC6525" w:rsidP="00CC6525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0,3</w:t>
                  </w:r>
                </w:p>
              </w:tc>
              <w:tc>
                <w:tcPr>
                  <w:tcW w:w="1134" w:type="dxa"/>
                </w:tcPr>
                <w:p w:rsidR="00CC6525" w:rsidRPr="00136F07" w:rsidRDefault="00CC6525" w:rsidP="00CC6525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0,3</w:t>
                  </w:r>
                </w:p>
              </w:tc>
              <w:tc>
                <w:tcPr>
                  <w:tcW w:w="992" w:type="dxa"/>
                </w:tcPr>
                <w:p w:rsidR="00CC6525" w:rsidRPr="00136F07" w:rsidRDefault="00CC6525" w:rsidP="00CC6525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</w:tcPr>
                <w:p w:rsidR="00CC6525" w:rsidRPr="00136F07" w:rsidRDefault="00CC6525" w:rsidP="00CC6525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0,3</w:t>
                  </w:r>
                </w:p>
              </w:tc>
              <w:tc>
                <w:tcPr>
                  <w:tcW w:w="993" w:type="dxa"/>
                </w:tcPr>
                <w:p w:rsidR="00CC6525" w:rsidRPr="00136F07" w:rsidRDefault="00CC6525" w:rsidP="00CC6525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0,3</w:t>
                  </w:r>
                </w:p>
              </w:tc>
              <w:tc>
                <w:tcPr>
                  <w:tcW w:w="992" w:type="dxa"/>
                </w:tcPr>
                <w:p w:rsidR="00CC6525" w:rsidRPr="00136F07" w:rsidRDefault="00CC6525" w:rsidP="00CC6525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CC6525" w:rsidRPr="006040D0" w:rsidTr="002D6B04">
              <w:tc>
                <w:tcPr>
                  <w:tcW w:w="2972" w:type="dxa"/>
                </w:tcPr>
                <w:p w:rsidR="00CC6525" w:rsidRPr="005E086D" w:rsidRDefault="00CC6525" w:rsidP="00CC6525">
                  <w:pPr>
                    <w:widowControl w:val="0"/>
                    <w:ind w:right="-129"/>
                    <w:rPr>
                      <w:sz w:val="22"/>
                      <w:szCs w:val="22"/>
                    </w:rPr>
                  </w:pPr>
                  <w:r w:rsidRPr="005E086D">
                    <w:rPr>
                      <w:sz w:val="22"/>
                      <w:szCs w:val="22"/>
                    </w:rPr>
                    <w:t xml:space="preserve">Муниципальная программа «Информатизация и связь в обеспечении деятельности органов местного </w:t>
                  </w:r>
                  <w:proofErr w:type="spellStart"/>
                  <w:proofErr w:type="gramStart"/>
                  <w:r w:rsidRPr="005E086D">
                    <w:rPr>
                      <w:sz w:val="22"/>
                      <w:szCs w:val="22"/>
                    </w:rPr>
                    <w:t>самоуправ-ления</w:t>
                  </w:r>
                  <w:proofErr w:type="spellEnd"/>
                  <w:proofErr w:type="gramEnd"/>
                  <w:r w:rsidRPr="005E086D">
                    <w:rPr>
                      <w:sz w:val="22"/>
                      <w:szCs w:val="22"/>
                    </w:rPr>
                    <w:t xml:space="preserve"> муниципального </w:t>
                  </w:r>
                  <w:proofErr w:type="spellStart"/>
                  <w:r w:rsidRPr="005E086D">
                    <w:rPr>
                      <w:sz w:val="22"/>
                      <w:szCs w:val="22"/>
                    </w:rPr>
                    <w:t>обра-зования</w:t>
                  </w:r>
                  <w:proofErr w:type="spellEnd"/>
                  <w:r w:rsidRPr="005E086D">
                    <w:rPr>
                      <w:sz w:val="22"/>
                      <w:szCs w:val="22"/>
                    </w:rPr>
                    <w:t xml:space="preserve"> «город Оренбург»</w:t>
                  </w:r>
                </w:p>
              </w:tc>
              <w:tc>
                <w:tcPr>
                  <w:tcW w:w="1130" w:type="dxa"/>
                </w:tcPr>
                <w:p w:rsidR="00CC6525" w:rsidRPr="005E086D" w:rsidRDefault="00CC6525" w:rsidP="00CC6525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40,8</w:t>
                  </w:r>
                </w:p>
              </w:tc>
              <w:tc>
                <w:tcPr>
                  <w:tcW w:w="1134" w:type="dxa"/>
                </w:tcPr>
                <w:p w:rsidR="00CC6525" w:rsidRPr="00136F07" w:rsidRDefault="00CC6525" w:rsidP="00CC6525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70,3</w:t>
                  </w:r>
                </w:p>
              </w:tc>
              <w:tc>
                <w:tcPr>
                  <w:tcW w:w="992" w:type="dxa"/>
                </w:tcPr>
                <w:p w:rsidR="00CC6525" w:rsidRPr="00136F07" w:rsidRDefault="00CC6525" w:rsidP="00CC6525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+ 29,5</w:t>
                  </w:r>
                </w:p>
              </w:tc>
              <w:tc>
                <w:tcPr>
                  <w:tcW w:w="1134" w:type="dxa"/>
                </w:tcPr>
                <w:p w:rsidR="00CC6525" w:rsidRPr="00136F07" w:rsidRDefault="00CC6525" w:rsidP="00CC6525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42,6</w:t>
                  </w:r>
                </w:p>
              </w:tc>
              <w:tc>
                <w:tcPr>
                  <w:tcW w:w="993" w:type="dxa"/>
                </w:tcPr>
                <w:p w:rsidR="00CC6525" w:rsidRPr="00136F07" w:rsidRDefault="00CC6525" w:rsidP="00CC6525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69,5</w:t>
                  </w:r>
                </w:p>
              </w:tc>
              <w:tc>
                <w:tcPr>
                  <w:tcW w:w="992" w:type="dxa"/>
                </w:tcPr>
                <w:p w:rsidR="00CC6525" w:rsidRPr="00136F07" w:rsidRDefault="00CC6525" w:rsidP="00CC6525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+ 26,9</w:t>
                  </w:r>
                </w:p>
              </w:tc>
            </w:tr>
            <w:tr w:rsidR="00CC6525" w:rsidRPr="006040D0" w:rsidTr="002D6B04">
              <w:tc>
                <w:tcPr>
                  <w:tcW w:w="2972" w:type="dxa"/>
                </w:tcPr>
                <w:p w:rsidR="00CC6525" w:rsidRPr="005E086D" w:rsidRDefault="00CC6525" w:rsidP="00CC6525">
                  <w:pPr>
                    <w:widowControl w:val="0"/>
                    <w:ind w:right="-129"/>
                    <w:rPr>
                      <w:sz w:val="22"/>
                      <w:szCs w:val="22"/>
                    </w:rPr>
                  </w:pPr>
                  <w:r w:rsidRPr="005E086D">
                    <w:rPr>
                      <w:sz w:val="22"/>
                      <w:szCs w:val="22"/>
                    </w:rPr>
                    <w:t xml:space="preserve">Муниципальная программа «Комплексное </w:t>
                  </w:r>
                  <w:proofErr w:type="gramStart"/>
                  <w:r w:rsidRPr="005E086D">
                    <w:rPr>
                      <w:sz w:val="22"/>
                      <w:szCs w:val="22"/>
                    </w:rPr>
                    <w:t>благоустрой</w:t>
                  </w:r>
                  <w:r>
                    <w:rPr>
                      <w:sz w:val="22"/>
                      <w:szCs w:val="22"/>
                    </w:rPr>
                    <w:t>-</w:t>
                  </w:r>
                  <w:proofErr w:type="spellStart"/>
                  <w:r w:rsidRPr="005E086D">
                    <w:rPr>
                      <w:sz w:val="22"/>
                      <w:szCs w:val="22"/>
                    </w:rPr>
                    <w:t>ство</w:t>
                  </w:r>
                  <w:proofErr w:type="spellEnd"/>
                  <w:proofErr w:type="gramEnd"/>
                  <w:r w:rsidRPr="005E086D">
                    <w:rPr>
                      <w:sz w:val="22"/>
                      <w:szCs w:val="22"/>
                    </w:rPr>
                    <w:t xml:space="preserve"> и повышение качества жизни населения на </w:t>
                  </w:r>
                  <w:proofErr w:type="spellStart"/>
                  <w:r w:rsidRPr="005E086D">
                    <w:rPr>
                      <w:sz w:val="22"/>
                      <w:szCs w:val="22"/>
                    </w:rPr>
                    <w:t>террито</w:t>
                  </w:r>
                  <w:r>
                    <w:rPr>
                      <w:sz w:val="22"/>
                      <w:szCs w:val="22"/>
                    </w:rPr>
                    <w:t>-</w:t>
                  </w:r>
                  <w:r w:rsidRPr="005E086D">
                    <w:rPr>
                      <w:sz w:val="22"/>
                      <w:szCs w:val="22"/>
                    </w:rPr>
                    <w:t>рии</w:t>
                  </w:r>
                  <w:proofErr w:type="spellEnd"/>
                  <w:r w:rsidRPr="005E086D">
                    <w:rPr>
                      <w:sz w:val="22"/>
                      <w:szCs w:val="22"/>
                    </w:rPr>
                    <w:t xml:space="preserve"> Северного округа города Оренбурга»</w:t>
                  </w:r>
                </w:p>
              </w:tc>
              <w:tc>
                <w:tcPr>
                  <w:tcW w:w="1130" w:type="dxa"/>
                </w:tcPr>
                <w:p w:rsidR="00CC6525" w:rsidRPr="005E086D" w:rsidRDefault="00CC6525" w:rsidP="00CC6525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576,2</w:t>
                  </w:r>
                </w:p>
              </w:tc>
              <w:tc>
                <w:tcPr>
                  <w:tcW w:w="1134" w:type="dxa"/>
                </w:tcPr>
                <w:p w:rsidR="00CC6525" w:rsidRPr="00136F07" w:rsidRDefault="00CC6525" w:rsidP="00CC6525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652,0</w:t>
                  </w:r>
                </w:p>
              </w:tc>
              <w:tc>
                <w:tcPr>
                  <w:tcW w:w="992" w:type="dxa"/>
                </w:tcPr>
                <w:p w:rsidR="00CC6525" w:rsidRPr="00136F07" w:rsidRDefault="00CC6525" w:rsidP="00CC6525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+ 75,8</w:t>
                  </w:r>
                </w:p>
              </w:tc>
              <w:tc>
                <w:tcPr>
                  <w:tcW w:w="1134" w:type="dxa"/>
                </w:tcPr>
                <w:p w:rsidR="00CC6525" w:rsidRPr="00136F07" w:rsidRDefault="00CC6525" w:rsidP="00CC6525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579,0</w:t>
                  </w:r>
                </w:p>
              </w:tc>
              <w:tc>
                <w:tcPr>
                  <w:tcW w:w="993" w:type="dxa"/>
                </w:tcPr>
                <w:p w:rsidR="00CC6525" w:rsidRPr="00136F07" w:rsidRDefault="00CC6525" w:rsidP="00CC6525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702,0</w:t>
                  </w:r>
                </w:p>
              </w:tc>
              <w:tc>
                <w:tcPr>
                  <w:tcW w:w="992" w:type="dxa"/>
                </w:tcPr>
                <w:p w:rsidR="00CC6525" w:rsidRPr="00136F07" w:rsidRDefault="00CC6525" w:rsidP="00CC6525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+ 123,0</w:t>
                  </w:r>
                </w:p>
              </w:tc>
            </w:tr>
            <w:tr w:rsidR="00CC6525" w:rsidRPr="006040D0" w:rsidTr="002D6B04">
              <w:tc>
                <w:tcPr>
                  <w:tcW w:w="2972" w:type="dxa"/>
                </w:tcPr>
                <w:p w:rsidR="00CC6525" w:rsidRPr="005E086D" w:rsidRDefault="00CC6525" w:rsidP="00CC6525">
                  <w:pPr>
                    <w:widowControl w:val="0"/>
                    <w:ind w:right="-129"/>
                    <w:rPr>
                      <w:sz w:val="22"/>
                      <w:szCs w:val="22"/>
                    </w:rPr>
                  </w:pPr>
                  <w:r w:rsidRPr="005E086D">
                    <w:rPr>
                      <w:sz w:val="22"/>
                      <w:szCs w:val="22"/>
                    </w:rPr>
                    <w:t xml:space="preserve">Муниципальная программа «Комплексное </w:t>
                  </w:r>
                  <w:proofErr w:type="gramStart"/>
                  <w:r w:rsidRPr="005E086D">
                    <w:rPr>
                      <w:sz w:val="22"/>
                      <w:szCs w:val="22"/>
                    </w:rPr>
                    <w:t>благоустрой</w:t>
                  </w:r>
                  <w:r>
                    <w:rPr>
                      <w:sz w:val="22"/>
                      <w:szCs w:val="22"/>
                    </w:rPr>
                    <w:t>-</w:t>
                  </w:r>
                  <w:proofErr w:type="spellStart"/>
                  <w:r w:rsidRPr="005E086D">
                    <w:rPr>
                      <w:sz w:val="22"/>
                      <w:szCs w:val="22"/>
                    </w:rPr>
                    <w:t>ство</w:t>
                  </w:r>
                  <w:proofErr w:type="spellEnd"/>
                  <w:proofErr w:type="gramEnd"/>
                  <w:r w:rsidRPr="005E086D">
                    <w:rPr>
                      <w:sz w:val="22"/>
                      <w:szCs w:val="22"/>
                    </w:rPr>
                    <w:t xml:space="preserve"> территории Южного округа города Оренбурга»</w:t>
                  </w:r>
                </w:p>
              </w:tc>
              <w:tc>
                <w:tcPr>
                  <w:tcW w:w="1130" w:type="dxa"/>
                </w:tcPr>
                <w:p w:rsidR="00CC6525" w:rsidRPr="005E086D" w:rsidRDefault="00CC6525" w:rsidP="00CC6525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674,7</w:t>
                  </w:r>
                </w:p>
              </w:tc>
              <w:tc>
                <w:tcPr>
                  <w:tcW w:w="1134" w:type="dxa"/>
                </w:tcPr>
                <w:p w:rsidR="00CC6525" w:rsidRPr="00136F07" w:rsidRDefault="00CC6525" w:rsidP="00CC6525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765,0</w:t>
                  </w:r>
                </w:p>
              </w:tc>
              <w:tc>
                <w:tcPr>
                  <w:tcW w:w="992" w:type="dxa"/>
                </w:tcPr>
                <w:p w:rsidR="00CC6525" w:rsidRPr="00136F07" w:rsidRDefault="00CC6525" w:rsidP="00CC6525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+ 90,3</w:t>
                  </w:r>
                </w:p>
              </w:tc>
              <w:tc>
                <w:tcPr>
                  <w:tcW w:w="1134" w:type="dxa"/>
                </w:tcPr>
                <w:p w:rsidR="00CC6525" w:rsidRPr="00136F07" w:rsidRDefault="00CC6525" w:rsidP="00CC6525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677,4</w:t>
                  </w:r>
                </w:p>
              </w:tc>
              <w:tc>
                <w:tcPr>
                  <w:tcW w:w="993" w:type="dxa"/>
                </w:tcPr>
                <w:p w:rsidR="00CC6525" w:rsidRPr="006E1D1A" w:rsidRDefault="00CC6525" w:rsidP="00CC6525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811,3</w:t>
                  </w:r>
                </w:p>
              </w:tc>
              <w:tc>
                <w:tcPr>
                  <w:tcW w:w="992" w:type="dxa"/>
                </w:tcPr>
                <w:p w:rsidR="00CC6525" w:rsidRPr="006E1D1A" w:rsidRDefault="00CC6525" w:rsidP="00CC6525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+ 133,9</w:t>
                  </w:r>
                </w:p>
              </w:tc>
            </w:tr>
            <w:tr w:rsidR="00CC6525" w:rsidRPr="006040D0" w:rsidTr="002D6B04">
              <w:tc>
                <w:tcPr>
                  <w:tcW w:w="2972" w:type="dxa"/>
                </w:tcPr>
                <w:p w:rsidR="00CC6525" w:rsidRPr="005E086D" w:rsidRDefault="00CC6525" w:rsidP="00CC6525">
                  <w:pPr>
                    <w:widowControl w:val="0"/>
                    <w:ind w:right="-129"/>
                    <w:rPr>
                      <w:sz w:val="22"/>
                      <w:szCs w:val="22"/>
                    </w:rPr>
                  </w:pPr>
                  <w:r w:rsidRPr="005E086D">
                    <w:rPr>
                      <w:sz w:val="22"/>
                      <w:szCs w:val="22"/>
                    </w:rPr>
                    <w:t xml:space="preserve">Муниципальная программа «Переселение граждан </w:t>
                  </w:r>
                  <w:proofErr w:type="spellStart"/>
                  <w:proofErr w:type="gramStart"/>
                  <w:r w:rsidRPr="005E086D">
                    <w:rPr>
                      <w:sz w:val="22"/>
                      <w:szCs w:val="22"/>
                    </w:rPr>
                    <w:t>муни</w:t>
                  </w:r>
                  <w:r w:rsidR="007B4CB1">
                    <w:rPr>
                      <w:sz w:val="22"/>
                      <w:szCs w:val="22"/>
                    </w:rPr>
                    <w:t>-</w:t>
                  </w:r>
                  <w:r w:rsidRPr="005E086D">
                    <w:rPr>
                      <w:sz w:val="22"/>
                      <w:szCs w:val="22"/>
                    </w:rPr>
                    <w:t>ципального</w:t>
                  </w:r>
                  <w:proofErr w:type="spellEnd"/>
                  <w:proofErr w:type="gramEnd"/>
                  <w:r w:rsidRPr="005E086D">
                    <w:rPr>
                      <w:sz w:val="22"/>
                      <w:szCs w:val="22"/>
                    </w:rPr>
                    <w:t xml:space="preserve"> образования «город Оренбург» из жилых домов, признанных аварийными»</w:t>
                  </w:r>
                </w:p>
              </w:tc>
              <w:tc>
                <w:tcPr>
                  <w:tcW w:w="1130" w:type="dxa"/>
                </w:tcPr>
                <w:p w:rsidR="00CC6525" w:rsidRPr="005E086D" w:rsidRDefault="00CC6525" w:rsidP="00CC6525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193,2</w:t>
                  </w:r>
                </w:p>
              </w:tc>
              <w:tc>
                <w:tcPr>
                  <w:tcW w:w="1134" w:type="dxa"/>
                </w:tcPr>
                <w:p w:rsidR="00CC6525" w:rsidRPr="00136F07" w:rsidRDefault="00CC6525" w:rsidP="00CC6525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440,9</w:t>
                  </w:r>
                </w:p>
              </w:tc>
              <w:tc>
                <w:tcPr>
                  <w:tcW w:w="992" w:type="dxa"/>
                </w:tcPr>
                <w:p w:rsidR="00CC6525" w:rsidRPr="00136F07" w:rsidRDefault="00CC6525" w:rsidP="00CC6525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+ 247,7</w:t>
                  </w:r>
                </w:p>
              </w:tc>
              <w:tc>
                <w:tcPr>
                  <w:tcW w:w="1134" w:type="dxa"/>
                </w:tcPr>
                <w:p w:rsidR="00CC6525" w:rsidRPr="00136F07" w:rsidRDefault="00CC6525" w:rsidP="00CC6525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494,3</w:t>
                  </w:r>
                </w:p>
              </w:tc>
              <w:tc>
                <w:tcPr>
                  <w:tcW w:w="993" w:type="dxa"/>
                </w:tcPr>
                <w:p w:rsidR="00CC6525" w:rsidRPr="00136F07" w:rsidRDefault="00CC6525" w:rsidP="00CC6525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444,4</w:t>
                  </w:r>
                </w:p>
              </w:tc>
              <w:tc>
                <w:tcPr>
                  <w:tcW w:w="992" w:type="dxa"/>
                </w:tcPr>
                <w:p w:rsidR="00CC6525" w:rsidRPr="00136F07" w:rsidRDefault="00CC6525" w:rsidP="00CC6525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- 49,9</w:t>
                  </w:r>
                </w:p>
              </w:tc>
            </w:tr>
            <w:tr w:rsidR="00CC6525" w:rsidRPr="006040D0" w:rsidTr="002D6B04">
              <w:tc>
                <w:tcPr>
                  <w:tcW w:w="2972" w:type="dxa"/>
                </w:tcPr>
                <w:p w:rsidR="00CC6525" w:rsidRDefault="00CC6525" w:rsidP="00CC6525">
                  <w:pPr>
                    <w:widowControl w:val="0"/>
                    <w:ind w:right="-129"/>
                    <w:rPr>
                      <w:sz w:val="22"/>
                      <w:szCs w:val="22"/>
                    </w:rPr>
                  </w:pPr>
                  <w:r w:rsidRPr="005E086D">
                    <w:rPr>
                      <w:sz w:val="22"/>
                      <w:szCs w:val="22"/>
                    </w:rPr>
                    <w:t xml:space="preserve">Муниципальная программа «Формирование современной городской среды на </w:t>
                  </w:r>
                  <w:proofErr w:type="spellStart"/>
                  <w:proofErr w:type="gramStart"/>
                  <w:r w:rsidRPr="005E086D">
                    <w:rPr>
                      <w:sz w:val="22"/>
                      <w:szCs w:val="22"/>
                    </w:rPr>
                    <w:t>террито</w:t>
                  </w:r>
                  <w:r>
                    <w:rPr>
                      <w:sz w:val="22"/>
                      <w:szCs w:val="22"/>
                    </w:rPr>
                    <w:t>-</w:t>
                  </w:r>
                  <w:r w:rsidRPr="005E086D">
                    <w:rPr>
                      <w:sz w:val="22"/>
                      <w:szCs w:val="22"/>
                    </w:rPr>
                    <w:t>рии</w:t>
                  </w:r>
                  <w:proofErr w:type="spellEnd"/>
                  <w:proofErr w:type="gramEnd"/>
                  <w:r w:rsidRPr="005E086D">
                    <w:rPr>
                      <w:sz w:val="22"/>
                      <w:szCs w:val="22"/>
                    </w:rPr>
                    <w:t xml:space="preserve"> муниципального </w:t>
                  </w:r>
                  <w:proofErr w:type="spellStart"/>
                  <w:r w:rsidRPr="005E086D">
                    <w:rPr>
                      <w:sz w:val="22"/>
                      <w:szCs w:val="22"/>
                    </w:rPr>
                    <w:t>обра</w:t>
                  </w:r>
                  <w:r>
                    <w:rPr>
                      <w:sz w:val="22"/>
                      <w:szCs w:val="22"/>
                    </w:rPr>
                    <w:t>-</w:t>
                  </w:r>
                  <w:r w:rsidRPr="005E086D">
                    <w:rPr>
                      <w:sz w:val="22"/>
                      <w:szCs w:val="22"/>
                    </w:rPr>
                    <w:t>зования</w:t>
                  </w:r>
                  <w:proofErr w:type="spellEnd"/>
                  <w:r w:rsidRPr="005E086D">
                    <w:rPr>
                      <w:sz w:val="22"/>
                      <w:szCs w:val="22"/>
                    </w:rPr>
                    <w:t xml:space="preserve"> «город Оренбург» на 2018-202</w:t>
                  </w:r>
                  <w:r>
                    <w:rPr>
                      <w:sz w:val="22"/>
                      <w:szCs w:val="22"/>
                    </w:rPr>
                    <w:t>9</w:t>
                  </w:r>
                  <w:r w:rsidRPr="005E086D">
                    <w:rPr>
                      <w:sz w:val="22"/>
                      <w:szCs w:val="22"/>
                    </w:rPr>
                    <w:t xml:space="preserve"> годы»</w:t>
                  </w:r>
                </w:p>
                <w:p w:rsidR="007B4CB1" w:rsidRPr="005E086D" w:rsidRDefault="007B4CB1" w:rsidP="00CC6525">
                  <w:pPr>
                    <w:widowControl w:val="0"/>
                    <w:ind w:right="-129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0" w:type="dxa"/>
                </w:tcPr>
                <w:p w:rsidR="00CC6525" w:rsidRPr="005E086D" w:rsidRDefault="00CC6525" w:rsidP="00CC6525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299,6</w:t>
                  </w:r>
                </w:p>
              </w:tc>
              <w:tc>
                <w:tcPr>
                  <w:tcW w:w="1134" w:type="dxa"/>
                </w:tcPr>
                <w:p w:rsidR="00CC6525" w:rsidRPr="00136F07" w:rsidRDefault="00CC6525" w:rsidP="00CC6525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332,2</w:t>
                  </w:r>
                </w:p>
              </w:tc>
              <w:tc>
                <w:tcPr>
                  <w:tcW w:w="992" w:type="dxa"/>
                </w:tcPr>
                <w:p w:rsidR="00CC6525" w:rsidRPr="00136F07" w:rsidRDefault="00CC6525" w:rsidP="00CC6525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+ 32,6</w:t>
                  </w:r>
                </w:p>
              </w:tc>
              <w:tc>
                <w:tcPr>
                  <w:tcW w:w="1134" w:type="dxa"/>
                </w:tcPr>
                <w:p w:rsidR="00CC6525" w:rsidRPr="00136F07" w:rsidRDefault="00CC6525" w:rsidP="00CC6525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288,5</w:t>
                  </w:r>
                </w:p>
              </w:tc>
              <w:tc>
                <w:tcPr>
                  <w:tcW w:w="993" w:type="dxa"/>
                </w:tcPr>
                <w:p w:rsidR="00CC6525" w:rsidRPr="00136F07" w:rsidRDefault="00CC6525" w:rsidP="00CC6525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290,3</w:t>
                  </w:r>
                </w:p>
              </w:tc>
              <w:tc>
                <w:tcPr>
                  <w:tcW w:w="992" w:type="dxa"/>
                </w:tcPr>
                <w:p w:rsidR="00CC6525" w:rsidRPr="00136F07" w:rsidRDefault="00CC6525" w:rsidP="00CC6525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+ 1,8</w:t>
                  </w:r>
                </w:p>
              </w:tc>
            </w:tr>
            <w:tr w:rsidR="00CC6525" w:rsidRPr="006040D0" w:rsidTr="002D6B04">
              <w:tc>
                <w:tcPr>
                  <w:tcW w:w="2972" w:type="dxa"/>
                </w:tcPr>
                <w:p w:rsidR="00CC6525" w:rsidRDefault="00CC6525" w:rsidP="00CC6525">
                  <w:pPr>
                    <w:widowControl w:val="0"/>
                    <w:ind w:right="-129"/>
                    <w:rPr>
                      <w:sz w:val="22"/>
                      <w:szCs w:val="22"/>
                    </w:rPr>
                  </w:pPr>
                  <w:r w:rsidRPr="005E086D">
                    <w:rPr>
                      <w:sz w:val="22"/>
                      <w:szCs w:val="22"/>
                    </w:rPr>
                    <w:t>Муниципальная программа «Профилактика терроризма и экстремизма на территории муниципального образования «город Оренбург»</w:t>
                  </w:r>
                </w:p>
                <w:p w:rsidR="007B4CB1" w:rsidRPr="005E086D" w:rsidRDefault="007B4CB1" w:rsidP="00CC6525">
                  <w:pPr>
                    <w:widowControl w:val="0"/>
                    <w:ind w:right="-129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0" w:type="dxa"/>
                </w:tcPr>
                <w:p w:rsidR="00CC6525" w:rsidRPr="005E086D" w:rsidRDefault="00CC6525" w:rsidP="00CC6525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223,8</w:t>
                  </w:r>
                </w:p>
              </w:tc>
              <w:tc>
                <w:tcPr>
                  <w:tcW w:w="1134" w:type="dxa"/>
                </w:tcPr>
                <w:p w:rsidR="00CC6525" w:rsidRPr="00136F07" w:rsidRDefault="00CC6525" w:rsidP="00CC6525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182,6</w:t>
                  </w:r>
                </w:p>
              </w:tc>
              <w:tc>
                <w:tcPr>
                  <w:tcW w:w="992" w:type="dxa"/>
                </w:tcPr>
                <w:p w:rsidR="00CC6525" w:rsidRPr="00136F07" w:rsidRDefault="00CC6525" w:rsidP="00CC6525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- 41,2</w:t>
                  </w:r>
                </w:p>
              </w:tc>
              <w:tc>
                <w:tcPr>
                  <w:tcW w:w="1134" w:type="dxa"/>
                </w:tcPr>
                <w:p w:rsidR="00CC6525" w:rsidRPr="00136F07" w:rsidRDefault="00CC6525" w:rsidP="00CC6525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256,3</w:t>
                  </w:r>
                </w:p>
              </w:tc>
              <w:tc>
                <w:tcPr>
                  <w:tcW w:w="993" w:type="dxa"/>
                </w:tcPr>
                <w:p w:rsidR="00CC6525" w:rsidRPr="00136F07" w:rsidRDefault="00CC6525" w:rsidP="00CC6525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200,4</w:t>
                  </w:r>
                </w:p>
              </w:tc>
              <w:tc>
                <w:tcPr>
                  <w:tcW w:w="992" w:type="dxa"/>
                </w:tcPr>
                <w:p w:rsidR="00CC6525" w:rsidRPr="00136F07" w:rsidRDefault="00CC6525" w:rsidP="00CC6525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- 55,9</w:t>
                  </w:r>
                </w:p>
              </w:tc>
            </w:tr>
            <w:tr w:rsidR="00B243DB" w:rsidRPr="006040D0" w:rsidTr="00D86CBF">
              <w:tc>
                <w:tcPr>
                  <w:tcW w:w="2972" w:type="dxa"/>
                  <w:vMerge w:val="restart"/>
                </w:tcPr>
                <w:p w:rsidR="00B243DB" w:rsidRDefault="00B243DB" w:rsidP="00B243DB">
                  <w:pPr>
                    <w:widowControl w:val="0"/>
                    <w:ind w:right="-129"/>
                    <w:jc w:val="center"/>
                    <w:rPr>
                      <w:sz w:val="22"/>
                      <w:szCs w:val="22"/>
                    </w:rPr>
                  </w:pPr>
                </w:p>
                <w:p w:rsidR="00B243DB" w:rsidRDefault="00B243DB" w:rsidP="00B243DB">
                  <w:pPr>
                    <w:widowControl w:val="0"/>
                    <w:ind w:right="-129"/>
                    <w:jc w:val="center"/>
                    <w:rPr>
                      <w:sz w:val="22"/>
                      <w:szCs w:val="22"/>
                    </w:rPr>
                  </w:pPr>
                </w:p>
                <w:p w:rsidR="00B243DB" w:rsidRPr="005E086D" w:rsidRDefault="00B243DB" w:rsidP="00B243DB">
                  <w:pPr>
                    <w:widowControl w:val="0"/>
                    <w:ind w:right="-12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Показатели</w:t>
                  </w:r>
                </w:p>
              </w:tc>
              <w:tc>
                <w:tcPr>
                  <w:tcW w:w="2264" w:type="dxa"/>
                  <w:gridSpan w:val="2"/>
                </w:tcPr>
                <w:p w:rsidR="00B243DB" w:rsidRPr="005E086D" w:rsidRDefault="00B243DB" w:rsidP="00B243DB">
                  <w:pPr>
                    <w:widowControl w:val="0"/>
                    <w:jc w:val="center"/>
                    <w:rPr>
                      <w:sz w:val="22"/>
                      <w:szCs w:val="26"/>
                    </w:rPr>
                  </w:pPr>
                  <w:r w:rsidRPr="005E086D">
                    <w:rPr>
                      <w:szCs w:val="26"/>
                    </w:rPr>
                    <w:t>Расходы бюджета города Оренбурга 202</w:t>
                  </w:r>
                  <w:r>
                    <w:rPr>
                      <w:szCs w:val="26"/>
                    </w:rPr>
                    <w:t>6</w:t>
                  </w:r>
                  <w:r w:rsidRPr="005E086D">
                    <w:rPr>
                      <w:szCs w:val="26"/>
                    </w:rPr>
                    <w:t xml:space="preserve"> года</w:t>
                  </w:r>
                </w:p>
              </w:tc>
              <w:tc>
                <w:tcPr>
                  <w:tcW w:w="992" w:type="dxa"/>
                  <w:vMerge w:val="restart"/>
                </w:tcPr>
                <w:p w:rsidR="00B243DB" w:rsidRDefault="00B243DB" w:rsidP="00B243DB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</w:p>
                <w:p w:rsidR="00E17E37" w:rsidRPr="005E086D" w:rsidRDefault="00E17E37" w:rsidP="00E17E37">
                  <w:pPr>
                    <w:widowControl w:val="0"/>
                    <w:jc w:val="center"/>
                    <w:rPr>
                      <w:sz w:val="18"/>
                      <w:szCs w:val="22"/>
                    </w:rPr>
                  </w:pPr>
                  <w:proofErr w:type="spellStart"/>
                  <w:proofErr w:type="gramStart"/>
                  <w:r w:rsidRPr="005E086D">
                    <w:rPr>
                      <w:sz w:val="18"/>
                      <w:szCs w:val="22"/>
                    </w:rPr>
                    <w:t>Отклоне-ние</w:t>
                  </w:r>
                  <w:proofErr w:type="spellEnd"/>
                  <w:proofErr w:type="gramEnd"/>
                </w:p>
                <w:p w:rsidR="00B243DB" w:rsidRDefault="00E17E37" w:rsidP="00E17E37">
                  <w:pPr>
                    <w:widowControl w:val="0"/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 w:rsidRPr="005E086D">
                    <w:rPr>
                      <w:sz w:val="18"/>
                      <w:szCs w:val="22"/>
                    </w:rPr>
                    <w:t xml:space="preserve">(гр.3 – </w:t>
                  </w:r>
                  <w:r>
                    <w:rPr>
                      <w:sz w:val="18"/>
                      <w:szCs w:val="22"/>
                    </w:rPr>
                    <w:t xml:space="preserve">            </w:t>
                  </w:r>
                  <w:bookmarkStart w:id="0" w:name="_GoBack"/>
                  <w:bookmarkEnd w:id="0"/>
                  <w:r w:rsidRPr="005E086D">
                    <w:rPr>
                      <w:sz w:val="18"/>
                      <w:szCs w:val="22"/>
                    </w:rPr>
                    <w:t>гр.2)</w:t>
                  </w:r>
                </w:p>
              </w:tc>
              <w:tc>
                <w:tcPr>
                  <w:tcW w:w="2127" w:type="dxa"/>
                  <w:gridSpan w:val="2"/>
                </w:tcPr>
                <w:p w:rsidR="00B243DB" w:rsidRPr="005E086D" w:rsidRDefault="00B243DB" w:rsidP="00B243DB">
                  <w:pPr>
                    <w:widowControl w:val="0"/>
                    <w:jc w:val="center"/>
                  </w:pPr>
                  <w:r w:rsidRPr="005E086D">
                    <w:t>Расходы бюджета города Оренбурга 202</w:t>
                  </w:r>
                  <w:r>
                    <w:t>7</w:t>
                  </w:r>
                  <w:r w:rsidRPr="005E086D">
                    <w:t xml:space="preserve"> года</w:t>
                  </w:r>
                </w:p>
              </w:tc>
              <w:tc>
                <w:tcPr>
                  <w:tcW w:w="992" w:type="dxa"/>
                  <w:vMerge w:val="restart"/>
                </w:tcPr>
                <w:p w:rsidR="00B243DB" w:rsidRPr="005E086D" w:rsidRDefault="00B243DB" w:rsidP="00B243DB">
                  <w:pPr>
                    <w:widowControl w:val="0"/>
                    <w:ind w:right="-108"/>
                    <w:jc w:val="center"/>
                  </w:pPr>
                  <w:proofErr w:type="spellStart"/>
                  <w:proofErr w:type="gramStart"/>
                  <w:r w:rsidRPr="005E086D">
                    <w:t>Отклоне-ние</w:t>
                  </w:r>
                  <w:proofErr w:type="spellEnd"/>
                  <w:proofErr w:type="gramEnd"/>
                </w:p>
                <w:p w:rsidR="00B243DB" w:rsidRDefault="00B243DB" w:rsidP="00B243DB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r w:rsidRPr="005E086D">
                    <w:t>(гр.6 – гр.5)</w:t>
                  </w:r>
                </w:p>
              </w:tc>
            </w:tr>
            <w:tr w:rsidR="00B243DB" w:rsidRPr="006040D0" w:rsidTr="002D6B04">
              <w:tc>
                <w:tcPr>
                  <w:tcW w:w="2972" w:type="dxa"/>
                  <w:vMerge/>
                </w:tcPr>
                <w:p w:rsidR="00B243DB" w:rsidRPr="005E086D" w:rsidRDefault="00B243DB" w:rsidP="00B243DB">
                  <w:pPr>
                    <w:widowControl w:val="0"/>
                    <w:ind w:right="-129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0" w:type="dxa"/>
                </w:tcPr>
                <w:p w:rsidR="00B243DB" w:rsidRDefault="00B243DB" w:rsidP="00B243DB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proofErr w:type="gramStart"/>
                  <w:r w:rsidRPr="005E086D">
                    <w:rPr>
                      <w:sz w:val="18"/>
                      <w:szCs w:val="26"/>
                    </w:rPr>
                    <w:t>Утвержден-</w:t>
                  </w:r>
                  <w:proofErr w:type="spellStart"/>
                  <w:r w:rsidRPr="005E086D">
                    <w:rPr>
                      <w:sz w:val="18"/>
                      <w:szCs w:val="26"/>
                    </w:rPr>
                    <w:t>ные</w:t>
                  </w:r>
                  <w:proofErr w:type="spellEnd"/>
                  <w:proofErr w:type="gramEnd"/>
                  <w:r w:rsidRPr="005E086D">
                    <w:rPr>
                      <w:sz w:val="18"/>
                      <w:szCs w:val="26"/>
                    </w:rPr>
                    <w:t xml:space="preserve"> параметры</w:t>
                  </w:r>
                </w:p>
              </w:tc>
              <w:tc>
                <w:tcPr>
                  <w:tcW w:w="1134" w:type="dxa"/>
                </w:tcPr>
                <w:p w:rsidR="00B243DB" w:rsidRDefault="00B243DB" w:rsidP="00B243DB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proofErr w:type="gramStart"/>
                  <w:r w:rsidRPr="005E086D">
                    <w:rPr>
                      <w:sz w:val="18"/>
                      <w:szCs w:val="26"/>
                    </w:rPr>
                    <w:t>Прогноз-</w:t>
                  </w:r>
                  <w:proofErr w:type="spellStart"/>
                  <w:r w:rsidRPr="005E086D">
                    <w:rPr>
                      <w:sz w:val="18"/>
                      <w:szCs w:val="26"/>
                    </w:rPr>
                    <w:t>ные</w:t>
                  </w:r>
                  <w:proofErr w:type="spellEnd"/>
                  <w:proofErr w:type="gramEnd"/>
                  <w:r w:rsidRPr="005E086D">
                    <w:rPr>
                      <w:sz w:val="18"/>
                      <w:szCs w:val="26"/>
                    </w:rPr>
                    <w:t xml:space="preserve"> параметры</w:t>
                  </w:r>
                </w:p>
              </w:tc>
              <w:tc>
                <w:tcPr>
                  <w:tcW w:w="992" w:type="dxa"/>
                  <w:vMerge/>
                </w:tcPr>
                <w:p w:rsidR="00B243DB" w:rsidRDefault="00B243DB" w:rsidP="00B243DB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B243DB" w:rsidRDefault="00B243DB" w:rsidP="00B243DB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proofErr w:type="gramStart"/>
                  <w:r w:rsidRPr="005E086D">
                    <w:rPr>
                      <w:sz w:val="18"/>
                    </w:rPr>
                    <w:t>Прогноз-</w:t>
                  </w:r>
                  <w:proofErr w:type="spellStart"/>
                  <w:r w:rsidRPr="005E086D">
                    <w:rPr>
                      <w:sz w:val="18"/>
                    </w:rPr>
                    <w:t>ные</w:t>
                  </w:r>
                  <w:proofErr w:type="spellEnd"/>
                  <w:proofErr w:type="gramEnd"/>
                  <w:r w:rsidRPr="005E086D">
                    <w:rPr>
                      <w:sz w:val="18"/>
                    </w:rPr>
                    <w:t xml:space="preserve"> параметры</w:t>
                  </w:r>
                </w:p>
              </w:tc>
              <w:tc>
                <w:tcPr>
                  <w:tcW w:w="993" w:type="dxa"/>
                </w:tcPr>
                <w:p w:rsidR="00B243DB" w:rsidRDefault="00B243DB" w:rsidP="00B243DB">
                  <w:pPr>
                    <w:widowControl w:val="0"/>
                    <w:ind w:right="-108"/>
                    <w:jc w:val="center"/>
                    <w:rPr>
                      <w:sz w:val="22"/>
                      <w:szCs w:val="22"/>
                    </w:rPr>
                  </w:pPr>
                  <w:proofErr w:type="gramStart"/>
                  <w:r w:rsidRPr="005E086D">
                    <w:rPr>
                      <w:sz w:val="18"/>
                    </w:rPr>
                    <w:t>Прогноз-</w:t>
                  </w:r>
                  <w:proofErr w:type="spellStart"/>
                  <w:r w:rsidRPr="005E086D">
                    <w:rPr>
                      <w:sz w:val="18"/>
                    </w:rPr>
                    <w:t>ные</w:t>
                  </w:r>
                  <w:proofErr w:type="spellEnd"/>
                  <w:proofErr w:type="gramEnd"/>
                  <w:r w:rsidRPr="005E086D">
                    <w:rPr>
                      <w:sz w:val="18"/>
                    </w:rPr>
                    <w:t xml:space="preserve"> параметры</w:t>
                  </w:r>
                </w:p>
              </w:tc>
              <w:tc>
                <w:tcPr>
                  <w:tcW w:w="992" w:type="dxa"/>
                  <w:vMerge/>
                </w:tcPr>
                <w:p w:rsidR="00B243DB" w:rsidRDefault="00B243DB" w:rsidP="00B243DB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  <w:tr w:rsidR="00B243DB" w:rsidRPr="006040D0" w:rsidTr="002D6B04">
              <w:tc>
                <w:tcPr>
                  <w:tcW w:w="2972" w:type="dxa"/>
                </w:tcPr>
                <w:p w:rsidR="00B243DB" w:rsidRPr="005E086D" w:rsidRDefault="00B243DB" w:rsidP="00B243DB">
                  <w:pPr>
                    <w:widowControl w:val="0"/>
                    <w:ind w:right="-12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30" w:type="dxa"/>
                </w:tcPr>
                <w:p w:rsidR="00B243DB" w:rsidRPr="005E086D" w:rsidRDefault="00B243DB" w:rsidP="00B243DB">
                  <w:pPr>
                    <w:widowControl w:val="0"/>
                    <w:jc w:val="center"/>
                    <w:rPr>
                      <w:sz w:val="24"/>
                      <w:szCs w:val="26"/>
                    </w:rPr>
                  </w:pPr>
                  <w:r w:rsidRPr="005E086D">
                    <w:rPr>
                      <w:sz w:val="24"/>
                      <w:szCs w:val="26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B243DB" w:rsidRPr="005E086D" w:rsidRDefault="00B243DB" w:rsidP="00B243DB">
                  <w:pPr>
                    <w:widowControl w:val="0"/>
                    <w:jc w:val="center"/>
                    <w:rPr>
                      <w:sz w:val="24"/>
                      <w:szCs w:val="26"/>
                    </w:rPr>
                  </w:pPr>
                  <w:r w:rsidRPr="005E086D">
                    <w:rPr>
                      <w:sz w:val="24"/>
                      <w:szCs w:val="26"/>
                    </w:rPr>
                    <w:t>3</w:t>
                  </w:r>
                </w:p>
              </w:tc>
              <w:tc>
                <w:tcPr>
                  <w:tcW w:w="992" w:type="dxa"/>
                </w:tcPr>
                <w:p w:rsidR="00B243DB" w:rsidRPr="005E086D" w:rsidRDefault="00B243DB" w:rsidP="00B243DB">
                  <w:pPr>
                    <w:widowControl w:val="0"/>
                    <w:jc w:val="center"/>
                    <w:rPr>
                      <w:sz w:val="24"/>
                      <w:szCs w:val="26"/>
                    </w:rPr>
                  </w:pPr>
                  <w:r w:rsidRPr="005E086D">
                    <w:rPr>
                      <w:sz w:val="24"/>
                      <w:szCs w:val="26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:rsidR="00B243DB" w:rsidRPr="005E086D" w:rsidRDefault="00B243DB" w:rsidP="00B243DB">
                  <w:pPr>
                    <w:widowControl w:val="0"/>
                    <w:jc w:val="center"/>
                    <w:rPr>
                      <w:sz w:val="24"/>
                      <w:szCs w:val="26"/>
                    </w:rPr>
                  </w:pPr>
                  <w:r w:rsidRPr="005E086D">
                    <w:rPr>
                      <w:sz w:val="24"/>
                      <w:szCs w:val="26"/>
                    </w:rPr>
                    <w:t>5</w:t>
                  </w:r>
                </w:p>
              </w:tc>
              <w:tc>
                <w:tcPr>
                  <w:tcW w:w="993" w:type="dxa"/>
                </w:tcPr>
                <w:p w:rsidR="00B243DB" w:rsidRPr="005E086D" w:rsidRDefault="00B243DB" w:rsidP="00B243DB">
                  <w:pPr>
                    <w:widowControl w:val="0"/>
                    <w:jc w:val="center"/>
                    <w:rPr>
                      <w:sz w:val="24"/>
                      <w:szCs w:val="26"/>
                    </w:rPr>
                  </w:pPr>
                  <w:r w:rsidRPr="005E086D">
                    <w:rPr>
                      <w:sz w:val="24"/>
                      <w:szCs w:val="26"/>
                    </w:rPr>
                    <w:t>6</w:t>
                  </w:r>
                </w:p>
              </w:tc>
              <w:tc>
                <w:tcPr>
                  <w:tcW w:w="992" w:type="dxa"/>
                </w:tcPr>
                <w:p w:rsidR="00B243DB" w:rsidRPr="005E086D" w:rsidRDefault="00B243DB" w:rsidP="00B243DB">
                  <w:pPr>
                    <w:widowControl w:val="0"/>
                    <w:jc w:val="center"/>
                    <w:rPr>
                      <w:sz w:val="24"/>
                      <w:szCs w:val="26"/>
                    </w:rPr>
                  </w:pPr>
                  <w:r w:rsidRPr="005E086D">
                    <w:rPr>
                      <w:sz w:val="24"/>
                      <w:szCs w:val="26"/>
                    </w:rPr>
                    <w:t>7</w:t>
                  </w:r>
                </w:p>
              </w:tc>
            </w:tr>
            <w:tr w:rsidR="00B243DB" w:rsidRPr="006040D0" w:rsidTr="002D6B04">
              <w:tc>
                <w:tcPr>
                  <w:tcW w:w="2972" w:type="dxa"/>
                </w:tcPr>
                <w:p w:rsidR="00B243DB" w:rsidRPr="005E086D" w:rsidRDefault="00B243DB" w:rsidP="00B243DB">
                  <w:pPr>
                    <w:widowControl w:val="0"/>
                    <w:ind w:right="-129"/>
                    <w:rPr>
                      <w:sz w:val="22"/>
                      <w:szCs w:val="22"/>
                    </w:rPr>
                  </w:pPr>
                  <w:r w:rsidRPr="005E086D">
                    <w:rPr>
                      <w:sz w:val="22"/>
                      <w:szCs w:val="22"/>
                    </w:rPr>
                    <w:t xml:space="preserve">Муниципальная программа «Профилактика наркомании на территории </w:t>
                  </w:r>
                  <w:proofErr w:type="spellStart"/>
                  <w:proofErr w:type="gramStart"/>
                  <w:r w:rsidRPr="005E086D">
                    <w:rPr>
                      <w:sz w:val="22"/>
                      <w:szCs w:val="22"/>
                    </w:rPr>
                    <w:t>муниципаль</w:t>
                  </w:r>
                  <w:r>
                    <w:rPr>
                      <w:sz w:val="22"/>
                      <w:szCs w:val="22"/>
                    </w:rPr>
                    <w:t>-</w:t>
                  </w:r>
                  <w:r w:rsidRPr="005E086D">
                    <w:rPr>
                      <w:sz w:val="22"/>
                      <w:szCs w:val="22"/>
                    </w:rPr>
                    <w:t>ного</w:t>
                  </w:r>
                  <w:proofErr w:type="spellEnd"/>
                  <w:proofErr w:type="gramEnd"/>
                  <w:r w:rsidRPr="005E086D">
                    <w:rPr>
                      <w:sz w:val="22"/>
                      <w:szCs w:val="22"/>
                    </w:rPr>
                    <w:t xml:space="preserve"> образования «город Оренбург»</w:t>
                  </w:r>
                </w:p>
              </w:tc>
              <w:tc>
                <w:tcPr>
                  <w:tcW w:w="1130" w:type="dxa"/>
                </w:tcPr>
                <w:p w:rsidR="00B243DB" w:rsidRPr="005E086D" w:rsidRDefault="00B243DB" w:rsidP="00B243DB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2,8</w:t>
                  </w:r>
                </w:p>
              </w:tc>
              <w:tc>
                <w:tcPr>
                  <w:tcW w:w="1134" w:type="dxa"/>
                </w:tcPr>
                <w:p w:rsidR="00B243DB" w:rsidRPr="00136F07" w:rsidRDefault="00B243DB" w:rsidP="00B243DB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2,4</w:t>
                  </w:r>
                </w:p>
              </w:tc>
              <w:tc>
                <w:tcPr>
                  <w:tcW w:w="992" w:type="dxa"/>
                </w:tcPr>
                <w:p w:rsidR="00B243DB" w:rsidRPr="00136F07" w:rsidRDefault="00B243DB" w:rsidP="00B243DB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- 0,4</w:t>
                  </w:r>
                </w:p>
              </w:tc>
              <w:tc>
                <w:tcPr>
                  <w:tcW w:w="1134" w:type="dxa"/>
                </w:tcPr>
                <w:p w:rsidR="00B243DB" w:rsidRPr="00136F07" w:rsidRDefault="00B243DB" w:rsidP="00B243DB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3,0</w:t>
                  </w:r>
                </w:p>
              </w:tc>
              <w:tc>
                <w:tcPr>
                  <w:tcW w:w="993" w:type="dxa"/>
                </w:tcPr>
                <w:p w:rsidR="00B243DB" w:rsidRPr="00136F07" w:rsidRDefault="00B243DB" w:rsidP="00B243DB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2,5</w:t>
                  </w:r>
                </w:p>
              </w:tc>
              <w:tc>
                <w:tcPr>
                  <w:tcW w:w="992" w:type="dxa"/>
                </w:tcPr>
                <w:p w:rsidR="00B243DB" w:rsidRPr="00136F07" w:rsidRDefault="00B243DB" w:rsidP="00B243DB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- 0,5</w:t>
                  </w:r>
                </w:p>
              </w:tc>
            </w:tr>
            <w:tr w:rsidR="00B243DB" w:rsidRPr="006040D0" w:rsidTr="002D6B04">
              <w:tc>
                <w:tcPr>
                  <w:tcW w:w="2972" w:type="dxa"/>
                </w:tcPr>
                <w:p w:rsidR="00B243DB" w:rsidRPr="005E086D" w:rsidRDefault="00B243DB" w:rsidP="00B243DB">
                  <w:pPr>
                    <w:widowControl w:val="0"/>
                    <w:ind w:right="-129"/>
                    <w:rPr>
                      <w:sz w:val="22"/>
                      <w:szCs w:val="22"/>
                    </w:rPr>
                  </w:pPr>
                  <w:r w:rsidRPr="005E086D">
                    <w:rPr>
                      <w:sz w:val="22"/>
                      <w:szCs w:val="22"/>
                    </w:rPr>
                    <w:t>Муниципальная программа «Развитие муниципальной службы в Администрации города Оренбурга»</w:t>
                  </w:r>
                </w:p>
              </w:tc>
              <w:tc>
                <w:tcPr>
                  <w:tcW w:w="1130" w:type="dxa"/>
                </w:tcPr>
                <w:p w:rsidR="00B243DB" w:rsidRPr="005E086D" w:rsidRDefault="00B243DB" w:rsidP="00B243DB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1,1</w:t>
                  </w:r>
                </w:p>
              </w:tc>
              <w:tc>
                <w:tcPr>
                  <w:tcW w:w="1134" w:type="dxa"/>
                </w:tcPr>
                <w:p w:rsidR="00B243DB" w:rsidRPr="00136F07" w:rsidRDefault="00B243DB" w:rsidP="00B243DB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0,5</w:t>
                  </w:r>
                </w:p>
              </w:tc>
              <w:tc>
                <w:tcPr>
                  <w:tcW w:w="992" w:type="dxa"/>
                </w:tcPr>
                <w:p w:rsidR="00B243DB" w:rsidRPr="00136F07" w:rsidRDefault="00B243DB" w:rsidP="00B243DB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- 0,6</w:t>
                  </w:r>
                </w:p>
              </w:tc>
              <w:tc>
                <w:tcPr>
                  <w:tcW w:w="1134" w:type="dxa"/>
                </w:tcPr>
                <w:p w:rsidR="00B243DB" w:rsidRPr="00136F07" w:rsidRDefault="00B243DB" w:rsidP="00B243DB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1,1</w:t>
                  </w:r>
                </w:p>
              </w:tc>
              <w:tc>
                <w:tcPr>
                  <w:tcW w:w="993" w:type="dxa"/>
                </w:tcPr>
                <w:p w:rsidR="00B243DB" w:rsidRPr="00136F07" w:rsidRDefault="00B243DB" w:rsidP="00B243DB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0,6</w:t>
                  </w:r>
                </w:p>
              </w:tc>
              <w:tc>
                <w:tcPr>
                  <w:tcW w:w="992" w:type="dxa"/>
                </w:tcPr>
                <w:p w:rsidR="00B243DB" w:rsidRPr="00136F07" w:rsidRDefault="00B243DB" w:rsidP="00B243DB">
                  <w:pPr>
                    <w:widowControl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- 0,5</w:t>
                  </w:r>
                </w:p>
              </w:tc>
            </w:tr>
          </w:tbl>
          <w:p w:rsidR="004E05B6" w:rsidRPr="006040D0" w:rsidRDefault="004E05B6" w:rsidP="00474288">
            <w:pPr>
              <w:ind w:firstLine="720"/>
              <w:jc w:val="center"/>
              <w:rPr>
                <w:sz w:val="28"/>
                <w:szCs w:val="28"/>
                <w:highlight w:val="yellow"/>
                <w:u w:val="single"/>
              </w:rPr>
            </w:pPr>
          </w:p>
          <w:p w:rsidR="00104ACA" w:rsidRPr="00697866" w:rsidRDefault="00104ACA" w:rsidP="00104ACA">
            <w:pPr>
              <w:ind w:firstLine="720"/>
              <w:jc w:val="both"/>
              <w:rPr>
                <w:sz w:val="28"/>
                <w:szCs w:val="28"/>
              </w:rPr>
            </w:pPr>
            <w:r w:rsidRPr="00697866">
              <w:rPr>
                <w:sz w:val="28"/>
                <w:szCs w:val="28"/>
              </w:rPr>
              <w:t>Отклонение прогнозных показателей от ранее утвержденных параметров на 202</w:t>
            </w:r>
            <w:r w:rsidR="00165C17">
              <w:rPr>
                <w:sz w:val="28"/>
                <w:szCs w:val="28"/>
              </w:rPr>
              <w:t>6</w:t>
            </w:r>
            <w:r w:rsidRPr="00697866">
              <w:rPr>
                <w:sz w:val="28"/>
                <w:szCs w:val="28"/>
              </w:rPr>
              <w:t xml:space="preserve"> год на сумму </w:t>
            </w:r>
            <w:r w:rsidRPr="00136F07">
              <w:rPr>
                <w:sz w:val="28"/>
                <w:szCs w:val="28"/>
              </w:rPr>
              <w:t xml:space="preserve">+ </w:t>
            </w:r>
            <w:r w:rsidR="007F5A7A">
              <w:rPr>
                <w:sz w:val="28"/>
                <w:szCs w:val="28"/>
              </w:rPr>
              <w:t>2 103</w:t>
            </w:r>
            <w:r w:rsidRPr="00136F07">
              <w:rPr>
                <w:sz w:val="28"/>
                <w:szCs w:val="28"/>
              </w:rPr>
              <w:t>,</w:t>
            </w:r>
            <w:r w:rsidR="007F5A7A">
              <w:rPr>
                <w:sz w:val="28"/>
                <w:szCs w:val="28"/>
              </w:rPr>
              <w:t>0</w:t>
            </w:r>
            <w:r w:rsidRPr="00136F07">
              <w:rPr>
                <w:sz w:val="28"/>
                <w:szCs w:val="28"/>
              </w:rPr>
              <w:t xml:space="preserve"> млн руб.</w:t>
            </w:r>
            <w:r w:rsidR="00971C97" w:rsidRPr="00136F07">
              <w:rPr>
                <w:sz w:val="28"/>
                <w:szCs w:val="28"/>
              </w:rPr>
              <w:t xml:space="preserve"> и</w:t>
            </w:r>
            <w:r w:rsidR="00971C97" w:rsidRPr="00697866">
              <w:rPr>
                <w:sz w:val="28"/>
                <w:szCs w:val="28"/>
              </w:rPr>
              <w:t xml:space="preserve"> на 202</w:t>
            </w:r>
            <w:r w:rsidR="00165C17">
              <w:rPr>
                <w:sz w:val="28"/>
                <w:szCs w:val="28"/>
              </w:rPr>
              <w:t>7</w:t>
            </w:r>
            <w:r w:rsidR="00971C97" w:rsidRPr="00697866">
              <w:rPr>
                <w:sz w:val="28"/>
                <w:szCs w:val="28"/>
              </w:rPr>
              <w:t xml:space="preserve"> год на сумму</w:t>
            </w:r>
            <w:r w:rsidR="00971C97" w:rsidRPr="006040D0">
              <w:rPr>
                <w:sz w:val="28"/>
                <w:szCs w:val="28"/>
                <w:highlight w:val="yellow"/>
              </w:rPr>
              <w:t xml:space="preserve">                </w:t>
            </w:r>
            <w:r w:rsidR="00971C97" w:rsidRPr="00136F07">
              <w:rPr>
                <w:sz w:val="28"/>
                <w:szCs w:val="28"/>
              </w:rPr>
              <w:t xml:space="preserve">+ </w:t>
            </w:r>
            <w:r w:rsidR="007F5A7A">
              <w:rPr>
                <w:sz w:val="28"/>
                <w:szCs w:val="28"/>
              </w:rPr>
              <w:t>342</w:t>
            </w:r>
            <w:r w:rsidR="00971C97" w:rsidRPr="00136F07">
              <w:rPr>
                <w:sz w:val="28"/>
                <w:szCs w:val="28"/>
              </w:rPr>
              <w:t>,</w:t>
            </w:r>
            <w:r w:rsidR="007F5A7A">
              <w:rPr>
                <w:sz w:val="28"/>
                <w:szCs w:val="28"/>
              </w:rPr>
              <w:t>5</w:t>
            </w:r>
            <w:r w:rsidR="00971C97" w:rsidRPr="00136F07">
              <w:rPr>
                <w:sz w:val="28"/>
                <w:szCs w:val="28"/>
              </w:rPr>
              <w:t xml:space="preserve"> млн руб.</w:t>
            </w:r>
            <w:r w:rsidRPr="00136F07">
              <w:rPr>
                <w:sz w:val="28"/>
                <w:szCs w:val="28"/>
              </w:rPr>
              <w:t xml:space="preserve"> с</w:t>
            </w:r>
            <w:r w:rsidRPr="00697866">
              <w:rPr>
                <w:sz w:val="28"/>
                <w:szCs w:val="28"/>
              </w:rPr>
              <w:t>ложилось в результате:</w:t>
            </w:r>
          </w:p>
          <w:p w:rsidR="006B235F" w:rsidRPr="00297FE0" w:rsidRDefault="006B235F" w:rsidP="006B235F">
            <w:pPr>
              <w:ind w:firstLine="720"/>
              <w:jc w:val="both"/>
              <w:rPr>
                <w:sz w:val="28"/>
                <w:szCs w:val="28"/>
              </w:rPr>
            </w:pPr>
            <w:r w:rsidRPr="00297FE0">
              <w:rPr>
                <w:sz w:val="28"/>
                <w:szCs w:val="28"/>
              </w:rPr>
              <w:t xml:space="preserve">- изменения расходов </w:t>
            </w:r>
            <w:r w:rsidR="00C80421" w:rsidRPr="00297FE0">
              <w:rPr>
                <w:sz w:val="28"/>
                <w:szCs w:val="28"/>
              </w:rPr>
              <w:t xml:space="preserve">на </w:t>
            </w:r>
            <w:r w:rsidRPr="00297FE0">
              <w:rPr>
                <w:sz w:val="28"/>
                <w:szCs w:val="28"/>
              </w:rPr>
              <w:t>заработн</w:t>
            </w:r>
            <w:r w:rsidR="00C80421" w:rsidRPr="00297FE0">
              <w:rPr>
                <w:sz w:val="28"/>
                <w:szCs w:val="28"/>
              </w:rPr>
              <w:t>ую</w:t>
            </w:r>
            <w:r w:rsidRPr="00297FE0">
              <w:rPr>
                <w:sz w:val="28"/>
                <w:szCs w:val="28"/>
              </w:rPr>
              <w:t xml:space="preserve"> плат</w:t>
            </w:r>
            <w:r w:rsidR="00C80421" w:rsidRPr="00297FE0">
              <w:rPr>
                <w:sz w:val="28"/>
                <w:szCs w:val="28"/>
              </w:rPr>
              <w:t>у</w:t>
            </w:r>
            <w:r w:rsidRPr="00297FE0">
              <w:rPr>
                <w:sz w:val="28"/>
                <w:szCs w:val="28"/>
              </w:rPr>
              <w:t xml:space="preserve"> (с учетом начислений </w:t>
            </w:r>
            <w:r w:rsidR="00CD4F49" w:rsidRPr="00297FE0">
              <w:rPr>
                <w:sz w:val="28"/>
                <w:szCs w:val="28"/>
              </w:rPr>
              <w:t xml:space="preserve">                      </w:t>
            </w:r>
            <w:r w:rsidRPr="00297FE0">
              <w:rPr>
                <w:sz w:val="28"/>
                <w:szCs w:val="28"/>
              </w:rPr>
              <w:t>на заработную плату);</w:t>
            </w:r>
          </w:p>
          <w:p w:rsidR="006B235F" w:rsidRPr="00297FE0" w:rsidRDefault="006B235F" w:rsidP="006B235F">
            <w:pPr>
              <w:ind w:firstLine="720"/>
              <w:jc w:val="both"/>
              <w:rPr>
                <w:sz w:val="28"/>
                <w:szCs w:val="28"/>
              </w:rPr>
            </w:pPr>
            <w:r w:rsidRPr="00297FE0">
              <w:rPr>
                <w:sz w:val="28"/>
                <w:szCs w:val="28"/>
              </w:rPr>
              <w:t xml:space="preserve">- </w:t>
            </w:r>
            <w:r w:rsidR="00C80421" w:rsidRPr="00297FE0">
              <w:rPr>
                <w:sz w:val="28"/>
                <w:szCs w:val="28"/>
              </w:rPr>
              <w:t xml:space="preserve">изменением параметров </w:t>
            </w:r>
            <w:r w:rsidRPr="00297FE0">
              <w:rPr>
                <w:sz w:val="28"/>
                <w:szCs w:val="28"/>
              </w:rPr>
              <w:t xml:space="preserve">уровня заработной платы </w:t>
            </w:r>
            <w:r w:rsidR="001751E2" w:rsidRPr="00297FE0">
              <w:rPr>
                <w:sz w:val="28"/>
                <w:szCs w:val="28"/>
              </w:rPr>
              <w:t>отдельных категорий работников бюджетной сферы, поименованных в Указах Президента Российской Федерации;</w:t>
            </w:r>
            <w:r w:rsidRPr="00297FE0">
              <w:rPr>
                <w:sz w:val="28"/>
                <w:szCs w:val="28"/>
              </w:rPr>
              <w:t xml:space="preserve"> </w:t>
            </w:r>
          </w:p>
          <w:p w:rsidR="006B235F" w:rsidRPr="00C538C4" w:rsidRDefault="006B235F" w:rsidP="006B235F">
            <w:pPr>
              <w:ind w:firstLine="720"/>
              <w:jc w:val="both"/>
              <w:rPr>
                <w:sz w:val="28"/>
                <w:szCs w:val="28"/>
              </w:rPr>
            </w:pPr>
            <w:r w:rsidRPr="00C538C4">
              <w:rPr>
                <w:sz w:val="28"/>
                <w:szCs w:val="28"/>
              </w:rPr>
              <w:t xml:space="preserve">- изменения величины минимального размера оплаты труда </w:t>
            </w:r>
            <w:r w:rsidR="00F01000" w:rsidRPr="00C538C4">
              <w:rPr>
                <w:sz w:val="28"/>
                <w:szCs w:val="28"/>
              </w:rPr>
              <w:t xml:space="preserve">                                     </w:t>
            </w:r>
            <w:r w:rsidRPr="00C538C4">
              <w:rPr>
                <w:sz w:val="28"/>
                <w:szCs w:val="28"/>
              </w:rPr>
              <w:t>с прогнозируемого на 202</w:t>
            </w:r>
            <w:r w:rsidR="00C538C4" w:rsidRPr="00C538C4">
              <w:rPr>
                <w:sz w:val="28"/>
                <w:szCs w:val="28"/>
              </w:rPr>
              <w:t>5</w:t>
            </w:r>
            <w:r w:rsidRPr="00C538C4">
              <w:rPr>
                <w:sz w:val="28"/>
                <w:szCs w:val="28"/>
              </w:rPr>
              <w:t xml:space="preserve"> год в сумме </w:t>
            </w:r>
            <w:r w:rsidR="00C538C4" w:rsidRPr="00C538C4">
              <w:rPr>
                <w:sz w:val="28"/>
                <w:szCs w:val="28"/>
              </w:rPr>
              <w:t>25 806</w:t>
            </w:r>
            <w:r w:rsidRPr="00C538C4">
              <w:rPr>
                <w:sz w:val="28"/>
                <w:szCs w:val="28"/>
              </w:rPr>
              <w:t xml:space="preserve"> рублей (с уральским коэффициентом) на </w:t>
            </w:r>
            <w:r w:rsidR="00F01000" w:rsidRPr="00C538C4">
              <w:rPr>
                <w:sz w:val="28"/>
                <w:szCs w:val="28"/>
              </w:rPr>
              <w:t xml:space="preserve">сумму </w:t>
            </w:r>
            <w:r w:rsidR="00C538C4" w:rsidRPr="00C538C4">
              <w:rPr>
                <w:sz w:val="28"/>
                <w:szCs w:val="28"/>
              </w:rPr>
              <w:t>31 157</w:t>
            </w:r>
            <w:r w:rsidRPr="00C538C4">
              <w:rPr>
                <w:sz w:val="28"/>
                <w:szCs w:val="28"/>
              </w:rPr>
              <w:t xml:space="preserve"> рублей (с уральским </w:t>
            </w:r>
            <w:proofErr w:type="gramStart"/>
            <w:r w:rsidRPr="00C538C4">
              <w:rPr>
                <w:sz w:val="28"/>
                <w:szCs w:val="28"/>
              </w:rPr>
              <w:t xml:space="preserve">коэффициентом) </w:t>
            </w:r>
            <w:r w:rsidR="00F01000" w:rsidRPr="00C538C4">
              <w:rPr>
                <w:sz w:val="28"/>
                <w:szCs w:val="28"/>
              </w:rPr>
              <w:t xml:space="preserve">  </w:t>
            </w:r>
            <w:proofErr w:type="gramEnd"/>
            <w:r w:rsidR="00F01000" w:rsidRPr="00C538C4">
              <w:rPr>
                <w:sz w:val="28"/>
                <w:szCs w:val="28"/>
              </w:rPr>
              <w:t xml:space="preserve">                   </w:t>
            </w:r>
            <w:r w:rsidRPr="00C538C4">
              <w:rPr>
                <w:sz w:val="28"/>
                <w:szCs w:val="28"/>
              </w:rPr>
              <w:t>на 202</w:t>
            </w:r>
            <w:r w:rsidR="00C538C4" w:rsidRPr="00C538C4">
              <w:rPr>
                <w:sz w:val="28"/>
                <w:szCs w:val="28"/>
              </w:rPr>
              <w:t>6</w:t>
            </w:r>
            <w:r w:rsidRPr="00C538C4">
              <w:rPr>
                <w:sz w:val="28"/>
                <w:szCs w:val="28"/>
              </w:rPr>
              <w:t xml:space="preserve"> год;</w:t>
            </w:r>
          </w:p>
          <w:p w:rsidR="006B235F" w:rsidRPr="00C538C4" w:rsidRDefault="006B235F" w:rsidP="006B235F">
            <w:pPr>
              <w:ind w:firstLine="720"/>
              <w:jc w:val="both"/>
              <w:rPr>
                <w:sz w:val="28"/>
                <w:szCs w:val="28"/>
              </w:rPr>
            </w:pPr>
            <w:r w:rsidRPr="00C538C4">
              <w:rPr>
                <w:sz w:val="28"/>
                <w:szCs w:val="28"/>
              </w:rPr>
              <w:t xml:space="preserve">- </w:t>
            </w:r>
            <w:r w:rsidR="009B7C09" w:rsidRPr="00C538C4">
              <w:rPr>
                <w:sz w:val="28"/>
                <w:szCs w:val="28"/>
              </w:rPr>
              <w:t>изменения</w:t>
            </w:r>
            <w:r w:rsidRPr="00C538C4">
              <w:rPr>
                <w:sz w:val="28"/>
                <w:szCs w:val="28"/>
              </w:rPr>
              <w:t xml:space="preserve"> расходов на </w:t>
            </w:r>
            <w:r w:rsidR="009B7C09" w:rsidRPr="00C538C4">
              <w:rPr>
                <w:sz w:val="28"/>
                <w:szCs w:val="28"/>
              </w:rPr>
              <w:t xml:space="preserve">оплату </w:t>
            </w:r>
            <w:r w:rsidRPr="00C538C4">
              <w:rPr>
                <w:sz w:val="28"/>
                <w:szCs w:val="28"/>
              </w:rPr>
              <w:t>коммунальны</w:t>
            </w:r>
            <w:r w:rsidR="009B7C09" w:rsidRPr="00C538C4">
              <w:rPr>
                <w:sz w:val="28"/>
                <w:szCs w:val="28"/>
              </w:rPr>
              <w:t>х</w:t>
            </w:r>
            <w:r w:rsidRPr="00C538C4">
              <w:rPr>
                <w:sz w:val="28"/>
                <w:szCs w:val="28"/>
              </w:rPr>
              <w:t xml:space="preserve"> услуг, услуг связи, ГСМ</w:t>
            </w:r>
            <w:r w:rsidR="009B7C09" w:rsidRPr="00C538C4">
              <w:rPr>
                <w:sz w:val="28"/>
                <w:szCs w:val="28"/>
              </w:rPr>
              <w:t xml:space="preserve"> с</w:t>
            </w:r>
            <w:r w:rsidRPr="00C538C4">
              <w:rPr>
                <w:sz w:val="28"/>
                <w:szCs w:val="28"/>
              </w:rPr>
              <w:t xml:space="preserve"> учетом </w:t>
            </w:r>
            <w:r w:rsidR="009B7C09" w:rsidRPr="00C538C4">
              <w:rPr>
                <w:sz w:val="28"/>
                <w:szCs w:val="28"/>
              </w:rPr>
              <w:t>индексации</w:t>
            </w:r>
            <w:r w:rsidRPr="00C538C4">
              <w:rPr>
                <w:sz w:val="28"/>
                <w:szCs w:val="28"/>
              </w:rPr>
              <w:t>;</w:t>
            </w:r>
          </w:p>
          <w:p w:rsidR="000A61C4" w:rsidRDefault="000A61C4" w:rsidP="006B235F">
            <w:pPr>
              <w:ind w:firstLine="720"/>
              <w:jc w:val="both"/>
              <w:rPr>
                <w:sz w:val="28"/>
                <w:szCs w:val="28"/>
              </w:rPr>
            </w:pPr>
            <w:r w:rsidRPr="00523890">
              <w:rPr>
                <w:sz w:val="28"/>
                <w:szCs w:val="28"/>
              </w:rPr>
              <w:t>- введением новой сети муниципальных учреждений</w:t>
            </w:r>
            <w:r w:rsidR="00392757" w:rsidRPr="00523890">
              <w:rPr>
                <w:sz w:val="28"/>
                <w:szCs w:val="28"/>
              </w:rPr>
              <w:t>, в том числе</w:t>
            </w:r>
            <w:r w:rsidRPr="00523890">
              <w:rPr>
                <w:sz w:val="28"/>
                <w:szCs w:val="28"/>
              </w:rPr>
              <w:t xml:space="preserve">: </w:t>
            </w:r>
            <w:r w:rsidR="0053445C" w:rsidRPr="00523890">
              <w:rPr>
                <w:sz w:val="28"/>
                <w:szCs w:val="28"/>
              </w:rPr>
              <w:t>построенн</w:t>
            </w:r>
            <w:r w:rsidR="00523890">
              <w:rPr>
                <w:sz w:val="28"/>
                <w:szCs w:val="28"/>
              </w:rPr>
              <w:t>ое</w:t>
            </w:r>
            <w:r w:rsidR="0053445C" w:rsidRPr="00523890">
              <w:rPr>
                <w:sz w:val="28"/>
                <w:szCs w:val="28"/>
              </w:rPr>
              <w:t xml:space="preserve"> </w:t>
            </w:r>
            <w:r w:rsidRPr="00523890">
              <w:rPr>
                <w:sz w:val="28"/>
                <w:szCs w:val="28"/>
              </w:rPr>
              <w:t>МОАУ «</w:t>
            </w:r>
            <w:r w:rsidR="00523890" w:rsidRPr="00523890">
              <w:rPr>
                <w:sz w:val="28"/>
                <w:szCs w:val="28"/>
              </w:rPr>
              <w:t>Политехнический лицей</w:t>
            </w:r>
            <w:r w:rsidRPr="00523890">
              <w:rPr>
                <w:sz w:val="28"/>
                <w:szCs w:val="28"/>
              </w:rPr>
              <w:t xml:space="preserve">» по ул. </w:t>
            </w:r>
            <w:proofErr w:type="spellStart"/>
            <w:r w:rsidR="00523890" w:rsidRPr="00523890">
              <w:rPr>
                <w:sz w:val="28"/>
                <w:szCs w:val="28"/>
              </w:rPr>
              <w:t>Гаранькина</w:t>
            </w:r>
            <w:proofErr w:type="spellEnd"/>
            <w:r w:rsidR="00523890">
              <w:rPr>
                <w:sz w:val="28"/>
                <w:szCs w:val="28"/>
              </w:rPr>
              <w:t xml:space="preserve"> на </w:t>
            </w:r>
            <w:proofErr w:type="gramStart"/>
            <w:r w:rsidR="00523890">
              <w:rPr>
                <w:sz w:val="28"/>
                <w:szCs w:val="28"/>
              </w:rPr>
              <w:t>1755  мест</w:t>
            </w:r>
            <w:proofErr w:type="gramEnd"/>
            <w:r w:rsidRPr="00523890">
              <w:rPr>
                <w:sz w:val="28"/>
                <w:szCs w:val="28"/>
              </w:rPr>
              <w:t>;</w:t>
            </w:r>
          </w:p>
          <w:p w:rsidR="00523890" w:rsidRPr="00523890" w:rsidRDefault="00523890" w:rsidP="006B235F">
            <w:pPr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увеличением расходов на приобретение автобусов и троллейбусов для города;</w:t>
            </w:r>
          </w:p>
          <w:p w:rsidR="007D5000" w:rsidRPr="00523890" w:rsidRDefault="00024ACE" w:rsidP="007D5000">
            <w:pPr>
              <w:ind w:firstLine="720"/>
              <w:jc w:val="both"/>
              <w:rPr>
                <w:sz w:val="28"/>
                <w:szCs w:val="28"/>
              </w:rPr>
            </w:pPr>
            <w:r w:rsidRPr="00523890">
              <w:rPr>
                <w:sz w:val="28"/>
                <w:szCs w:val="28"/>
              </w:rPr>
              <w:t xml:space="preserve">- </w:t>
            </w:r>
            <w:r w:rsidR="00917856" w:rsidRPr="00523890">
              <w:rPr>
                <w:sz w:val="28"/>
                <w:szCs w:val="28"/>
              </w:rPr>
              <w:t xml:space="preserve">ежегодного </w:t>
            </w:r>
            <w:r w:rsidR="007D5000" w:rsidRPr="00523890">
              <w:rPr>
                <w:sz w:val="28"/>
                <w:szCs w:val="28"/>
              </w:rPr>
              <w:t>увеличения расходов на содержание</w:t>
            </w:r>
            <w:r w:rsidR="00917856" w:rsidRPr="00523890">
              <w:rPr>
                <w:sz w:val="28"/>
                <w:szCs w:val="28"/>
              </w:rPr>
              <w:t>, ремонт, строительство</w:t>
            </w:r>
            <w:r w:rsidR="007D5000" w:rsidRPr="00523890">
              <w:rPr>
                <w:sz w:val="28"/>
                <w:szCs w:val="28"/>
              </w:rPr>
              <w:t xml:space="preserve"> автомобильных дорог общего пользования местного значения;</w:t>
            </w:r>
          </w:p>
          <w:p w:rsidR="00B07F8B" w:rsidRPr="00BE7567" w:rsidRDefault="00B07F8B" w:rsidP="00B07F8B">
            <w:pPr>
              <w:widowControl w:val="0"/>
              <w:ind w:firstLine="720"/>
              <w:jc w:val="both"/>
              <w:rPr>
                <w:sz w:val="28"/>
                <w:szCs w:val="28"/>
              </w:rPr>
            </w:pPr>
            <w:r w:rsidRPr="00BE7567">
              <w:rPr>
                <w:sz w:val="28"/>
                <w:szCs w:val="28"/>
              </w:rPr>
              <w:t xml:space="preserve">- изменения параметров безвозмездных поступлений от других бюджетов бюджетной системы Российской Федерации в соответствии </w:t>
            </w:r>
            <w:r w:rsidR="00C179FD" w:rsidRPr="00BE7567">
              <w:rPr>
                <w:sz w:val="28"/>
                <w:szCs w:val="28"/>
              </w:rPr>
              <w:t xml:space="preserve">                          </w:t>
            </w:r>
            <w:r w:rsidRPr="00BE7567">
              <w:rPr>
                <w:sz w:val="28"/>
                <w:szCs w:val="28"/>
              </w:rPr>
              <w:t xml:space="preserve">с проектом Закона Оренбургской области «Об областном бюджете </w:t>
            </w:r>
            <w:r w:rsidR="00CD4F49" w:rsidRPr="00BE7567">
              <w:rPr>
                <w:sz w:val="28"/>
                <w:szCs w:val="28"/>
              </w:rPr>
              <w:t xml:space="preserve">                               </w:t>
            </w:r>
            <w:r w:rsidRPr="00BE7567">
              <w:rPr>
                <w:sz w:val="28"/>
                <w:szCs w:val="28"/>
              </w:rPr>
              <w:t>на 202</w:t>
            </w:r>
            <w:r w:rsidR="00BE7567" w:rsidRPr="00BE7567">
              <w:rPr>
                <w:sz w:val="28"/>
                <w:szCs w:val="28"/>
              </w:rPr>
              <w:t>6</w:t>
            </w:r>
            <w:r w:rsidRPr="00BE7567">
              <w:rPr>
                <w:sz w:val="28"/>
                <w:szCs w:val="28"/>
              </w:rPr>
              <w:t xml:space="preserve"> год и на плановый период 202</w:t>
            </w:r>
            <w:r w:rsidR="00BE7567" w:rsidRPr="00BE7567">
              <w:rPr>
                <w:sz w:val="28"/>
                <w:szCs w:val="28"/>
              </w:rPr>
              <w:t>7</w:t>
            </w:r>
            <w:r w:rsidRPr="00BE7567">
              <w:rPr>
                <w:sz w:val="28"/>
                <w:szCs w:val="28"/>
              </w:rPr>
              <w:t xml:space="preserve"> и 202</w:t>
            </w:r>
            <w:r w:rsidR="00BE7567" w:rsidRPr="00BE7567">
              <w:rPr>
                <w:sz w:val="28"/>
                <w:szCs w:val="28"/>
              </w:rPr>
              <w:t>8</w:t>
            </w:r>
            <w:r w:rsidRPr="00BE7567">
              <w:rPr>
                <w:sz w:val="28"/>
                <w:szCs w:val="28"/>
              </w:rPr>
              <w:t xml:space="preserve"> годов»</w:t>
            </w:r>
            <w:r w:rsidR="00917856" w:rsidRPr="00BE7567">
              <w:rPr>
                <w:sz w:val="28"/>
                <w:szCs w:val="28"/>
              </w:rPr>
              <w:t>;</w:t>
            </w:r>
          </w:p>
          <w:p w:rsidR="00917856" w:rsidRPr="00BE7567" w:rsidRDefault="00917856" w:rsidP="00B07F8B">
            <w:pPr>
              <w:widowControl w:val="0"/>
              <w:ind w:firstLine="720"/>
              <w:jc w:val="both"/>
              <w:rPr>
                <w:sz w:val="28"/>
                <w:szCs w:val="28"/>
              </w:rPr>
            </w:pPr>
            <w:r w:rsidRPr="00BE7567">
              <w:rPr>
                <w:sz w:val="28"/>
                <w:szCs w:val="28"/>
              </w:rPr>
              <w:t xml:space="preserve">- </w:t>
            </w:r>
            <w:r w:rsidR="00DB2D19" w:rsidRPr="00BE7567">
              <w:rPr>
                <w:sz w:val="28"/>
                <w:szCs w:val="28"/>
              </w:rPr>
              <w:t xml:space="preserve">изменением расходов в целях соблюдения условий </w:t>
            </w:r>
            <w:proofErr w:type="spellStart"/>
            <w:r w:rsidR="009456EB" w:rsidRPr="00BE7567">
              <w:rPr>
                <w:sz w:val="28"/>
                <w:szCs w:val="28"/>
              </w:rPr>
              <w:t>софинансировани</w:t>
            </w:r>
            <w:r w:rsidR="00DB2D19" w:rsidRPr="00BE7567">
              <w:rPr>
                <w:sz w:val="28"/>
                <w:szCs w:val="28"/>
              </w:rPr>
              <w:t>я</w:t>
            </w:r>
            <w:proofErr w:type="spellEnd"/>
            <w:r w:rsidR="009456EB" w:rsidRPr="00BE7567">
              <w:rPr>
                <w:sz w:val="28"/>
                <w:szCs w:val="28"/>
              </w:rPr>
              <w:t xml:space="preserve"> </w:t>
            </w:r>
            <w:r w:rsidR="00DB2D19" w:rsidRPr="00BE7567">
              <w:rPr>
                <w:sz w:val="28"/>
                <w:szCs w:val="28"/>
              </w:rPr>
              <w:t>к средствам из областного бюджета;</w:t>
            </w:r>
          </w:p>
          <w:p w:rsidR="00965205" w:rsidRPr="00B0548E" w:rsidRDefault="00DB2D19" w:rsidP="00282E01">
            <w:pPr>
              <w:widowControl w:val="0"/>
              <w:ind w:firstLine="720"/>
              <w:jc w:val="both"/>
              <w:rPr>
                <w:bCs/>
                <w:sz w:val="28"/>
                <w:szCs w:val="32"/>
                <w:highlight w:val="yellow"/>
              </w:rPr>
            </w:pPr>
            <w:r w:rsidRPr="00BE7567">
              <w:rPr>
                <w:sz w:val="28"/>
                <w:szCs w:val="28"/>
              </w:rPr>
              <w:t xml:space="preserve">- </w:t>
            </w:r>
            <w:r w:rsidR="00953A03" w:rsidRPr="00BE7567">
              <w:rPr>
                <w:sz w:val="28"/>
                <w:szCs w:val="28"/>
              </w:rPr>
              <w:t>изменением</w:t>
            </w:r>
            <w:r w:rsidRPr="00BE7567">
              <w:rPr>
                <w:sz w:val="28"/>
                <w:szCs w:val="28"/>
              </w:rPr>
              <w:t xml:space="preserve"> расходов на оказание услуг, выполнение работ</w:t>
            </w:r>
            <w:r w:rsidR="001D3FF5" w:rsidRPr="00BE7567">
              <w:rPr>
                <w:sz w:val="28"/>
                <w:szCs w:val="28"/>
              </w:rPr>
              <w:t>, приобретение основных средств и расходных материалов в связи с усилением экономических санкций со стороны западных стран.</w:t>
            </w:r>
          </w:p>
        </w:tc>
      </w:tr>
    </w:tbl>
    <w:p w:rsidR="007C3415" w:rsidRPr="00B0548E" w:rsidRDefault="007C3415" w:rsidP="00D96B12">
      <w:pPr>
        <w:widowControl w:val="0"/>
        <w:jc w:val="both"/>
        <w:rPr>
          <w:sz w:val="28"/>
          <w:szCs w:val="28"/>
          <w:highlight w:val="yellow"/>
        </w:rPr>
      </w:pPr>
    </w:p>
    <w:sectPr w:rsidR="007C3415" w:rsidRPr="00B0548E" w:rsidSect="00437ED7">
      <w:headerReference w:type="default" r:id="rId9"/>
      <w:footerReference w:type="default" r:id="rId10"/>
      <w:pgSz w:w="11906" w:h="16838"/>
      <w:pgMar w:top="1134" w:right="851" w:bottom="1134" w:left="1701" w:header="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6D0" w:rsidRDefault="00F326D0">
      <w:r>
        <w:separator/>
      </w:r>
    </w:p>
  </w:endnote>
  <w:endnote w:type="continuationSeparator" w:id="0">
    <w:p w:rsidR="00F326D0" w:rsidRDefault="00F32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6665867"/>
      <w:docPartObj>
        <w:docPartGallery w:val="Page Numbers (Bottom of Page)"/>
        <w:docPartUnique/>
      </w:docPartObj>
    </w:sdtPr>
    <w:sdtEndPr/>
    <w:sdtContent>
      <w:p w:rsidR="00FF557E" w:rsidRDefault="00FF557E">
        <w:pPr>
          <w:pStyle w:val="a6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7E37">
          <w:rPr>
            <w:noProof/>
          </w:rPr>
          <w:t>21</w:t>
        </w:r>
        <w:r>
          <w:fldChar w:fldCharType="end"/>
        </w:r>
      </w:p>
    </w:sdtContent>
  </w:sdt>
  <w:p w:rsidR="00FF557E" w:rsidRDefault="00FF557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6D0" w:rsidRDefault="00F326D0">
      <w:r>
        <w:separator/>
      </w:r>
    </w:p>
  </w:footnote>
  <w:footnote w:type="continuationSeparator" w:id="0">
    <w:p w:rsidR="00F326D0" w:rsidRDefault="00F326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57E" w:rsidRDefault="00FF557E" w:rsidP="000652A2">
    <w:pPr>
      <w:pStyle w:val="a3"/>
      <w:tabs>
        <w:tab w:val="left" w:pos="4245"/>
      </w:tabs>
      <w:jc w:val="lef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B2D36"/>
    <w:multiLevelType w:val="multilevel"/>
    <w:tmpl w:val="7E5649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28" w:hanging="2160"/>
      </w:pPr>
      <w:rPr>
        <w:rFonts w:hint="default"/>
      </w:rPr>
    </w:lvl>
  </w:abstractNum>
  <w:abstractNum w:abstractNumId="1">
    <w:nsid w:val="02C20DB9"/>
    <w:multiLevelType w:val="hybridMultilevel"/>
    <w:tmpl w:val="6CA0B144"/>
    <w:lvl w:ilvl="0" w:tplc="23D2B992">
      <w:start w:val="1"/>
      <w:numFmt w:val="decimal"/>
      <w:lvlText w:val="%1."/>
      <w:lvlJc w:val="left"/>
      <w:pPr>
        <w:ind w:left="204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760" w:hanging="360"/>
      </w:pPr>
    </w:lvl>
    <w:lvl w:ilvl="2" w:tplc="0419001B" w:tentative="1">
      <w:start w:val="1"/>
      <w:numFmt w:val="lowerRoman"/>
      <w:lvlText w:val="%3."/>
      <w:lvlJc w:val="right"/>
      <w:pPr>
        <w:ind w:left="3480" w:hanging="180"/>
      </w:pPr>
    </w:lvl>
    <w:lvl w:ilvl="3" w:tplc="0419000F" w:tentative="1">
      <w:start w:val="1"/>
      <w:numFmt w:val="decimal"/>
      <w:lvlText w:val="%4."/>
      <w:lvlJc w:val="left"/>
      <w:pPr>
        <w:ind w:left="4200" w:hanging="360"/>
      </w:pPr>
    </w:lvl>
    <w:lvl w:ilvl="4" w:tplc="04190019" w:tentative="1">
      <w:start w:val="1"/>
      <w:numFmt w:val="lowerLetter"/>
      <w:lvlText w:val="%5."/>
      <w:lvlJc w:val="left"/>
      <w:pPr>
        <w:ind w:left="4920" w:hanging="360"/>
      </w:pPr>
    </w:lvl>
    <w:lvl w:ilvl="5" w:tplc="0419001B" w:tentative="1">
      <w:start w:val="1"/>
      <w:numFmt w:val="lowerRoman"/>
      <w:lvlText w:val="%6."/>
      <w:lvlJc w:val="right"/>
      <w:pPr>
        <w:ind w:left="5640" w:hanging="180"/>
      </w:pPr>
    </w:lvl>
    <w:lvl w:ilvl="6" w:tplc="0419000F" w:tentative="1">
      <w:start w:val="1"/>
      <w:numFmt w:val="decimal"/>
      <w:lvlText w:val="%7."/>
      <w:lvlJc w:val="left"/>
      <w:pPr>
        <w:ind w:left="6360" w:hanging="360"/>
      </w:pPr>
    </w:lvl>
    <w:lvl w:ilvl="7" w:tplc="04190019" w:tentative="1">
      <w:start w:val="1"/>
      <w:numFmt w:val="lowerLetter"/>
      <w:lvlText w:val="%8."/>
      <w:lvlJc w:val="left"/>
      <w:pPr>
        <w:ind w:left="7080" w:hanging="360"/>
      </w:pPr>
    </w:lvl>
    <w:lvl w:ilvl="8" w:tplc="041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2">
    <w:nsid w:val="07B021DD"/>
    <w:multiLevelType w:val="hybridMultilevel"/>
    <w:tmpl w:val="B9DA5624"/>
    <w:lvl w:ilvl="0" w:tplc="26D89E8E">
      <w:start w:val="1"/>
      <w:numFmt w:val="upperRoman"/>
      <w:lvlText w:val="%1."/>
      <w:lvlJc w:val="left"/>
      <w:pPr>
        <w:ind w:left="2421" w:hanging="72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>
    <w:nsid w:val="0B364795"/>
    <w:multiLevelType w:val="hybridMultilevel"/>
    <w:tmpl w:val="F9562384"/>
    <w:lvl w:ilvl="0" w:tplc="60F033E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1A241E1E"/>
    <w:multiLevelType w:val="hybridMultilevel"/>
    <w:tmpl w:val="564E8112"/>
    <w:lvl w:ilvl="0" w:tplc="955694EA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5">
    <w:nsid w:val="2B6E657A"/>
    <w:multiLevelType w:val="hybridMultilevel"/>
    <w:tmpl w:val="364C52F2"/>
    <w:lvl w:ilvl="0" w:tplc="929AB5E0">
      <w:start w:val="1"/>
      <w:numFmt w:val="upperRoman"/>
      <w:lvlText w:val="%1."/>
      <w:lvlJc w:val="left"/>
      <w:pPr>
        <w:ind w:left="2130" w:hanging="72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2CF208F0"/>
    <w:multiLevelType w:val="singleLevel"/>
    <w:tmpl w:val="52F01094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2E6D486D"/>
    <w:multiLevelType w:val="hybridMultilevel"/>
    <w:tmpl w:val="400C91D6"/>
    <w:lvl w:ilvl="0" w:tplc="38B255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30B76CD"/>
    <w:multiLevelType w:val="hybridMultilevel"/>
    <w:tmpl w:val="225EF9A8"/>
    <w:lvl w:ilvl="0" w:tplc="424A806C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A726F12"/>
    <w:multiLevelType w:val="multilevel"/>
    <w:tmpl w:val="E348E6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>
    <w:nsid w:val="48373ABD"/>
    <w:multiLevelType w:val="singleLevel"/>
    <w:tmpl w:val="542455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5DAD0A92"/>
    <w:multiLevelType w:val="multilevel"/>
    <w:tmpl w:val="ACBAFBD6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12">
    <w:nsid w:val="60852A90"/>
    <w:multiLevelType w:val="hybridMultilevel"/>
    <w:tmpl w:val="0D02704E"/>
    <w:lvl w:ilvl="0" w:tplc="BA62BB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1362C2B"/>
    <w:multiLevelType w:val="hybridMultilevel"/>
    <w:tmpl w:val="F00C865E"/>
    <w:lvl w:ilvl="0" w:tplc="E98AD64E">
      <w:start w:val="8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14">
    <w:nsid w:val="64624ABE"/>
    <w:multiLevelType w:val="multilevel"/>
    <w:tmpl w:val="3E3CFA4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5">
    <w:nsid w:val="648A571C"/>
    <w:multiLevelType w:val="hybridMultilevel"/>
    <w:tmpl w:val="C86EA18E"/>
    <w:lvl w:ilvl="0" w:tplc="EDCC4976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DD128FB"/>
    <w:multiLevelType w:val="hybridMultilevel"/>
    <w:tmpl w:val="F1CA692A"/>
    <w:lvl w:ilvl="0" w:tplc="DBE09962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78037022"/>
    <w:multiLevelType w:val="hybridMultilevel"/>
    <w:tmpl w:val="4D481B9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06192A"/>
    <w:multiLevelType w:val="hybridMultilevel"/>
    <w:tmpl w:val="05B09D36"/>
    <w:lvl w:ilvl="0" w:tplc="1DFA4010">
      <w:start w:val="1"/>
      <w:numFmt w:val="upperRoman"/>
      <w:lvlText w:val="%1."/>
      <w:lvlJc w:val="left"/>
      <w:pPr>
        <w:ind w:left="270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9">
    <w:nsid w:val="7F8D1F21"/>
    <w:multiLevelType w:val="multilevel"/>
    <w:tmpl w:val="CD9A41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0"/>
  </w:num>
  <w:num w:numId="2">
    <w:abstractNumId w:val="19"/>
  </w:num>
  <w:num w:numId="3">
    <w:abstractNumId w:val="9"/>
  </w:num>
  <w:num w:numId="4">
    <w:abstractNumId w:val="14"/>
  </w:num>
  <w:num w:numId="5">
    <w:abstractNumId w:val="0"/>
  </w:num>
  <w:num w:numId="6">
    <w:abstractNumId w:val="17"/>
  </w:num>
  <w:num w:numId="7">
    <w:abstractNumId w:val="18"/>
  </w:num>
  <w:num w:numId="8">
    <w:abstractNumId w:val="5"/>
  </w:num>
  <w:num w:numId="9">
    <w:abstractNumId w:val="2"/>
  </w:num>
  <w:num w:numId="10">
    <w:abstractNumId w:val="1"/>
  </w:num>
  <w:num w:numId="11">
    <w:abstractNumId w:val="3"/>
  </w:num>
  <w:num w:numId="12">
    <w:abstractNumId w:val="12"/>
  </w:num>
  <w:num w:numId="13">
    <w:abstractNumId w:val="11"/>
  </w:num>
  <w:num w:numId="14">
    <w:abstractNumId w:val="15"/>
  </w:num>
  <w:num w:numId="15">
    <w:abstractNumId w:val="6"/>
  </w:num>
  <w:num w:numId="16">
    <w:abstractNumId w:val="13"/>
  </w:num>
  <w:num w:numId="17">
    <w:abstractNumId w:val="7"/>
  </w:num>
  <w:num w:numId="18">
    <w:abstractNumId w:val="4"/>
  </w:num>
  <w:num w:numId="19">
    <w:abstractNumId w:val="16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68D"/>
    <w:rsid w:val="00000B7D"/>
    <w:rsid w:val="00001292"/>
    <w:rsid w:val="00004630"/>
    <w:rsid w:val="00004794"/>
    <w:rsid w:val="00004A08"/>
    <w:rsid w:val="00005AE3"/>
    <w:rsid w:val="000071DD"/>
    <w:rsid w:val="00010963"/>
    <w:rsid w:val="00011659"/>
    <w:rsid w:val="000127A0"/>
    <w:rsid w:val="00013744"/>
    <w:rsid w:val="00013AB3"/>
    <w:rsid w:val="000173F3"/>
    <w:rsid w:val="000203DC"/>
    <w:rsid w:val="0002251D"/>
    <w:rsid w:val="00022B1E"/>
    <w:rsid w:val="0002319B"/>
    <w:rsid w:val="0002347C"/>
    <w:rsid w:val="00024ACE"/>
    <w:rsid w:val="00026944"/>
    <w:rsid w:val="00026A00"/>
    <w:rsid w:val="00026F6F"/>
    <w:rsid w:val="00030358"/>
    <w:rsid w:val="000317A8"/>
    <w:rsid w:val="000321E9"/>
    <w:rsid w:val="00032AB2"/>
    <w:rsid w:val="00034D3C"/>
    <w:rsid w:val="000368D8"/>
    <w:rsid w:val="00040EA6"/>
    <w:rsid w:val="00041DF5"/>
    <w:rsid w:val="00043DCD"/>
    <w:rsid w:val="00044A7E"/>
    <w:rsid w:val="00045231"/>
    <w:rsid w:val="0004565A"/>
    <w:rsid w:val="000458F6"/>
    <w:rsid w:val="000529B2"/>
    <w:rsid w:val="00053D12"/>
    <w:rsid w:val="000544C0"/>
    <w:rsid w:val="00055878"/>
    <w:rsid w:val="00056735"/>
    <w:rsid w:val="0005687C"/>
    <w:rsid w:val="0005715E"/>
    <w:rsid w:val="00060E30"/>
    <w:rsid w:val="00061A7B"/>
    <w:rsid w:val="0006318B"/>
    <w:rsid w:val="0006330F"/>
    <w:rsid w:val="000634F7"/>
    <w:rsid w:val="00064AEC"/>
    <w:rsid w:val="00065131"/>
    <w:rsid w:val="000652A2"/>
    <w:rsid w:val="000654E5"/>
    <w:rsid w:val="00065AB4"/>
    <w:rsid w:val="00067006"/>
    <w:rsid w:val="0006763C"/>
    <w:rsid w:val="00072C10"/>
    <w:rsid w:val="00075A75"/>
    <w:rsid w:val="00075CCA"/>
    <w:rsid w:val="00076429"/>
    <w:rsid w:val="0007654A"/>
    <w:rsid w:val="000768C0"/>
    <w:rsid w:val="0007725F"/>
    <w:rsid w:val="000803DC"/>
    <w:rsid w:val="00081528"/>
    <w:rsid w:val="00081779"/>
    <w:rsid w:val="000849DB"/>
    <w:rsid w:val="00085C2B"/>
    <w:rsid w:val="000875E5"/>
    <w:rsid w:val="00090C9F"/>
    <w:rsid w:val="00093773"/>
    <w:rsid w:val="00093BB9"/>
    <w:rsid w:val="000943E0"/>
    <w:rsid w:val="000954EB"/>
    <w:rsid w:val="0009633B"/>
    <w:rsid w:val="00096909"/>
    <w:rsid w:val="000A30BA"/>
    <w:rsid w:val="000A3B89"/>
    <w:rsid w:val="000A3F1A"/>
    <w:rsid w:val="000A4B51"/>
    <w:rsid w:val="000A57D8"/>
    <w:rsid w:val="000A5969"/>
    <w:rsid w:val="000A59C5"/>
    <w:rsid w:val="000A61C4"/>
    <w:rsid w:val="000A6A05"/>
    <w:rsid w:val="000A6F06"/>
    <w:rsid w:val="000A7304"/>
    <w:rsid w:val="000A76B7"/>
    <w:rsid w:val="000B0848"/>
    <w:rsid w:val="000B0C09"/>
    <w:rsid w:val="000B10CA"/>
    <w:rsid w:val="000B1F6D"/>
    <w:rsid w:val="000B31C9"/>
    <w:rsid w:val="000B39BF"/>
    <w:rsid w:val="000B3B64"/>
    <w:rsid w:val="000B48EA"/>
    <w:rsid w:val="000B4B41"/>
    <w:rsid w:val="000B4E91"/>
    <w:rsid w:val="000B52E3"/>
    <w:rsid w:val="000B5492"/>
    <w:rsid w:val="000B5A48"/>
    <w:rsid w:val="000B66EC"/>
    <w:rsid w:val="000B6ED6"/>
    <w:rsid w:val="000B78EE"/>
    <w:rsid w:val="000C1B13"/>
    <w:rsid w:val="000C246E"/>
    <w:rsid w:val="000C2531"/>
    <w:rsid w:val="000C483C"/>
    <w:rsid w:val="000C4A61"/>
    <w:rsid w:val="000C4C4E"/>
    <w:rsid w:val="000C5551"/>
    <w:rsid w:val="000C685B"/>
    <w:rsid w:val="000C6A5D"/>
    <w:rsid w:val="000C75BF"/>
    <w:rsid w:val="000D09FB"/>
    <w:rsid w:val="000D47FF"/>
    <w:rsid w:val="000D4EA0"/>
    <w:rsid w:val="000D6AF4"/>
    <w:rsid w:val="000E06F7"/>
    <w:rsid w:val="000E1852"/>
    <w:rsid w:val="000E3036"/>
    <w:rsid w:val="000E383F"/>
    <w:rsid w:val="000E39F1"/>
    <w:rsid w:val="000E4919"/>
    <w:rsid w:val="000E642E"/>
    <w:rsid w:val="000F1D72"/>
    <w:rsid w:val="000F2E52"/>
    <w:rsid w:val="000F3724"/>
    <w:rsid w:val="000F38A4"/>
    <w:rsid w:val="000F48DA"/>
    <w:rsid w:val="000F5093"/>
    <w:rsid w:val="0010044B"/>
    <w:rsid w:val="00102143"/>
    <w:rsid w:val="00102BDC"/>
    <w:rsid w:val="00103978"/>
    <w:rsid w:val="00103F36"/>
    <w:rsid w:val="001048DA"/>
    <w:rsid w:val="00104ACA"/>
    <w:rsid w:val="0010561C"/>
    <w:rsid w:val="00105BB1"/>
    <w:rsid w:val="00106597"/>
    <w:rsid w:val="001101BD"/>
    <w:rsid w:val="00111F42"/>
    <w:rsid w:val="001121B8"/>
    <w:rsid w:val="001125E0"/>
    <w:rsid w:val="001133BF"/>
    <w:rsid w:val="0011564B"/>
    <w:rsid w:val="00115666"/>
    <w:rsid w:val="00115992"/>
    <w:rsid w:val="0011654B"/>
    <w:rsid w:val="00116D63"/>
    <w:rsid w:val="00121814"/>
    <w:rsid w:val="001232B0"/>
    <w:rsid w:val="0012525B"/>
    <w:rsid w:val="001263E8"/>
    <w:rsid w:val="00126524"/>
    <w:rsid w:val="00126564"/>
    <w:rsid w:val="0012680A"/>
    <w:rsid w:val="001277F5"/>
    <w:rsid w:val="001301DD"/>
    <w:rsid w:val="001302C9"/>
    <w:rsid w:val="00130E24"/>
    <w:rsid w:val="00131173"/>
    <w:rsid w:val="00131323"/>
    <w:rsid w:val="001320A5"/>
    <w:rsid w:val="0013472F"/>
    <w:rsid w:val="00135045"/>
    <w:rsid w:val="001368AC"/>
    <w:rsid w:val="00136F07"/>
    <w:rsid w:val="00140A38"/>
    <w:rsid w:val="001418F0"/>
    <w:rsid w:val="0014226E"/>
    <w:rsid w:val="001426A7"/>
    <w:rsid w:val="00142D6F"/>
    <w:rsid w:val="001478F3"/>
    <w:rsid w:val="00147907"/>
    <w:rsid w:val="00147B8B"/>
    <w:rsid w:val="00150523"/>
    <w:rsid w:val="001507FC"/>
    <w:rsid w:val="00150F1B"/>
    <w:rsid w:val="0015136D"/>
    <w:rsid w:val="00151E07"/>
    <w:rsid w:val="00153DD1"/>
    <w:rsid w:val="00155F71"/>
    <w:rsid w:val="00157E3F"/>
    <w:rsid w:val="00163392"/>
    <w:rsid w:val="00163555"/>
    <w:rsid w:val="001652A2"/>
    <w:rsid w:val="00165C17"/>
    <w:rsid w:val="001701B6"/>
    <w:rsid w:val="00170C3D"/>
    <w:rsid w:val="001717D3"/>
    <w:rsid w:val="001721C5"/>
    <w:rsid w:val="001722C6"/>
    <w:rsid w:val="00172571"/>
    <w:rsid w:val="00172890"/>
    <w:rsid w:val="00173F43"/>
    <w:rsid w:val="0017413E"/>
    <w:rsid w:val="001751E2"/>
    <w:rsid w:val="00175C49"/>
    <w:rsid w:val="00180321"/>
    <w:rsid w:val="00184075"/>
    <w:rsid w:val="001844BF"/>
    <w:rsid w:val="00185B43"/>
    <w:rsid w:val="0018628B"/>
    <w:rsid w:val="00187C6F"/>
    <w:rsid w:val="001919BE"/>
    <w:rsid w:val="00192255"/>
    <w:rsid w:val="00192BF2"/>
    <w:rsid w:val="00193724"/>
    <w:rsid w:val="0019382C"/>
    <w:rsid w:val="00193D04"/>
    <w:rsid w:val="00193F77"/>
    <w:rsid w:val="00194754"/>
    <w:rsid w:val="00195049"/>
    <w:rsid w:val="0019648C"/>
    <w:rsid w:val="0019666D"/>
    <w:rsid w:val="0019768D"/>
    <w:rsid w:val="00197DEA"/>
    <w:rsid w:val="001A138A"/>
    <w:rsid w:val="001A1423"/>
    <w:rsid w:val="001A2E90"/>
    <w:rsid w:val="001A406D"/>
    <w:rsid w:val="001A4EF5"/>
    <w:rsid w:val="001A4FAB"/>
    <w:rsid w:val="001A70ED"/>
    <w:rsid w:val="001B0187"/>
    <w:rsid w:val="001B0554"/>
    <w:rsid w:val="001B3992"/>
    <w:rsid w:val="001B57AA"/>
    <w:rsid w:val="001B6E42"/>
    <w:rsid w:val="001C2827"/>
    <w:rsid w:val="001C2B0C"/>
    <w:rsid w:val="001C31F7"/>
    <w:rsid w:val="001C3688"/>
    <w:rsid w:val="001C4968"/>
    <w:rsid w:val="001C56A6"/>
    <w:rsid w:val="001C5915"/>
    <w:rsid w:val="001C6A0C"/>
    <w:rsid w:val="001C6E5D"/>
    <w:rsid w:val="001C7E43"/>
    <w:rsid w:val="001D3FF5"/>
    <w:rsid w:val="001D48A5"/>
    <w:rsid w:val="001D55F5"/>
    <w:rsid w:val="001D7F92"/>
    <w:rsid w:val="001E1421"/>
    <w:rsid w:val="001E16FD"/>
    <w:rsid w:val="001E202C"/>
    <w:rsid w:val="001E27C9"/>
    <w:rsid w:val="001E2B23"/>
    <w:rsid w:val="001E3754"/>
    <w:rsid w:val="001E4121"/>
    <w:rsid w:val="001E6659"/>
    <w:rsid w:val="001E67D8"/>
    <w:rsid w:val="001E7F59"/>
    <w:rsid w:val="001F09E4"/>
    <w:rsid w:val="001F16AF"/>
    <w:rsid w:val="001F2EF9"/>
    <w:rsid w:val="001F49CD"/>
    <w:rsid w:val="001F6632"/>
    <w:rsid w:val="001F7418"/>
    <w:rsid w:val="001F7C67"/>
    <w:rsid w:val="0020050D"/>
    <w:rsid w:val="002007FE"/>
    <w:rsid w:val="002023B8"/>
    <w:rsid w:val="00202E48"/>
    <w:rsid w:val="00203DC0"/>
    <w:rsid w:val="00203F27"/>
    <w:rsid w:val="00205223"/>
    <w:rsid w:val="00206C21"/>
    <w:rsid w:val="0020771B"/>
    <w:rsid w:val="00212624"/>
    <w:rsid w:val="00212695"/>
    <w:rsid w:val="002129AE"/>
    <w:rsid w:val="0021392E"/>
    <w:rsid w:val="00213ED1"/>
    <w:rsid w:val="00214D8E"/>
    <w:rsid w:val="00217985"/>
    <w:rsid w:val="0022013E"/>
    <w:rsid w:val="002211F3"/>
    <w:rsid w:val="002213E6"/>
    <w:rsid w:val="002220CC"/>
    <w:rsid w:val="002221C6"/>
    <w:rsid w:val="0022512C"/>
    <w:rsid w:val="002266E6"/>
    <w:rsid w:val="00227D16"/>
    <w:rsid w:val="00230428"/>
    <w:rsid w:val="00230564"/>
    <w:rsid w:val="0023112F"/>
    <w:rsid w:val="002345DB"/>
    <w:rsid w:val="002346A2"/>
    <w:rsid w:val="002346DA"/>
    <w:rsid w:val="00235240"/>
    <w:rsid w:val="00235D9A"/>
    <w:rsid w:val="002361E3"/>
    <w:rsid w:val="00237028"/>
    <w:rsid w:val="002400BC"/>
    <w:rsid w:val="00240715"/>
    <w:rsid w:val="00241BE6"/>
    <w:rsid w:val="00241DE3"/>
    <w:rsid w:val="00243030"/>
    <w:rsid w:val="00243B98"/>
    <w:rsid w:val="002440DA"/>
    <w:rsid w:val="00244CC1"/>
    <w:rsid w:val="00245821"/>
    <w:rsid w:val="00252D14"/>
    <w:rsid w:val="0025375B"/>
    <w:rsid w:val="002558AA"/>
    <w:rsid w:val="0025712B"/>
    <w:rsid w:val="00262400"/>
    <w:rsid w:val="002631C0"/>
    <w:rsid w:val="002639B6"/>
    <w:rsid w:val="002645C8"/>
    <w:rsid w:val="002649C4"/>
    <w:rsid w:val="00264D0E"/>
    <w:rsid w:val="002703E6"/>
    <w:rsid w:val="002704DA"/>
    <w:rsid w:val="00270B3B"/>
    <w:rsid w:val="0027146D"/>
    <w:rsid w:val="00271D7D"/>
    <w:rsid w:val="00271E2C"/>
    <w:rsid w:val="00272AA8"/>
    <w:rsid w:val="00275041"/>
    <w:rsid w:val="00275347"/>
    <w:rsid w:val="00275814"/>
    <w:rsid w:val="00275A1F"/>
    <w:rsid w:val="00276512"/>
    <w:rsid w:val="00276939"/>
    <w:rsid w:val="002778AE"/>
    <w:rsid w:val="00282BBB"/>
    <w:rsid w:val="00282E01"/>
    <w:rsid w:val="00285093"/>
    <w:rsid w:val="00287665"/>
    <w:rsid w:val="00292045"/>
    <w:rsid w:val="00292206"/>
    <w:rsid w:val="00292E0C"/>
    <w:rsid w:val="00295A7C"/>
    <w:rsid w:val="00296706"/>
    <w:rsid w:val="00297FE0"/>
    <w:rsid w:val="002A0285"/>
    <w:rsid w:val="002A1D07"/>
    <w:rsid w:val="002A1D1E"/>
    <w:rsid w:val="002A2293"/>
    <w:rsid w:val="002A45B1"/>
    <w:rsid w:val="002A6C73"/>
    <w:rsid w:val="002A7353"/>
    <w:rsid w:val="002A7887"/>
    <w:rsid w:val="002A7896"/>
    <w:rsid w:val="002A7A92"/>
    <w:rsid w:val="002B378F"/>
    <w:rsid w:val="002B4D0A"/>
    <w:rsid w:val="002B5246"/>
    <w:rsid w:val="002B54C7"/>
    <w:rsid w:val="002B5543"/>
    <w:rsid w:val="002B7896"/>
    <w:rsid w:val="002C00CA"/>
    <w:rsid w:val="002C0FE4"/>
    <w:rsid w:val="002C0FE6"/>
    <w:rsid w:val="002C2A8D"/>
    <w:rsid w:val="002C4559"/>
    <w:rsid w:val="002D334D"/>
    <w:rsid w:val="002D519F"/>
    <w:rsid w:val="002D616D"/>
    <w:rsid w:val="002D6B04"/>
    <w:rsid w:val="002D6E76"/>
    <w:rsid w:val="002D7D25"/>
    <w:rsid w:val="002E0A99"/>
    <w:rsid w:val="002E210D"/>
    <w:rsid w:val="002E234F"/>
    <w:rsid w:val="002E23DE"/>
    <w:rsid w:val="002E2892"/>
    <w:rsid w:val="002E3D81"/>
    <w:rsid w:val="002E5D5F"/>
    <w:rsid w:val="002F0EA4"/>
    <w:rsid w:val="002F105C"/>
    <w:rsid w:val="002F1074"/>
    <w:rsid w:val="002F12CE"/>
    <w:rsid w:val="002F29C9"/>
    <w:rsid w:val="002F2A28"/>
    <w:rsid w:val="002F4DAB"/>
    <w:rsid w:val="002F68DF"/>
    <w:rsid w:val="002F7753"/>
    <w:rsid w:val="002F7C70"/>
    <w:rsid w:val="003022D1"/>
    <w:rsid w:val="003027A5"/>
    <w:rsid w:val="003036EE"/>
    <w:rsid w:val="003047A0"/>
    <w:rsid w:val="00305080"/>
    <w:rsid w:val="00305969"/>
    <w:rsid w:val="00305ABF"/>
    <w:rsid w:val="0030628E"/>
    <w:rsid w:val="00306980"/>
    <w:rsid w:val="003069BA"/>
    <w:rsid w:val="00307264"/>
    <w:rsid w:val="00307BD0"/>
    <w:rsid w:val="00314647"/>
    <w:rsid w:val="003167D4"/>
    <w:rsid w:val="003168A5"/>
    <w:rsid w:val="00320C16"/>
    <w:rsid w:val="00321128"/>
    <w:rsid w:val="00321F09"/>
    <w:rsid w:val="00324870"/>
    <w:rsid w:val="003259D9"/>
    <w:rsid w:val="00325C29"/>
    <w:rsid w:val="00326663"/>
    <w:rsid w:val="003266AD"/>
    <w:rsid w:val="00326C8A"/>
    <w:rsid w:val="0032738A"/>
    <w:rsid w:val="003273DE"/>
    <w:rsid w:val="003276B6"/>
    <w:rsid w:val="003278C0"/>
    <w:rsid w:val="003311C2"/>
    <w:rsid w:val="00332282"/>
    <w:rsid w:val="003332EB"/>
    <w:rsid w:val="00334FD2"/>
    <w:rsid w:val="00335329"/>
    <w:rsid w:val="00335425"/>
    <w:rsid w:val="003357A0"/>
    <w:rsid w:val="0033662E"/>
    <w:rsid w:val="00336670"/>
    <w:rsid w:val="00337E0F"/>
    <w:rsid w:val="00340236"/>
    <w:rsid w:val="003406C8"/>
    <w:rsid w:val="00340932"/>
    <w:rsid w:val="003409CD"/>
    <w:rsid w:val="00340AA4"/>
    <w:rsid w:val="0034122B"/>
    <w:rsid w:val="00341346"/>
    <w:rsid w:val="00342EC1"/>
    <w:rsid w:val="00345B01"/>
    <w:rsid w:val="00350D8F"/>
    <w:rsid w:val="00350EC6"/>
    <w:rsid w:val="0035147E"/>
    <w:rsid w:val="00351979"/>
    <w:rsid w:val="00351BD3"/>
    <w:rsid w:val="00351E1A"/>
    <w:rsid w:val="00353833"/>
    <w:rsid w:val="0035408A"/>
    <w:rsid w:val="00354C8C"/>
    <w:rsid w:val="003558A4"/>
    <w:rsid w:val="003561E0"/>
    <w:rsid w:val="00357849"/>
    <w:rsid w:val="00357869"/>
    <w:rsid w:val="003605B4"/>
    <w:rsid w:val="00362207"/>
    <w:rsid w:val="0036358A"/>
    <w:rsid w:val="0036518E"/>
    <w:rsid w:val="0036528E"/>
    <w:rsid w:val="003664F5"/>
    <w:rsid w:val="00366C90"/>
    <w:rsid w:val="003670CB"/>
    <w:rsid w:val="003703C1"/>
    <w:rsid w:val="00371661"/>
    <w:rsid w:val="0037177B"/>
    <w:rsid w:val="003718A9"/>
    <w:rsid w:val="003718F0"/>
    <w:rsid w:val="0037294A"/>
    <w:rsid w:val="003732BA"/>
    <w:rsid w:val="00373960"/>
    <w:rsid w:val="00376B4C"/>
    <w:rsid w:val="00380C0C"/>
    <w:rsid w:val="00381335"/>
    <w:rsid w:val="00382349"/>
    <w:rsid w:val="003828F9"/>
    <w:rsid w:val="00382CD1"/>
    <w:rsid w:val="00384FBB"/>
    <w:rsid w:val="003850AA"/>
    <w:rsid w:val="00386704"/>
    <w:rsid w:val="00387B43"/>
    <w:rsid w:val="00391CF0"/>
    <w:rsid w:val="00392757"/>
    <w:rsid w:val="00393821"/>
    <w:rsid w:val="0039448F"/>
    <w:rsid w:val="003946EE"/>
    <w:rsid w:val="00394C32"/>
    <w:rsid w:val="00395901"/>
    <w:rsid w:val="0039683D"/>
    <w:rsid w:val="00397ACA"/>
    <w:rsid w:val="00397CCF"/>
    <w:rsid w:val="003A02F6"/>
    <w:rsid w:val="003A1291"/>
    <w:rsid w:val="003A154E"/>
    <w:rsid w:val="003A38EB"/>
    <w:rsid w:val="003A4026"/>
    <w:rsid w:val="003A78B7"/>
    <w:rsid w:val="003A7B49"/>
    <w:rsid w:val="003A7BBE"/>
    <w:rsid w:val="003B3E0C"/>
    <w:rsid w:val="003B4847"/>
    <w:rsid w:val="003B5D92"/>
    <w:rsid w:val="003B6826"/>
    <w:rsid w:val="003B6EA7"/>
    <w:rsid w:val="003B7A42"/>
    <w:rsid w:val="003B7A81"/>
    <w:rsid w:val="003B7F2D"/>
    <w:rsid w:val="003B7F78"/>
    <w:rsid w:val="003C12AD"/>
    <w:rsid w:val="003C1910"/>
    <w:rsid w:val="003C1A9C"/>
    <w:rsid w:val="003C25D1"/>
    <w:rsid w:val="003C27B4"/>
    <w:rsid w:val="003C2D1C"/>
    <w:rsid w:val="003C3E26"/>
    <w:rsid w:val="003C3F77"/>
    <w:rsid w:val="003C6BFE"/>
    <w:rsid w:val="003D245B"/>
    <w:rsid w:val="003D3362"/>
    <w:rsid w:val="003D468D"/>
    <w:rsid w:val="003D579E"/>
    <w:rsid w:val="003D69AF"/>
    <w:rsid w:val="003D7F77"/>
    <w:rsid w:val="003D7FE2"/>
    <w:rsid w:val="003E0775"/>
    <w:rsid w:val="003E198E"/>
    <w:rsid w:val="003E2622"/>
    <w:rsid w:val="003E2C6C"/>
    <w:rsid w:val="003E2D74"/>
    <w:rsid w:val="003E4216"/>
    <w:rsid w:val="003E42BC"/>
    <w:rsid w:val="003E4E8D"/>
    <w:rsid w:val="003E5258"/>
    <w:rsid w:val="003E53CA"/>
    <w:rsid w:val="003E5AD2"/>
    <w:rsid w:val="003E5FE5"/>
    <w:rsid w:val="003E6C85"/>
    <w:rsid w:val="003F0C90"/>
    <w:rsid w:val="003F1758"/>
    <w:rsid w:val="003F1D8F"/>
    <w:rsid w:val="003F2164"/>
    <w:rsid w:val="003F369D"/>
    <w:rsid w:val="003F4CD0"/>
    <w:rsid w:val="003F6AC0"/>
    <w:rsid w:val="00400679"/>
    <w:rsid w:val="004009B8"/>
    <w:rsid w:val="00402090"/>
    <w:rsid w:val="0040259C"/>
    <w:rsid w:val="00402AEF"/>
    <w:rsid w:val="004039F8"/>
    <w:rsid w:val="0040489A"/>
    <w:rsid w:val="00405C45"/>
    <w:rsid w:val="00406510"/>
    <w:rsid w:val="00407BD5"/>
    <w:rsid w:val="00411259"/>
    <w:rsid w:val="00412398"/>
    <w:rsid w:val="00412B22"/>
    <w:rsid w:val="00412BFF"/>
    <w:rsid w:val="00414121"/>
    <w:rsid w:val="004142D2"/>
    <w:rsid w:val="00415570"/>
    <w:rsid w:val="00417113"/>
    <w:rsid w:val="004172A8"/>
    <w:rsid w:val="00420375"/>
    <w:rsid w:val="0042424E"/>
    <w:rsid w:val="0042456E"/>
    <w:rsid w:val="00425B87"/>
    <w:rsid w:val="00426185"/>
    <w:rsid w:val="00426A79"/>
    <w:rsid w:val="00433776"/>
    <w:rsid w:val="00433B94"/>
    <w:rsid w:val="00433D65"/>
    <w:rsid w:val="00434CD9"/>
    <w:rsid w:val="0043540E"/>
    <w:rsid w:val="00437ED7"/>
    <w:rsid w:val="004400C8"/>
    <w:rsid w:val="004408C6"/>
    <w:rsid w:val="0044355E"/>
    <w:rsid w:val="00443C9F"/>
    <w:rsid w:val="00444780"/>
    <w:rsid w:val="00445AB1"/>
    <w:rsid w:val="00447090"/>
    <w:rsid w:val="004470AF"/>
    <w:rsid w:val="00451777"/>
    <w:rsid w:val="004522D7"/>
    <w:rsid w:val="00453675"/>
    <w:rsid w:val="00454261"/>
    <w:rsid w:val="00456D9F"/>
    <w:rsid w:val="00457D45"/>
    <w:rsid w:val="00460B08"/>
    <w:rsid w:val="0046222D"/>
    <w:rsid w:val="0046280E"/>
    <w:rsid w:val="0046509D"/>
    <w:rsid w:val="00465DAB"/>
    <w:rsid w:val="00467FF1"/>
    <w:rsid w:val="0047000F"/>
    <w:rsid w:val="00470133"/>
    <w:rsid w:val="00470899"/>
    <w:rsid w:val="00471358"/>
    <w:rsid w:val="00472DDE"/>
    <w:rsid w:val="00474288"/>
    <w:rsid w:val="0047686B"/>
    <w:rsid w:val="00482A8C"/>
    <w:rsid w:val="00483701"/>
    <w:rsid w:val="004838EE"/>
    <w:rsid w:val="00486BED"/>
    <w:rsid w:val="00487861"/>
    <w:rsid w:val="00490F81"/>
    <w:rsid w:val="00492A68"/>
    <w:rsid w:val="0049330A"/>
    <w:rsid w:val="00493E9D"/>
    <w:rsid w:val="004940BF"/>
    <w:rsid w:val="004952DF"/>
    <w:rsid w:val="00495E6D"/>
    <w:rsid w:val="00496221"/>
    <w:rsid w:val="004967C9"/>
    <w:rsid w:val="00496B3A"/>
    <w:rsid w:val="00497192"/>
    <w:rsid w:val="00497CA0"/>
    <w:rsid w:val="004A0846"/>
    <w:rsid w:val="004A0C50"/>
    <w:rsid w:val="004A195B"/>
    <w:rsid w:val="004A398C"/>
    <w:rsid w:val="004A5E98"/>
    <w:rsid w:val="004A701C"/>
    <w:rsid w:val="004B01A1"/>
    <w:rsid w:val="004B09AD"/>
    <w:rsid w:val="004B21E8"/>
    <w:rsid w:val="004B223F"/>
    <w:rsid w:val="004B2A5A"/>
    <w:rsid w:val="004B3800"/>
    <w:rsid w:val="004B4740"/>
    <w:rsid w:val="004B5A4A"/>
    <w:rsid w:val="004B6985"/>
    <w:rsid w:val="004B7111"/>
    <w:rsid w:val="004C0DD0"/>
    <w:rsid w:val="004C0E95"/>
    <w:rsid w:val="004C4771"/>
    <w:rsid w:val="004C5021"/>
    <w:rsid w:val="004C5945"/>
    <w:rsid w:val="004C5DA9"/>
    <w:rsid w:val="004C66F6"/>
    <w:rsid w:val="004C780D"/>
    <w:rsid w:val="004D1616"/>
    <w:rsid w:val="004D171A"/>
    <w:rsid w:val="004D1F8A"/>
    <w:rsid w:val="004D2FB9"/>
    <w:rsid w:val="004D4685"/>
    <w:rsid w:val="004D5F5C"/>
    <w:rsid w:val="004D7430"/>
    <w:rsid w:val="004E05B6"/>
    <w:rsid w:val="004E088F"/>
    <w:rsid w:val="004E2BF9"/>
    <w:rsid w:val="004E31EE"/>
    <w:rsid w:val="004E38DF"/>
    <w:rsid w:val="004E4DDF"/>
    <w:rsid w:val="004E69C6"/>
    <w:rsid w:val="004E7245"/>
    <w:rsid w:val="004F1BA6"/>
    <w:rsid w:val="004F25C1"/>
    <w:rsid w:val="004F30ED"/>
    <w:rsid w:val="004F3820"/>
    <w:rsid w:val="004F5060"/>
    <w:rsid w:val="004F5BFB"/>
    <w:rsid w:val="004F648E"/>
    <w:rsid w:val="004F7180"/>
    <w:rsid w:val="004F71EF"/>
    <w:rsid w:val="00500260"/>
    <w:rsid w:val="005010AB"/>
    <w:rsid w:val="00502AF8"/>
    <w:rsid w:val="00502F65"/>
    <w:rsid w:val="005051EB"/>
    <w:rsid w:val="00505FDF"/>
    <w:rsid w:val="00507326"/>
    <w:rsid w:val="005101D9"/>
    <w:rsid w:val="00511802"/>
    <w:rsid w:val="00512213"/>
    <w:rsid w:val="0051265C"/>
    <w:rsid w:val="0051532E"/>
    <w:rsid w:val="005215D5"/>
    <w:rsid w:val="00522D22"/>
    <w:rsid w:val="005236CB"/>
    <w:rsid w:val="005236E1"/>
    <w:rsid w:val="00523890"/>
    <w:rsid w:val="005240B7"/>
    <w:rsid w:val="0052505C"/>
    <w:rsid w:val="00525544"/>
    <w:rsid w:val="00532DBA"/>
    <w:rsid w:val="00533210"/>
    <w:rsid w:val="00533AF7"/>
    <w:rsid w:val="0053445C"/>
    <w:rsid w:val="005353FF"/>
    <w:rsid w:val="0053572A"/>
    <w:rsid w:val="00541534"/>
    <w:rsid w:val="00542C4E"/>
    <w:rsid w:val="00545649"/>
    <w:rsid w:val="005460EA"/>
    <w:rsid w:val="005469DE"/>
    <w:rsid w:val="00547229"/>
    <w:rsid w:val="00547354"/>
    <w:rsid w:val="005503F6"/>
    <w:rsid w:val="00550559"/>
    <w:rsid w:val="00550810"/>
    <w:rsid w:val="005511AC"/>
    <w:rsid w:val="005516AE"/>
    <w:rsid w:val="005532B6"/>
    <w:rsid w:val="00553FE6"/>
    <w:rsid w:val="005610DE"/>
    <w:rsid w:val="00561479"/>
    <w:rsid w:val="0056184F"/>
    <w:rsid w:val="005621D9"/>
    <w:rsid w:val="0056394F"/>
    <w:rsid w:val="005655D8"/>
    <w:rsid w:val="0056560D"/>
    <w:rsid w:val="00565FF9"/>
    <w:rsid w:val="00567EBD"/>
    <w:rsid w:val="00567F89"/>
    <w:rsid w:val="0057003E"/>
    <w:rsid w:val="00571059"/>
    <w:rsid w:val="00572F75"/>
    <w:rsid w:val="00573EE6"/>
    <w:rsid w:val="005746C5"/>
    <w:rsid w:val="005747E3"/>
    <w:rsid w:val="00574A35"/>
    <w:rsid w:val="00574D17"/>
    <w:rsid w:val="00574D1C"/>
    <w:rsid w:val="00575015"/>
    <w:rsid w:val="005750B1"/>
    <w:rsid w:val="0057608B"/>
    <w:rsid w:val="005763BB"/>
    <w:rsid w:val="00576EE0"/>
    <w:rsid w:val="005775E9"/>
    <w:rsid w:val="0057778F"/>
    <w:rsid w:val="00577B14"/>
    <w:rsid w:val="00581064"/>
    <w:rsid w:val="005818D5"/>
    <w:rsid w:val="005826D4"/>
    <w:rsid w:val="0058300D"/>
    <w:rsid w:val="005836BD"/>
    <w:rsid w:val="005861B2"/>
    <w:rsid w:val="00586937"/>
    <w:rsid w:val="00587409"/>
    <w:rsid w:val="00587D0B"/>
    <w:rsid w:val="005902A1"/>
    <w:rsid w:val="00590F21"/>
    <w:rsid w:val="005913E4"/>
    <w:rsid w:val="005916CE"/>
    <w:rsid w:val="005922D0"/>
    <w:rsid w:val="0059287F"/>
    <w:rsid w:val="00593891"/>
    <w:rsid w:val="00593CE5"/>
    <w:rsid w:val="0059445D"/>
    <w:rsid w:val="00594E0A"/>
    <w:rsid w:val="0059582A"/>
    <w:rsid w:val="00597853"/>
    <w:rsid w:val="00597DCD"/>
    <w:rsid w:val="005A1F71"/>
    <w:rsid w:val="005A3816"/>
    <w:rsid w:val="005A4D00"/>
    <w:rsid w:val="005A724A"/>
    <w:rsid w:val="005A77E5"/>
    <w:rsid w:val="005A794E"/>
    <w:rsid w:val="005B0A42"/>
    <w:rsid w:val="005B0A93"/>
    <w:rsid w:val="005B173D"/>
    <w:rsid w:val="005B20F8"/>
    <w:rsid w:val="005B3900"/>
    <w:rsid w:val="005B3948"/>
    <w:rsid w:val="005B477A"/>
    <w:rsid w:val="005B64AF"/>
    <w:rsid w:val="005B662A"/>
    <w:rsid w:val="005B6885"/>
    <w:rsid w:val="005B6FAB"/>
    <w:rsid w:val="005B739B"/>
    <w:rsid w:val="005B761B"/>
    <w:rsid w:val="005B7B68"/>
    <w:rsid w:val="005C154C"/>
    <w:rsid w:val="005C1907"/>
    <w:rsid w:val="005C3B22"/>
    <w:rsid w:val="005C4428"/>
    <w:rsid w:val="005C5AFF"/>
    <w:rsid w:val="005C7634"/>
    <w:rsid w:val="005D0240"/>
    <w:rsid w:val="005D08A8"/>
    <w:rsid w:val="005D0F20"/>
    <w:rsid w:val="005D294E"/>
    <w:rsid w:val="005D2E4E"/>
    <w:rsid w:val="005D46C8"/>
    <w:rsid w:val="005D4B29"/>
    <w:rsid w:val="005E086D"/>
    <w:rsid w:val="005E1F97"/>
    <w:rsid w:val="005E28C4"/>
    <w:rsid w:val="005E2E12"/>
    <w:rsid w:val="005E3199"/>
    <w:rsid w:val="005E3CE3"/>
    <w:rsid w:val="005E4270"/>
    <w:rsid w:val="005E4499"/>
    <w:rsid w:val="005E468B"/>
    <w:rsid w:val="005E5B73"/>
    <w:rsid w:val="005E5C92"/>
    <w:rsid w:val="005E7709"/>
    <w:rsid w:val="005F0080"/>
    <w:rsid w:val="005F03E0"/>
    <w:rsid w:val="005F29DB"/>
    <w:rsid w:val="005F3596"/>
    <w:rsid w:val="005F35A2"/>
    <w:rsid w:val="005F38CA"/>
    <w:rsid w:val="005F475E"/>
    <w:rsid w:val="005F4EF9"/>
    <w:rsid w:val="005F6D2A"/>
    <w:rsid w:val="00600139"/>
    <w:rsid w:val="0060127D"/>
    <w:rsid w:val="006014F2"/>
    <w:rsid w:val="00601972"/>
    <w:rsid w:val="00603ED7"/>
    <w:rsid w:val="00604068"/>
    <w:rsid w:val="006040D0"/>
    <w:rsid w:val="00604285"/>
    <w:rsid w:val="006046DA"/>
    <w:rsid w:val="00604FBC"/>
    <w:rsid w:val="00606AB3"/>
    <w:rsid w:val="00607015"/>
    <w:rsid w:val="00607655"/>
    <w:rsid w:val="00611F9B"/>
    <w:rsid w:val="00612B33"/>
    <w:rsid w:val="00613F1A"/>
    <w:rsid w:val="00614684"/>
    <w:rsid w:val="006167A2"/>
    <w:rsid w:val="00616B09"/>
    <w:rsid w:val="00620B93"/>
    <w:rsid w:val="00621DF5"/>
    <w:rsid w:val="00622011"/>
    <w:rsid w:val="00622C07"/>
    <w:rsid w:val="00623CA3"/>
    <w:rsid w:val="00623F25"/>
    <w:rsid w:val="00624CE3"/>
    <w:rsid w:val="00625042"/>
    <w:rsid w:val="00625294"/>
    <w:rsid w:val="006257B2"/>
    <w:rsid w:val="00625D4A"/>
    <w:rsid w:val="00626602"/>
    <w:rsid w:val="006314AD"/>
    <w:rsid w:val="0063193F"/>
    <w:rsid w:val="00634D5D"/>
    <w:rsid w:val="00636E2E"/>
    <w:rsid w:val="00636E5C"/>
    <w:rsid w:val="0063766B"/>
    <w:rsid w:val="00637DD6"/>
    <w:rsid w:val="00637F99"/>
    <w:rsid w:val="00640E00"/>
    <w:rsid w:val="00641EC8"/>
    <w:rsid w:val="00642022"/>
    <w:rsid w:val="0064295B"/>
    <w:rsid w:val="00642DF5"/>
    <w:rsid w:val="0064313A"/>
    <w:rsid w:val="00643FE8"/>
    <w:rsid w:val="00644B00"/>
    <w:rsid w:val="00644F70"/>
    <w:rsid w:val="006457BE"/>
    <w:rsid w:val="006461AE"/>
    <w:rsid w:val="006461FD"/>
    <w:rsid w:val="00646315"/>
    <w:rsid w:val="0064647D"/>
    <w:rsid w:val="00651070"/>
    <w:rsid w:val="0065140B"/>
    <w:rsid w:val="00651CDC"/>
    <w:rsid w:val="00651D4B"/>
    <w:rsid w:val="00653E26"/>
    <w:rsid w:val="00654D46"/>
    <w:rsid w:val="00656847"/>
    <w:rsid w:val="00656AA3"/>
    <w:rsid w:val="006577CD"/>
    <w:rsid w:val="00657B5B"/>
    <w:rsid w:val="006609A1"/>
    <w:rsid w:val="0066371E"/>
    <w:rsid w:val="006646BF"/>
    <w:rsid w:val="00665F56"/>
    <w:rsid w:val="006713C6"/>
    <w:rsid w:val="006732F1"/>
    <w:rsid w:val="0067332F"/>
    <w:rsid w:val="00673A24"/>
    <w:rsid w:val="00676124"/>
    <w:rsid w:val="0067704C"/>
    <w:rsid w:val="006771BB"/>
    <w:rsid w:val="006775B1"/>
    <w:rsid w:val="00677BE3"/>
    <w:rsid w:val="00677E33"/>
    <w:rsid w:val="006806D5"/>
    <w:rsid w:val="00681210"/>
    <w:rsid w:val="00681694"/>
    <w:rsid w:val="0068278B"/>
    <w:rsid w:val="0068313B"/>
    <w:rsid w:val="00683476"/>
    <w:rsid w:val="0068369D"/>
    <w:rsid w:val="00685981"/>
    <w:rsid w:val="00686B81"/>
    <w:rsid w:val="006871D9"/>
    <w:rsid w:val="0068759D"/>
    <w:rsid w:val="00692E9A"/>
    <w:rsid w:val="006958BC"/>
    <w:rsid w:val="00697866"/>
    <w:rsid w:val="006A1285"/>
    <w:rsid w:val="006A1B97"/>
    <w:rsid w:val="006A6AD4"/>
    <w:rsid w:val="006A7512"/>
    <w:rsid w:val="006B180C"/>
    <w:rsid w:val="006B235F"/>
    <w:rsid w:val="006B3BC3"/>
    <w:rsid w:val="006B40EC"/>
    <w:rsid w:val="006B4199"/>
    <w:rsid w:val="006B6CB9"/>
    <w:rsid w:val="006B7260"/>
    <w:rsid w:val="006C0376"/>
    <w:rsid w:val="006C0DE0"/>
    <w:rsid w:val="006C11EC"/>
    <w:rsid w:val="006C1449"/>
    <w:rsid w:val="006C1F0D"/>
    <w:rsid w:val="006C31F3"/>
    <w:rsid w:val="006C3584"/>
    <w:rsid w:val="006C367F"/>
    <w:rsid w:val="006C391F"/>
    <w:rsid w:val="006C4170"/>
    <w:rsid w:val="006C47E9"/>
    <w:rsid w:val="006C597A"/>
    <w:rsid w:val="006C66CC"/>
    <w:rsid w:val="006C6F8C"/>
    <w:rsid w:val="006D0215"/>
    <w:rsid w:val="006D1831"/>
    <w:rsid w:val="006D21BC"/>
    <w:rsid w:val="006D2496"/>
    <w:rsid w:val="006D273B"/>
    <w:rsid w:val="006D5C91"/>
    <w:rsid w:val="006D77DD"/>
    <w:rsid w:val="006D7A1C"/>
    <w:rsid w:val="006E0306"/>
    <w:rsid w:val="006E0A53"/>
    <w:rsid w:val="006E0FFD"/>
    <w:rsid w:val="006E121D"/>
    <w:rsid w:val="006E12FE"/>
    <w:rsid w:val="006E1930"/>
    <w:rsid w:val="006E1D1A"/>
    <w:rsid w:val="006E4D48"/>
    <w:rsid w:val="006E4DC1"/>
    <w:rsid w:val="006E5709"/>
    <w:rsid w:val="006E5813"/>
    <w:rsid w:val="006E6405"/>
    <w:rsid w:val="006E6B02"/>
    <w:rsid w:val="006F2246"/>
    <w:rsid w:val="006F224D"/>
    <w:rsid w:val="006F28F9"/>
    <w:rsid w:val="006F2A56"/>
    <w:rsid w:val="006F2D5E"/>
    <w:rsid w:val="006F3C6A"/>
    <w:rsid w:val="006F40A8"/>
    <w:rsid w:val="006F42B0"/>
    <w:rsid w:val="006F45A4"/>
    <w:rsid w:val="006F5498"/>
    <w:rsid w:val="006F7B8C"/>
    <w:rsid w:val="00700534"/>
    <w:rsid w:val="00701B45"/>
    <w:rsid w:val="0070571A"/>
    <w:rsid w:val="00705A8B"/>
    <w:rsid w:val="00711FDA"/>
    <w:rsid w:val="00712061"/>
    <w:rsid w:val="00712DBC"/>
    <w:rsid w:val="00713EAE"/>
    <w:rsid w:val="00714407"/>
    <w:rsid w:val="00714562"/>
    <w:rsid w:val="00714C58"/>
    <w:rsid w:val="00714F6C"/>
    <w:rsid w:val="007151D0"/>
    <w:rsid w:val="0071553C"/>
    <w:rsid w:val="00716132"/>
    <w:rsid w:val="007175F7"/>
    <w:rsid w:val="007177D8"/>
    <w:rsid w:val="00717F67"/>
    <w:rsid w:val="007203CE"/>
    <w:rsid w:val="007204F3"/>
    <w:rsid w:val="00721110"/>
    <w:rsid w:val="0072142C"/>
    <w:rsid w:val="00721A30"/>
    <w:rsid w:val="00721EE6"/>
    <w:rsid w:val="00721F7D"/>
    <w:rsid w:val="00723873"/>
    <w:rsid w:val="00724748"/>
    <w:rsid w:val="0072746B"/>
    <w:rsid w:val="00727FFE"/>
    <w:rsid w:val="00730BD6"/>
    <w:rsid w:val="0073185A"/>
    <w:rsid w:val="00732F9D"/>
    <w:rsid w:val="0073451C"/>
    <w:rsid w:val="00736A2D"/>
    <w:rsid w:val="00736ABE"/>
    <w:rsid w:val="0074020A"/>
    <w:rsid w:val="00740467"/>
    <w:rsid w:val="00740E32"/>
    <w:rsid w:val="00741B7C"/>
    <w:rsid w:val="00741CB3"/>
    <w:rsid w:val="007437BD"/>
    <w:rsid w:val="007445BB"/>
    <w:rsid w:val="00745824"/>
    <w:rsid w:val="00747A1A"/>
    <w:rsid w:val="00750700"/>
    <w:rsid w:val="00751452"/>
    <w:rsid w:val="00751E8F"/>
    <w:rsid w:val="00752455"/>
    <w:rsid w:val="00753542"/>
    <w:rsid w:val="00755262"/>
    <w:rsid w:val="0075543C"/>
    <w:rsid w:val="007554D2"/>
    <w:rsid w:val="007605D9"/>
    <w:rsid w:val="0076120B"/>
    <w:rsid w:val="0076287C"/>
    <w:rsid w:val="007629D4"/>
    <w:rsid w:val="00762AE1"/>
    <w:rsid w:val="00764141"/>
    <w:rsid w:val="00764508"/>
    <w:rsid w:val="00767FD5"/>
    <w:rsid w:val="00771ED0"/>
    <w:rsid w:val="0077247F"/>
    <w:rsid w:val="00772BC7"/>
    <w:rsid w:val="0077305F"/>
    <w:rsid w:val="0077470B"/>
    <w:rsid w:val="00775A14"/>
    <w:rsid w:val="00777858"/>
    <w:rsid w:val="00780E2C"/>
    <w:rsid w:val="00785E1A"/>
    <w:rsid w:val="00787EAC"/>
    <w:rsid w:val="00790F66"/>
    <w:rsid w:val="007914EF"/>
    <w:rsid w:val="00791C65"/>
    <w:rsid w:val="00791D3F"/>
    <w:rsid w:val="0079205A"/>
    <w:rsid w:val="00792413"/>
    <w:rsid w:val="00792EB6"/>
    <w:rsid w:val="00795098"/>
    <w:rsid w:val="00795B69"/>
    <w:rsid w:val="007A66FC"/>
    <w:rsid w:val="007A67FF"/>
    <w:rsid w:val="007A73B1"/>
    <w:rsid w:val="007A7A52"/>
    <w:rsid w:val="007B0222"/>
    <w:rsid w:val="007B1C3A"/>
    <w:rsid w:val="007B244E"/>
    <w:rsid w:val="007B278F"/>
    <w:rsid w:val="007B290D"/>
    <w:rsid w:val="007B2CFB"/>
    <w:rsid w:val="007B3140"/>
    <w:rsid w:val="007B4CB1"/>
    <w:rsid w:val="007B5F78"/>
    <w:rsid w:val="007B67D5"/>
    <w:rsid w:val="007B7D23"/>
    <w:rsid w:val="007B7DDC"/>
    <w:rsid w:val="007C0FA0"/>
    <w:rsid w:val="007C1205"/>
    <w:rsid w:val="007C1B7F"/>
    <w:rsid w:val="007C239D"/>
    <w:rsid w:val="007C3415"/>
    <w:rsid w:val="007C3CBF"/>
    <w:rsid w:val="007C4733"/>
    <w:rsid w:val="007C5202"/>
    <w:rsid w:val="007C60F7"/>
    <w:rsid w:val="007C6150"/>
    <w:rsid w:val="007C6370"/>
    <w:rsid w:val="007D203F"/>
    <w:rsid w:val="007D27C6"/>
    <w:rsid w:val="007D4CCF"/>
    <w:rsid w:val="007D4E00"/>
    <w:rsid w:val="007D4E96"/>
    <w:rsid w:val="007D5000"/>
    <w:rsid w:val="007D5BBD"/>
    <w:rsid w:val="007D6F02"/>
    <w:rsid w:val="007D7323"/>
    <w:rsid w:val="007D7622"/>
    <w:rsid w:val="007E0C9B"/>
    <w:rsid w:val="007E1015"/>
    <w:rsid w:val="007E2CB4"/>
    <w:rsid w:val="007E32E8"/>
    <w:rsid w:val="007E33B6"/>
    <w:rsid w:val="007E33E1"/>
    <w:rsid w:val="007E4ECC"/>
    <w:rsid w:val="007E5801"/>
    <w:rsid w:val="007E5BB2"/>
    <w:rsid w:val="007E6AD3"/>
    <w:rsid w:val="007E7196"/>
    <w:rsid w:val="007F10E2"/>
    <w:rsid w:val="007F1BD0"/>
    <w:rsid w:val="007F2A49"/>
    <w:rsid w:val="007F3B3D"/>
    <w:rsid w:val="007F481F"/>
    <w:rsid w:val="007F5A7A"/>
    <w:rsid w:val="007F7B45"/>
    <w:rsid w:val="007F7C10"/>
    <w:rsid w:val="0080165B"/>
    <w:rsid w:val="00803976"/>
    <w:rsid w:val="00803A65"/>
    <w:rsid w:val="00803A72"/>
    <w:rsid w:val="00803FBB"/>
    <w:rsid w:val="00804983"/>
    <w:rsid w:val="00804C23"/>
    <w:rsid w:val="008056BB"/>
    <w:rsid w:val="00806467"/>
    <w:rsid w:val="00806E55"/>
    <w:rsid w:val="00807DA0"/>
    <w:rsid w:val="00810F4E"/>
    <w:rsid w:val="0081106C"/>
    <w:rsid w:val="0081136B"/>
    <w:rsid w:val="008113E1"/>
    <w:rsid w:val="008114D9"/>
    <w:rsid w:val="00813065"/>
    <w:rsid w:val="00813563"/>
    <w:rsid w:val="00813B14"/>
    <w:rsid w:val="00813EC0"/>
    <w:rsid w:val="00815C43"/>
    <w:rsid w:val="00817AC7"/>
    <w:rsid w:val="0082095C"/>
    <w:rsid w:val="008211CC"/>
    <w:rsid w:val="00824879"/>
    <w:rsid w:val="00825205"/>
    <w:rsid w:val="008268B2"/>
    <w:rsid w:val="00826BC4"/>
    <w:rsid w:val="0082729A"/>
    <w:rsid w:val="00827D61"/>
    <w:rsid w:val="008310AD"/>
    <w:rsid w:val="00832070"/>
    <w:rsid w:val="00834089"/>
    <w:rsid w:val="00834FFE"/>
    <w:rsid w:val="008353AA"/>
    <w:rsid w:val="00835EB9"/>
    <w:rsid w:val="00836BD0"/>
    <w:rsid w:val="00836E05"/>
    <w:rsid w:val="0083791D"/>
    <w:rsid w:val="00840AC6"/>
    <w:rsid w:val="00840E4E"/>
    <w:rsid w:val="0084209A"/>
    <w:rsid w:val="008426DE"/>
    <w:rsid w:val="00844E7F"/>
    <w:rsid w:val="00845EA8"/>
    <w:rsid w:val="0084604F"/>
    <w:rsid w:val="00846A03"/>
    <w:rsid w:val="00847657"/>
    <w:rsid w:val="008476C2"/>
    <w:rsid w:val="00850E95"/>
    <w:rsid w:val="00852213"/>
    <w:rsid w:val="00854523"/>
    <w:rsid w:val="00856516"/>
    <w:rsid w:val="0085686D"/>
    <w:rsid w:val="00856A7B"/>
    <w:rsid w:val="008579E4"/>
    <w:rsid w:val="00861516"/>
    <w:rsid w:val="0086227E"/>
    <w:rsid w:val="00862709"/>
    <w:rsid w:val="00862ECF"/>
    <w:rsid w:val="00863776"/>
    <w:rsid w:val="008648A1"/>
    <w:rsid w:val="00867277"/>
    <w:rsid w:val="00871B55"/>
    <w:rsid w:val="00871DD5"/>
    <w:rsid w:val="008722FC"/>
    <w:rsid w:val="00872A63"/>
    <w:rsid w:val="00873590"/>
    <w:rsid w:val="00874C27"/>
    <w:rsid w:val="0088015D"/>
    <w:rsid w:val="00881B12"/>
    <w:rsid w:val="00882C0C"/>
    <w:rsid w:val="00885D3A"/>
    <w:rsid w:val="00887597"/>
    <w:rsid w:val="0088788E"/>
    <w:rsid w:val="00887C1E"/>
    <w:rsid w:val="00890422"/>
    <w:rsid w:val="00890A72"/>
    <w:rsid w:val="00890C5A"/>
    <w:rsid w:val="00890FD1"/>
    <w:rsid w:val="00891559"/>
    <w:rsid w:val="008917DF"/>
    <w:rsid w:val="008919B4"/>
    <w:rsid w:val="00892CC2"/>
    <w:rsid w:val="008931FD"/>
    <w:rsid w:val="00893EB6"/>
    <w:rsid w:val="00894E24"/>
    <w:rsid w:val="008963AF"/>
    <w:rsid w:val="00896D5F"/>
    <w:rsid w:val="008978B9"/>
    <w:rsid w:val="00897960"/>
    <w:rsid w:val="00897D3B"/>
    <w:rsid w:val="008A0BFF"/>
    <w:rsid w:val="008A205E"/>
    <w:rsid w:val="008A30E2"/>
    <w:rsid w:val="008A361C"/>
    <w:rsid w:val="008A3735"/>
    <w:rsid w:val="008A403F"/>
    <w:rsid w:val="008A40F8"/>
    <w:rsid w:val="008A4AC1"/>
    <w:rsid w:val="008A641A"/>
    <w:rsid w:val="008A655E"/>
    <w:rsid w:val="008A7E51"/>
    <w:rsid w:val="008B026E"/>
    <w:rsid w:val="008B0803"/>
    <w:rsid w:val="008B0A30"/>
    <w:rsid w:val="008B0ACB"/>
    <w:rsid w:val="008B378F"/>
    <w:rsid w:val="008B439A"/>
    <w:rsid w:val="008B5835"/>
    <w:rsid w:val="008B6967"/>
    <w:rsid w:val="008B6F83"/>
    <w:rsid w:val="008B726F"/>
    <w:rsid w:val="008C077B"/>
    <w:rsid w:val="008C1D8E"/>
    <w:rsid w:val="008C1D99"/>
    <w:rsid w:val="008C28E0"/>
    <w:rsid w:val="008C2D1A"/>
    <w:rsid w:val="008C367D"/>
    <w:rsid w:val="008C5779"/>
    <w:rsid w:val="008C6237"/>
    <w:rsid w:val="008C66EC"/>
    <w:rsid w:val="008C706F"/>
    <w:rsid w:val="008D01E8"/>
    <w:rsid w:val="008D031B"/>
    <w:rsid w:val="008D310B"/>
    <w:rsid w:val="008D34E2"/>
    <w:rsid w:val="008D3786"/>
    <w:rsid w:val="008D4ACC"/>
    <w:rsid w:val="008D5A17"/>
    <w:rsid w:val="008D5D13"/>
    <w:rsid w:val="008D7F45"/>
    <w:rsid w:val="008E0933"/>
    <w:rsid w:val="008E0B55"/>
    <w:rsid w:val="008E19A0"/>
    <w:rsid w:val="008E2EEB"/>
    <w:rsid w:val="008E3FF6"/>
    <w:rsid w:val="008E5A51"/>
    <w:rsid w:val="008E6C68"/>
    <w:rsid w:val="008F003D"/>
    <w:rsid w:val="008F2D2D"/>
    <w:rsid w:val="008F34AC"/>
    <w:rsid w:val="008F4D92"/>
    <w:rsid w:val="008F6576"/>
    <w:rsid w:val="008F741F"/>
    <w:rsid w:val="00901663"/>
    <w:rsid w:val="00903BCA"/>
    <w:rsid w:val="009048F7"/>
    <w:rsid w:val="009068A4"/>
    <w:rsid w:val="00906B20"/>
    <w:rsid w:val="00907B2C"/>
    <w:rsid w:val="0091224C"/>
    <w:rsid w:val="00912E63"/>
    <w:rsid w:val="00913BFE"/>
    <w:rsid w:val="009148FF"/>
    <w:rsid w:val="00915E4B"/>
    <w:rsid w:val="00917026"/>
    <w:rsid w:val="00917856"/>
    <w:rsid w:val="00917D3C"/>
    <w:rsid w:val="00920DF7"/>
    <w:rsid w:val="009217B9"/>
    <w:rsid w:val="0092286E"/>
    <w:rsid w:val="00923CFC"/>
    <w:rsid w:val="00924E70"/>
    <w:rsid w:val="009261DD"/>
    <w:rsid w:val="00926542"/>
    <w:rsid w:val="00927E83"/>
    <w:rsid w:val="009305FE"/>
    <w:rsid w:val="00931B38"/>
    <w:rsid w:val="00932359"/>
    <w:rsid w:val="0093299B"/>
    <w:rsid w:val="00932B3D"/>
    <w:rsid w:val="009334F0"/>
    <w:rsid w:val="00936B14"/>
    <w:rsid w:val="00936DCA"/>
    <w:rsid w:val="00936ECD"/>
    <w:rsid w:val="00941960"/>
    <w:rsid w:val="009433AF"/>
    <w:rsid w:val="00944071"/>
    <w:rsid w:val="00944E5A"/>
    <w:rsid w:val="009456EB"/>
    <w:rsid w:val="009456F0"/>
    <w:rsid w:val="00945B1B"/>
    <w:rsid w:val="0094641F"/>
    <w:rsid w:val="009473DF"/>
    <w:rsid w:val="00950BF5"/>
    <w:rsid w:val="0095185F"/>
    <w:rsid w:val="00953612"/>
    <w:rsid w:val="00953A03"/>
    <w:rsid w:val="009541A8"/>
    <w:rsid w:val="00954F19"/>
    <w:rsid w:val="00955086"/>
    <w:rsid w:val="009550C4"/>
    <w:rsid w:val="00955B80"/>
    <w:rsid w:val="00957A4B"/>
    <w:rsid w:val="0096029B"/>
    <w:rsid w:val="009607C7"/>
    <w:rsid w:val="00960E0E"/>
    <w:rsid w:val="00961C88"/>
    <w:rsid w:val="00963A61"/>
    <w:rsid w:val="00964929"/>
    <w:rsid w:val="00964935"/>
    <w:rsid w:val="00965205"/>
    <w:rsid w:val="00965858"/>
    <w:rsid w:val="00966EEC"/>
    <w:rsid w:val="0097048E"/>
    <w:rsid w:val="00971B9D"/>
    <w:rsid w:val="00971C97"/>
    <w:rsid w:val="00971F86"/>
    <w:rsid w:val="009726A5"/>
    <w:rsid w:val="009733DF"/>
    <w:rsid w:val="0097484B"/>
    <w:rsid w:val="00975C0F"/>
    <w:rsid w:val="0098007F"/>
    <w:rsid w:val="00980410"/>
    <w:rsid w:val="009808AE"/>
    <w:rsid w:val="00980E15"/>
    <w:rsid w:val="00981FF7"/>
    <w:rsid w:val="00982FEA"/>
    <w:rsid w:val="009833F4"/>
    <w:rsid w:val="00986116"/>
    <w:rsid w:val="00987F2D"/>
    <w:rsid w:val="009908EE"/>
    <w:rsid w:val="00991FB7"/>
    <w:rsid w:val="009922D4"/>
    <w:rsid w:val="00992652"/>
    <w:rsid w:val="009929AC"/>
    <w:rsid w:val="00992A45"/>
    <w:rsid w:val="00994BDC"/>
    <w:rsid w:val="00994C9D"/>
    <w:rsid w:val="00994FA1"/>
    <w:rsid w:val="00995D40"/>
    <w:rsid w:val="00996E76"/>
    <w:rsid w:val="00996F2E"/>
    <w:rsid w:val="00997895"/>
    <w:rsid w:val="00997FB1"/>
    <w:rsid w:val="009A0510"/>
    <w:rsid w:val="009A1522"/>
    <w:rsid w:val="009A6283"/>
    <w:rsid w:val="009A6D1A"/>
    <w:rsid w:val="009A7519"/>
    <w:rsid w:val="009A7C25"/>
    <w:rsid w:val="009B0474"/>
    <w:rsid w:val="009B11FF"/>
    <w:rsid w:val="009B2448"/>
    <w:rsid w:val="009B25E8"/>
    <w:rsid w:val="009B4589"/>
    <w:rsid w:val="009B480D"/>
    <w:rsid w:val="009B4B63"/>
    <w:rsid w:val="009B6D62"/>
    <w:rsid w:val="009B71B6"/>
    <w:rsid w:val="009B761A"/>
    <w:rsid w:val="009B7C09"/>
    <w:rsid w:val="009C057F"/>
    <w:rsid w:val="009C0A52"/>
    <w:rsid w:val="009C0C9A"/>
    <w:rsid w:val="009C19D7"/>
    <w:rsid w:val="009C2D10"/>
    <w:rsid w:val="009C4615"/>
    <w:rsid w:val="009C4AAB"/>
    <w:rsid w:val="009C5BCB"/>
    <w:rsid w:val="009C6237"/>
    <w:rsid w:val="009C706E"/>
    <w:rsid w:val="009D1490"/>
    <w:rsid w:val="009D25A2"/>
    <w:rsid w:val="009D4859"/>
    <w:rsid w:val="009D7DF4"/>
    <w:rsid w:val="009D7F4D"/>
    <w:rsid w:val="009E0546"/>
    <w:rsid w:val="009E1CFB"/>
    <w:rsid w:val="009E3950"/>
    <w:rsid w:val="009E397D"/>
    <w:rsid w:val="009E4693"/>
    <w:rsid w:val="009E4A6B"/>
    <w:rsid w:val="009E4D17"/>
    <w:rsid w:val="009E4E49"/>
    <w:rsid w:val="009E5132"/>
    <w:rsid w:val="009E5D3A"/>
    <w:rsid w:val="009E65FB"/>
    <w:rsid w:val="009E7E0C"/>
    <w:rsid w:val="009F04B5"/>
    <w:rsid w:val="009F0AE5"/>
    <w:rsid w:val="009F0BDB"/>
    <w:rsid w:val="009F0DE4"/>
    <w:rsid w:val="009F14C7"/>
    <w:rsid w:val="009F163B"/>
    <w:rsid w:val="009F28F1"/>
    <w:rsid w:val="009F307B"/>
    <w:rsid w:val="009F3369"/>
    <w:rsid w:val="009F4039"/>
    <w:rsid w:val="009F5D87"/>
    <w:rsid w:val="009F6138"/>
    <w:rsid w:val="009F63A0"/>
    <w:rsid w:val="009F6E55"/>
    <w:rsid w:val="009F78EB"/>
    <w:rsid w:val="00A01026"/>
    <w:rsid w:val="00A03D24"/>
    <w:rsid w:val="00A03E83"/>
    <w:rsid w:val="00A04099"/>
    <w:rsid w:val="00A04181"/>
    <w:rsid w:val="00A0483D"/>
    <w:rsid w:val="00A04F7D"/>
    <w:rsid w:val="00A056DB"/>
    <w:rsid w:val="00A05765"/>
    <w:rsid w:val="00A06892"/>
    <w:rsid w:val="00A078AD"/>
    <w:rsid w:val="00A122E1"/>
    <w:rsid w:val="00A128F5"/>
    <w:rsid w:val="00A12FC3"/>
    <w:rsid w:val="00A1538E"/>
    <w:rsid w:val="00A15B58"/>
    <w:rsid w:val="00A16F5E"/>
    <w:rsid w:val="00A17C63"/>
    <w:rsid w:val="00A20005"/>
    <w:rsid w:val="00A217F2"/>
    <w:rsid w:val="00A21D3A"/>
    <w:rsid w:val="00A229AE"/>
    <w:rsid w:val="00A24D7C"/>
    <w:rsid w:val="00A25B91"/>
    <w:rsid w:val="00A268EE"/>
    <w:rsid w:val="00A26AAC"/>
    <w:rsid w:val="00A301C8"/>
    <w:rsid w:val="00A31A0B"/>
    <w:rsid w:val="00A32767"/>
    <w:rsid w:val="00A32837"/>
    <w:rsid w:val="00A32EE3"/>
    <w:rsid w:val="00A34237"/>
    <w:rsid w:val="00A34EC8"/>
    <w:rsid w:val="00A416FF"/>
    <w:rsid w:val="00A41A02"/>
    <w:rsid w:val="00A43ADC"/>
    <w:rsid w:val="00A44149"/>
    <w:rsid w:val="00A44298"/>
    <w:rsid w:val="00A44449"/>
    <w:rsid w:val="00A44DD7"/>
    <w:rsid w:val="00A45137"/>
    <w:rsid w:val="00A451EF"/>
    <w:rsid w:val="00A46142"/>
    <w:rsid w:val="00A475E8"/>
    <w:rsid w:val="00A5125A"/>
    <w:rsid w:val="00A54E0C"/>
    <w:rsid w:val="00A5526B"/>
    <w:rsid w:val="00A55CBB"/>
    <w:rsid w:val="00A5724A"/>
    <w:rsid w:val="00A604CB"/>
    <w:rsid w:val="00A62F77"/>
    <w:rsid w:val="00A6375D"/>
    <w:rsid w:val="00A653F4"/>
    <w:rsid w:val="00A66815"/>
    <w:rsid w:val="00A67105"/>
    <w:rsid w:val="00A7213A"/>
    <w:rsid w:val="00A723C1"/>
    <w:rsid w:val="00A72A7E"/>
    <w:rsid w:val="00A73DF0"/>
    <w:rsid w:val="00A740C2"/>
    <w:rsid w:val="00A748EB"/>
    <w:rsid w:val="00A7569F"/>
    <w:rsid w:val="00A775A5"/>
    <w:rsid w:val="00A77ED2"/>
    <w:rsid w:val="00A80A7D"/>
    <w:rsid w:val="00A815EF"/>
    <w:rsid w:val="00A81D3A"/>
    <w:rsid w:val="00A820F2"/>
    <w:rsid w:val="00A84A18"/>
    <w:rsid w:val="00A84F54"/>
    <w:rsid w:val="00A862DA"/>
    <w:rsid w:val="00A864FD"/>
    <w:rsid w:val="00A868D7"/>
    <w:rsid w:val="00A86B4E"/>
    <w:rsid w:val="00A901CD"/>
    <w:rsid w:val="00A90954"/>
    <w:rsid w:val="00A91360"/>
    <w:rsid w:val="00A92DAE"/>
    <w:rsid w:val="00A93871"/>
    <w:rsid w:val="00A93D21"/>
    <w:rsid w:val="00A94F37"/>
    <w:rsid w:val="00A95CAD"/>
    <w:rsid w:val="00A95E45"/>
    <w:rsid w:val="00A95F90"/>
    <w:rsid w:val="00A96CBD"/>
    <w:rsid w:val="00A97594"/>
    <w:rsid w:val="00A97DEF"/>
    <w:rsid w:val="00AA0409"/>
    <w:rsid w:val="00AA0C9A"/>
    <w:rsid w:val="00AA10BA"/>
    <w:rsid w:val="00AA27E2"/>
    <w:rsid w:val="00AA3D82"/>
    <w:rsid w:val="00AA3FA1"/>
    <w:rsid w:val="00AB0637"/>
    <w:rsid w:val="00AB0EAB"/>
    <w:rsid w:val="00AB1034"/>
    <w:rsid w:val="00AB16BA"/>
    <w:rsid w:val="00AB1C96"/>
    <w:rsid w:val="00AB2098"/>
    <w:rsid w:val="00AB246B"/>
    <w:rsid w:val="00AB2C88"/>
    <w:rsid w:val="00AB44D8"/>
    <w:rsid w:val="00AB498D"/>
    <w:rsid w:val="00AB5059"/>
    <w:rsid w:val="00AB52F3"/>
    <w:rsid w:val="00AB5B8D"/>
    <w:rsid w:val="00AB6357"/>
    <w:rsid w:val="00AB71B7"/>
    <w:rsid w:val="00AC0C36"/>
    <w:rsid w:val="00AC0F0C"/>
    <w:rsid w:val="00AC1B71"/>
    <w:rsid w:val="00AC1B74"/>
    <w:rsid w:val="00AC2900"/>
    <w:rsid w:val="00AC4111"/>
    <w:rsid w:val="00AC73E4"/>
    <w:rsid w:val="00AC78F7"/>
    <w:rsid w:val="00AD07AD"/>
    <w:rsid w:val="00AD2370"/>
    <w:rsid w:val="00AD3D70"/>
    <w:rsid w:val="00AD41EF"/>
    <w:rsid w:val="00AD48F8"/>
    <w:rsid w:val="00AD53AD"/>
    <w:rsid w:val="00AD619A"/>
    <w:rsid w:val="00AD637F"/>
    <w:rsid w:val="00AD6A74"/>
    <w:rsid w:val="00AD6DD9"/>
    <w:rsid w:val="00AE10EB"/>
    <w:rsid w:val="00AE137D"/>
    <w:rsid w:val="00AE258A"/>
    <w:rsid w:val="00AE2A9D"/>
    <w:rsid w:val="00AE42D2"/>
    <w:rsid w:val="00AE5B8E"/>
    <w:rsid w:val="00AE654F"/>
    <w:rsid w:val="00AE75A4"/>
    <w:rsid w:val="00AF12B1"/>
    <w:rsid w:val="00AF2246"/>
    <w:rsid w:val="00AF3050"/>
    <w:rsid w:val="00AF432C"/>
    <w:rsid w:val="00AF4FDE"/>
    <w:rsid w:val="00AF55FE"/>
    <w:rsid w:val="00AF61C8"/>
    <w:rsid w:val="00AF7896"/>
    <w:rsid w:val="00AF7F1D"/>
    <w:rsid w:val="00B0048E"/>
    <w:rsid w:val="00B03CEE"/>
    <w:rsid w:val="00B04899"/>
    <w:rsid w:val="00B04C4E"/>
    <w:rsid w:val="00B0548E"/>
    <w:rsid w:val="00B07F8B"/>
    <w:rsid w:val="00B1027F"/>
    <w:rsid w:val="00B10C0D"/>
    <w:rsid w:val="00B11CBC"/>
    <w:rsid w:val="00B129AC"/>
    <w:rsid w:val="00B14484"/>
    <w:rsid w:val="00B14716"/>
    <w:rsid w:val="00B15B1B"/>
    <w:rsid w:val="00B17F57"/>
    <w:rsid w:val="00B218A9"/>
    <w:rsid w:val="00B22056"/>
    <w:rsid w:val="00B225FE"/>
    <w:rsid w:val="00B230E8"/>
    <w:rsid w:val="00B23778"/>
    <w:rsid w:val="00B243DB"/>
    <w:rsid w:val="00B24D09"/>
    <w:rsid w:val="00B25AF1"/>
    <w:rsid w:val="00B277F3"/>
    <w:rsid w:val="00B27C11"/>
    <w:rsid w:val="00B304A4"/>
    <w:rsid w:val="00B30B4C"/>
    <w:rsid w:val="00B30EFF"/>
    <w:rsid w:val="00B31CFB"/>
    <w:rsid w:val="00B3315C"/>
    <w:rsid w:val="00B332E0"/>
    <w:rsid w:val="00B3661C"/>
    <w:rsid w:val="00B3671F"/>
    <w:rsid w:val="00B36B06"/>
    <w:rsid w:val="00B36C9C"/>
    <w:rsid w:val="00B4012C"/>
    <w:rsid w:val="00B407F9"/>
    <w:rsid w:val="00B41662"/>
    <w:rsid w:val="00B427F7"/>
    <w:rsid w:val="00B42E6E"/>
    <w:rsid w:val="00B46384"/>
    <w:rsid w:val="00B476FB"/>
    <w:rsid w:val="00B50243"/>
    <w:rsid w:val="00B53BA9"/>
    <w:rsid w:val="00B54A6A"/>
    <w:rsid w:val="00B56CBA"/>
    <w:rsid w:val="00B5789B"/>
    <w:rsid w:val="00B60FFE"/>
    <w:rsid w:val="00B632C9"/>
    <w:rsid w:val="00B636A0"/>
    <w:rsid w:val="00B63C79"/>
    <w:rsid w:val="00B66255"/>
    <w:rsid w:val="00B67624"/>
    <w:rsid w:val="00B679E4"/>
    <w:rsid w:val="00B70271"/>
    <w:rsid w:val="00B71010"/>
    <w:rsid w:val="00B711AF"/>
    <w:rsid w:val="00B7158C"/>
    <w:rsid w:val="00B7211A"/>
    <w:rsid w:val="00B72B26"/>
    <w:rsid w:val="00B73235"/>
    <w:rsid w:val="00B733CF"/>
    <w:rsid w:val="00B7504B"/>
    <w:rsid w:val="00B7575C"/>
    <w:rsid w:val="00B76CDE"/>
    <w:rsid w:val="00B809C7"/>
    <w:rsid w:val="00B80ABA"/>
    <w:rsid w:val="00B818FF"/>
    <w:rsid w:val="00B824C1"/>
    <w:rsid w:val="00B827CC"/>
    <w:rsid w:val="00B843D0"/>
    <w:rsid w:val="00B8442B"/>
    <w:rsid w:val="00B84AAA"/>
    <w:rsid w:val="00B86405"/>
    <w:rsid w:val="00B8662F"/>
    <w:rsid w:val="00B86E92"/>
    <w:rsid w:val="00B87287"/>
    <w:rsid w:val="00B87FE8"/>
    <w:rsid w:val="00B93A57"/>
    <w:rsid w:val="00B93FB6"/>
    <w:rsid w:val="00B94104"/>
    <w:rsid w:val="00BA04D9"/>
    <w:rsid w:val="00BA0A49"/>
    <w:rsid w:val="00BA44B7"/>
    <w:rsid w:val="00BA4552"/>
    <w:rsid w:val="00BA53CE"/>
    <w:rsid w:val="00BA598F"/>
    <w:rsid w:val="00BA7297"/>
    <w:rsid w:val="00BA72B1"/>
    <w:rsid w:val="00BA72D4"/>
    <w:rsid w:val="00BA7492"/>
    <w:rsid w:val="00BA76A2"/>
    <w:rsid w:val="00BA7A9A"/>
    <w:rsid w:val="00BA7BD4"/>
    <w:rsid w:val="00BB02ED"/>
    <w:rsid w:val="00BB0821"/>
    <w:rsid w:val="00BB1065"/>
    <w:rsid w:val="00BB5CA4"/>
    <w:rsid w:val="00BB7CEC"/>
    <w:rsid w:val="00BC17C8"/>
    <w:rsid w:val="00BC345C"/>
    <w:rsid w:val="00BC4BAD"/>
    <w:rsid w:val="00BC5718"/>
    <w:rsid w:val="00BC5A4A"/>
    <w:rsid w:val="00BC5FCF"/>
    <w:rsid w:val="00BD11D6"/>
    <w:rsid w:val="00BD4A9C"/>
    <w:rsid w:val="00BD57B7"/>
    <w:rsid w:val="00BD671E"/>
    <w:rsid w:val="00BD6B8D"/>
    <w:rsid w:val="00BD702B"/>
    <w:rsid w:val="00BD7518"/>
    <w:rsid w:val="00BE049A"/>
    <w:rsid w:val="00BE18E8"/>
    <w:rsid w:val="00BE1EF2"/>
    <w:rsid w:val="00BE5485"/>
    <w:rsid w:val="00BE7567"/>
    <w:rsid w:val="00BE7DCC"/>
    <w:rsid w:val="00BF151D"/>
    <w:rsid w:val="00BF20FA"/>
    <w:rsid w:val="00BF25F6"/>
    <w:rsid w:val="00BF323E"/>
    <w:rsid w:val="00BF5216"/>
    <w:rsid w:val="00BF5D4C"/>
    <w:rsid w:val="00BF63FC"/>
    <w:rsid w:val="00BF681D"/>
    <w:rsid w:val="00BF79BF"/>
    <w:rsid w:val="00C0160E"/>
    <w:rsid w:val="00C01CB4"/>
    <w:rsid w:val="00C023DB"/>
    <w:rsid w:val="00C04324"/>
    <w:rsid w:val="00C10B2D"/>
    <w:rsid w:val="00C11E4F"/>
    <w:rsid w:val="00C15016"/>
    <w:rsid w:val="00C179FD"/>
    <w:rsid w:val="00C17B32"/>
    <w:rsid w:val="00C2054D"/>
    <w:rsid w:val="00C20719"/>
    <w:rsid w:val="00C220F8"/>
    <w:rsid w:val="00C2281F"/>
    <w:rsid w:val="00C24A19"/>
    <w:rsid w:val="00C24D7F"/>
    <w:rsid w:val="00C25AE5"/>
    <w:rsid w:val="00C25C87"/>
    <w:rsid w:val="00C25CE6"/>
    <w:rsid w:val="00C25FD0"/>
    <w:rsid w:val="00C26F9B"/>
    <w:rsid w:val="00C30565"/>
    <w:rsid w:val="00C30C14"/>
    <w:rsid w:val="00C326C5"/>
    <w:rsid w:val="00C3273B"/>
    <w:rsid w:val="00C338F9"/>
    <w:rsid w:val="00C344A2"/>
    <w:rsid w:val="00C372B1"/>
    <w:rsid w:val="00C40800"/>
    <w:rsid w:val="00C41757"/>
    <w:rsid w:val="00C41A09"/>
    <w:rsid w:val="00C43742"/>
    <w:rsid w:val="00C443C4"/>
    <w:rsid w:val="00C44546"/>
    <w:rsid w:val="00C45151"/>
    <w:rsid w:val="00C46D49"/>
    <w:rsid w:val="00C47CC7"/>
    <w:rsid w:val="00C501D1"/>
    <w:rsid w:val="00C5102B"/>
    <w:rsid w:val="00C516A1"/>
    <w:rsid w:val="00C51F17"/>
    <w:rsid w:val="00C521D4"/>
    <w:rsid w:val="00C527C8"/>
    <w:rsid w:val="00C52CBE"/>
    <w:rsid w:val="00C538C4"/>
    <w:rsid w:val="00C53D40"/>
    <w:rsid w:val="00C54792"/>
    <w:rsid w:val="00C54A0B"/>
    <w:rsid w:val="00C55BD7"/>
    <w:rsid w:val="00C577AA"/>
    <w:rsid w:val="00C603C9"/>
    <w:rsid w:val="00C6126C"/>
    <w:rsid w:val="00C62178"/>
    <w:rsid w:val="00C646F2"/>
    <w:rsid w:val="00C6573D"/>
    <w:rsid w:val="00C726E4"/>
    <w:rsid w:val="00C75D3B"/>
    <w:rsid w:val="00C76D98"/>
    <w:rsid w:val="00C774D5"/>
    <w:rsid w:val="00C8030B"/>
    <w:rsid w:val="00C80421"/>
    <w:rsid w:val="00C80EB9"/>
    <w:rsid w:val="00C814F5"/>
    <w:rsid w:val="00C819ED"/>
    <w:rsid w:val="00C83233"/>
    <w:rsid w:val="00C83A4D"/>
    <w:rsid w:val="00C83BBC"/>
    <w:rsid w:val="00C848BB"/>
    <w:rsid w:val="00C8610F"/>
    <w:rsid w:val="00C863C3"/>
    <w:rsid w:val="00C87028"/>
    <w:rsid w:val="00C9133D"/>
    <w:rsid w:val="00C91F92"/>
    <w:rsid w:val="00C9288D"/>
    <w:rsid w:val="00C947A3"/>
    <w:rsid w:val="00C949A1"/>
    <w:rsid w:val="00C95370"/>
    <w:rsid w:val="00C96283"/>
    <w:rsid w:val="00C96C81"/>
    <w:rsid w:val="00C96CF9"/>
    <w:rsid w:val="00C97231"/>
    <w:rsid w:val="00CA1DBF"/>
    <w:rsid w:val="00CA29C6"/>
    <w:rsid w:val="00CA6DCA"/>
    <w:rsid w:val="00CB25F2"/>
    <w:rsid w:val="00CB3583"/>
    <w:rsid w:val="00CB4918"/>
    <w:rsid w:val="00CB4CE9"/>
    <w:rsid w:val="00CB5486"/>
    <w:rsid w:val="00CB566F"/>
    <w:rsid w:val="00CB588A"/>
    <w:rsid w:val="00CB6425"/>
    <w:rsid w:val="00CB6806"/>
    <w:rsid w:val="00CC0553"/>
    <w:rsid w:val="00CC09EB"/>
    <w:rsid w:val="00CC0E3A"/>
    <w:rsid w:val="00CC1258"/>
    <w:rsid w:val="00CC200F"/>
    <w:rsid w:val="00CC22C7"/>
    <w:rsid w:val="00CC3F75"/>
    <w:rsid w:val="00CC4000"/>
    <w:rsid w:val="00CC483B"/>
    <w:rsid w:val="00CC6525"/>
    <w:rsid w:val="00CC6987"/>
    <w:rsid w:val="00CC7E48"/>
    <w:rsid w:val="00CD01BE"/>
    <w:rsid w:val="00CD0352"/>
    <w:rsid w:val="00CD05CB"/>
    <w:rsid w:val="00CD21E0"/>
    <w:rsid w:val="00CD2B43"/>
    <w:rsid w:val="00CD4F49"/>
    <w:rsid w:val="00CD616B"/>
    <w:rsid w:val="00CE0A10"/>
    <w:rsid w:val="00CE2961"/>
    <w:rsid w:val="00CE2D97"/>
    <w:rsid w:val="00CE3C1F"/>
    <w:rsid w:val="00CE4BA8"/>
    <w:rsid w:val="00CE4DFE"/>
    <w:rsid w:val="00CE5028"/>
    <w:rsid w:val="00CE5051"/>
    <w:rsid w:val="00CE585C"/>
    <w:rsid w:val="00CE5FF7"/>
    <w:rsid w:val="00CE6A31"/>
    <w:rsid w:val="00CE6ABD"/>
    <w:rsid w:val="00CE73B7"/>
    <w:rsid w:val="00CF0920"/>
    <w:rsid w:val="00CF1A25"/>
    <w:rsid w:val="00CF1AD3"/>
    <w:rsid w:val="00CF42F8"/>
    <w:rsid w:val="00CF4C12"/>
    <w:rsid w:val="00D0136E"/>
    <w:rsid w:val="00D01BAF"/>
    <w:rsid w:val="00D01D5B"/>
    <w:rsid w:val="00D02572"/>
    <w:rsid w:val="00D02B3B"/>
    <w:rsid w:val="00D03B38"/>
    <w:rsid w:val="00D059FF"/>
    <w:rsid w:val="00D069A2"/>
    <w:rsid w:val="00D06B37"/>
    <w:rsid w:val="00D06EC0"/>
    <w:rsid w:val="00D07821"/>
    <w:rsid w:val="00D10838"/>
    <w:rsid w:val="00D124D8"/>
    <w:rsid w:val="00D12D2A"/>
    <w:rsid w:val="00D13B28"/>
    <w:rsid w:val="00D13E27"/>
    <w:rsid w:val="00D147DB"/>
    <w:rsid w:val="00D15862"/>
    <w:rsid w:val="00D162B4"/>
    <w:rsid w:val="00D162CA"/>
    <w:rsid w:val="00D1688E"/>
    <w:rsid w:val="00D20DCE"/>
    <w:rsid w:val="00D215F0"/>
    <w:rsid w:val="00D21714"/>
    <w:rsid w:val="00D24606"/>
    <w:rsid w:val="00D2460F"/>
    <w:rsid w:val="00D24A47"/>
    <w:rsid w:val="00D24D3C"/>
    <w:rsid w:val="00D25E16"/>
    <w:rsid w:val="00D264AA"/>
    <w:rsid w:val="00D26CC9"/>
    <w:rsid w:val="00D2718C"/>
    <w:rsid w:val="00D27895"/>
    <w:rsid w:val="00D3199D"/>
    <w:rsid w:val="00D31B07"/>
    <w:rsid w:val="00D31FE8"/>
    <w:rsid w:val="00D3310B"/>
    <w:rsid w:val="00D33156"/>
    <w:rsid w:val="00D3672D"/>
    <w:rsid w:val="00D37135"/>
    <w:rsid w:val="00D40176"/>
    <w:rsid w:val="00D409C5"/>
    <w:rsid w:val="00D41DDD"/>
    <w:rsid w:val="00D42C29"/>
    <w:rsid w:val="00D44043"/>
    <w:rsid w:val="00D4671C"/>
    <w:rsid w:val="00D50086"/>
    <w:rsid w:val="00D50589"/>
    <w:rsid w:val="00D51672"/>
    <w:rsid w:val="00D52948"/>
    <w:rsid w:val="00D52B49"/>
    <w:rsid w:val="00D556EC"/>
    <w:rsid w:val="00D57E0A"/>
    <w:rsid w:val="00D607CB"/>
    <w:rsid w:val="00D621E3"/>
    <w:rsid w:val="00D626D4"/>
    <w:rsid w:val="00D63158"/>
    <w:rsid w:val="00D63163"/>
    <w:rsid w:val="00D632D2"/>
    <w:rsid w:val="00D63A87"/>
    <w:rsid w:val="00D640FC"/>
    <w:rsid w:val="00D64F11"/>
    <w:rsid w:val="00D65023"/>
    <w:rsid w:val="00D65FDB"/>
    <w:rsid w:val="00D668E7"/>
    <w:rsid w:val="00D66C0E"/>
    <w:rsid w:val="00D67A32"/>
    <w:rsid w:val="00D70174"/>
    <w:rsid w:val="00D70AD7"/>
    <w:rsid w:val="00D711E3"/>
    <w:rsid w:val="00D71D5F"/>
    <w:rsid w:val="00D728F1"/>
    <w:rsid w:val="00D74251"/>
    <w:rsid w:val="00D75813"/>
    <w:rsid w:val="00D75A06"/>
    <w:rsid w:val="00D7634E"/>
    <w:rsid w:val="00D764AA"/>
    <w:rsid w:val="00D765CE"/>
    <w:rsid w:val="00D776FC"/>
    <w:rsid w:val="00D80778"/>
    <w:rsid w:val="00D81064"/>
    <w:rsid w:val="00D8166B"/>
    <w:rsid w:val="00D81BFD"/>
    <w:rsid w:val="00D82B57"/>
    <w:rsid w:val="00D8305E"/>
    <w:rsid w:val="00D83351"/>
    <w:rsid w:val="00D83ECD"/>
    <w:rsid w:val="00D840BC"/>
    <w:rsid w:val="00D8552F"/>
    <w:rsid w:val="00D8583C"/>
    <w:rsid w:val="00D87154"/>
    <w:rsid w:val="00D877DC"/>
    <w:rsid w:val="00D87BE3"/>
    <w:rsid w:val="00D90332"/>
    <w:rsid w:val="00D9061D"/>
    <w:rsid w:val="00D91406"/>
    <w:rsid w:val="00D91EB6"/>
    <w:rsid w:val="00D92343"/>
    <w:rsid w:val="00D92B76"/>
    <w:rsid w:val="00D93AB6"/>
    <w:rsid w:val="00D93BB1"/>
    <w:rsid w:val="00D946DA"/>
    <w:rsid w:val="00D94843"/>
    <w:rsid w:val="00D9549A"/>
    <w:rsid w:val="00D95B82"/>
    <w:rsid w:val="00D964FC"/>
    <w:rsid w:val="00D9664B"/>
    <w:rsid w:val="00D96B12"/>
    <w:rsid w:val="00D974C0"/>
    <w:rsid w:val="00D976D8"/>
    <w:rsid w:val="00DA0462"/>
    <w:rsid w:val="00DA0D76"/>
    <w:rsid w:val="00DA1573"/>
    <w:rsid w:val="00DA1DCD"/>
    <w:rsid w:val="00DA3165"/>
    <w:rsid w:val="00DA3789"/>
    <w:rsid w:val="00DA3ABF"/>
    <w:rsid w:val="00DA41B0"/>
    <w:rsid w:val="00DA4F5D"/>
    <w:rsid w:val="00DA51CC"/>
    <w:rsid w:val="00DA5BA0"/>
    <w:rsid w:val="00DA5F44"/>
    <w:rsid w:val="00DA7119"/>
    <w:rsid w:val="00DA7744"/>
    <w:rsid w:val="00DB0C0E"/>
    <w:rsid w:val="00DB2D19"/>
    <w:rsid w:val="00DB2DDB"/>
    <w:rsid w:val="00DB3D8E"/>
    <w:rsid w:val="00DB4917"/>
    <w:rsid w:val="00DB4D92"/>
    <w:rsid w:val="00DB53AE"/>
    <w:rsid w:val="00DB6BA5"/>
    <w:rsid w:val="00DC1456"/>
    <w:rsid w:val="00DC1639"/>
    <w:rsid w:val="00DC2433"/>
    <w:rsid w:val="00DC2D28"/>
    <w:rsid w:val="00DC3DC7"/>
    <w:rsid w:val="00DC4D37"/>
    <w:rsid w:val="00DC747C"/>
    <w:rsid w:val="00DD02E4"/>
    <w:rsid w:val="00DD2552"/>
    <w:rsid w:val="00DD3002"/>
    <w:rsid w:val="00DD428E"/>
    <w:rsid w:val="00DD4612"/>
    <w:rsid w:val="00DD4FEC"/>
    <w:rsid w:val="00DD5916"/>
    <w:rsid w:val="00DD7ACF"/>
    <w:rsid w:val="00DD7E41"/>
    <w:rsid w:val="00DE0021"/>
    <w:rsid w:val="00DE0A47"/>
    <w:rsid w:val="00DE2EEF"/>
    <w:rsid w:val="00DE530C"/>
    <w:rsid w:val="00DE7B45"/>
    <w:rsid w:val="00DE7E00"/>
    <w:rsid w:val="00DF000D"/>
    <w:rsid w:val="00DF0614"/>
    <w:rsid w:val="00DF27B1"/>
    <w:rsid w:val="00DF47F0"/>
    <w:rsid w:val="00DF6323"/>
    <w:rsid w:val="00DF7A6E"/>
    <w:rsid w:val="00E003AF"/>
    <w:rsid w:val="00E013EA"/>
    <w:rsid w:val="00E01740"/>
    <w:rsid w:val="00E04275"/>
    <w:rsid w:val="00E07CF3"/>
    <w:rsid w:val="00E101B9"/>
    <w:rsid w:val="00E11176"/>
    <w:rsid w:val="00E13408"/>
    <w:rsid w:val="00E13BDC"/>
    <w:rsid w:val="00E14130"/>
    <w:rsid w:val="00E1555B"/>
    <w:rsid w:val="00E15616"/>
    <w:rsid w:val="00E17B21"/>
    <w:rsid w:val="00E17DA8"/>
    <w:rsid w:val="00E17E37"/>
    <w:rsid w:val="00E20CE3"/>
    <w:rsid w:val="00E20F6D"/>
    <w:rsid w:val="00E2264C"/>
    <w:rsid w:val="00E22658"/>
    <w:rsid w:val="00E24465"/>
    <w:rsid w:val="00E24935"/>
    <w:rsid w:val="00E25001"/>
    <w:rsid w:val="00E25758"/>
    <w:rsid w:val="00E25A47"/>
    <w:rsid w:val="00E25BDA"/>
    <w:rsid w:val="00E25EE5"/>
    <w:rsid w:val="00E2684E"/>
    <w:rsid w:val="00E27019"/>
    <w:rsid w:val="00E274E2"/>
    <w:rsid w:val="00E276A9"/>
    <w:rsid w:val="00E2775E"/>
    <w:rsid w:val="00E27B8B"/>
    <w:rsid w:val="00E314C4"/>
    <w:rsid w:val="00E31722"/>
    <w:rsid w:val="00E31F5A"/>
    <w:rsid w:val="00E3304A"/>
    <w:rsid w:val="00E33D77"/>
    <w:rsid w:val="00E35336"/>
    <w:rsid w:val="00E37EC0"/>
    <w:rsid w:val="00E4104C"/>
    <w:rsid w:val="00E419C5"/>
    <w:rsid w:val="00E421EA"/>
    <w:rsid w:val="00E45338"/>
    <w:rsid w:val="00E4593D"/>
    <w:rsid w:val="00E459E3"/>
    <w:rsid w:val="00E45AFB"/>
    <w:rsid w:val="00E472CA"/>
    <w:rsid w:val="00E475AD"/>
    <w:rsid w:val="00E47679"/>
    <w:rsid w:val="00E51AE6"/>
    <w:rsid w:val="00E54FF5"/>
    <w:rsid w:val="00E554B7"/>
    <w:rsid w:val="00E55531"/>
    <w:rsid w:val="00E55861"/>
    <w:rsid w:val="00E55D70"/>
    <w:rsid w:val="00E60CB2"/>
    <w:rsid w:val="00E624E8"/>
    <w:rsid w:val="00E627EA"/>
    <w:rsid w:val="00E63360"/>
    <w:rsid w:val="00E63AB3"/>
    <w:rsid w:val="00E64412"/>
    <w:rsid w:val="00E67A62"/>
    <w:rsid w:val="00E71E43"/>
    <w:rsid w:val="00E75818"/>
    <w:rsid w:val="00E7637E"/>
    <w:rsid w:val="00E81344"/>
    <w:rsid w:val="00E8150A"/>
    <w:rsid w:val="00E83A35"/>
    <w:rsid w:val="00E84A4F"/>
    <w:rsid w:val="00E85F9A"/>
    <w:rsid w:val="00E85FA6"/>
    <w:rsid w:val="00E864CC"/>
    <w:rsid w:val="00E8751F"/>
    <w:rsid w:val="00E8790E"/>
    <w:rsid w:val="00E9041D"/>
    <w:rsid w:val="00E90E4E"/>
    <w:rsid w:val="00E92A69"/>
    <w:rsid w:val="00E93796"/>
    <w:rsid w:val="00E942E6"/>
    <w:rsid w:val="00E94E32"/>
    <w:rsid w:val="00E954C5"/>
    <w:rsid w:val="00E959F7"/>
    <w:rsid w:val="00E96132"/>
    <w:rsid w:val="00EA16AF"/>
    <w:rsid w:val="00EA2623"/>
    <w:rsid w:val="00EA302D"/>
    <w:rsid w:val="00EA3CEF"/>
    <w:rsid w:val="00EA3DFE"/>
    <w:rsid w:val="00EA60FD"/>
    <w:rsid w:val="00EA618B"/>
    <w:rsid w:val="00EA6228"/>
    <w:rsid w:val="00EB1175"/>
    <w:rsid w:val="00EB568B"/>
    <w:rsid w:val="00EB6406"/>
    <w:rsid w:val="00EB67F6"/>
    <w:rsid w:val="00EC2453"/>
    <w:rsid w:val="00EC261D"/>
    <w:rsid w:val="00EC294D"/>
    <w:rsid w:val="00EC2ADA"/>
    <w:rsid w:val="00EC2DED"/>
    <w:rsid w:val="00EC2F31"/>
    <w:rsid w:val="00EC425C"/>
    <w:rsid w:val="00EC4B43"/>
    <w:rsid w:val="00EC6A48"/>
    <w:rsid w:val="00EC6CF7"/>
    <w:rsid w:val="00EC7356"/>
    <w:rsid w:val="00EC7650"/>
    <w:rsid w:val="00ED1838"/>
    <w:rsid w:val="00ED18CE"/>
    <w:rsid w:val="00ED1B9D"/>
    <w:rsid w:val="00ED377B"/>
    <w:rsid w:val="00ED4606"/>
    <w:rsid w:val="00ED5FF3"/>
    <w:rsid w:val="00EE084F"/>
    <w:rsid w:val="00EE132B"/>
    <w:rsid w:val="00EE4501"/>
    <w:rsid w:val="00EE45D1"/>
    <w:rsid w:val="00EF0BBC"/>
    <w:rsid w:val="00EF1367"/>
    <w:rsid w:val="00EF25D4"/>
    <w:rsid w:val="00EF43E0"/>
    <w:rsid w:val="00EF5AA1"/>
    <w:rsid w:val="00EF5ABA"/>
    <w:rsid w:val="00EF6D62"/>
    <w:rsid w:val="00EF7603"/>
    <w:rsid w:val="00EF7848"/>
    <w:rsid w:val="00EF7C00"/>
    <w:rsid w:val="00F0062F"/>
    <w:rsid w:val="00F01000"/>
    <w:rsid w:val="00F01082"/>
    <w:rsid w:val="00F02454"/>
    <w:rsid w:val="00F02C5A"/>
    <w:rsid w:val="00F073DB"/>
    <w:rsid w:val="00F10148"/>
    <w:rsid w:val="00F107B1"/>
    <w:rsid w:val="00F12A2D"/>
    <w:rsid w:val="00F145BF"/>
    <w:rsid w:val="00F149A5"/>
    <w:rsid w:val="00F16596"/>
    <w:rsid w:val="00F166D3"/>
    <w:rsid w:val="00F214C0"/>
    <w:rsid w:val="00F215F6"/>
    <w:rsid w:val="00F222EE"/>
    <w:rsid w:val="00F22499"/>
    <w:rsid w:val="00F23DB8"/>
    <w:rsid w:val="00F24212"/>
    <w:rsid w:val="00F256B1"/>
    <w:rsid w:val="00F261AC"/>
    <w:rsid w:val="00F26A95"/>
    <w:rsid w:val="00F26ABC"/>
    <w:rsid w:val="00F27FAF"/>
    <w:rsid w:val="00F308CE"/>
    <w:rsid w:val="00F31D61"/>
    <w:rsid w:val="00F326D0"/>
    <w:rsid w:val="00F32DE8"/>
    <w:rsid w:val="00F3312A"/>
    <w:rsid w:val="00F37AF3"/>
    <w:rsid w:val="00F37B21"/>
    <w:rsid w:val="00F37CC3"/>
    <w:rsid w:val="00F4160F"/>
    <w:rsid w:val="00F425BA"/>
    <w:rsid w:val="00F456E8"/>
    <w:rsid w:val="00F45A8C"/>
    <w:rsid w:val="00F45AB7"/>
    <w:rsid w:val="00F46EBE"/>
    <w:rsid w:val="00F47CF5"/>
    <w:rsid w:val="00F50196"/>
    <w:rsid w:val="00F51163"/>
    <w:rsid w:val="00F51A56"/>
    <w:rsid w:val="00F52064"/>
    <w:rsid w:val="00F526B2"/>
    <w:rsid w:val="00F55080"/>
    <w:rsid w:val="00F55294"/>
    <w:rsid w:val="00F56334"/>
    <w:rsid w:val="00F568A8"/>
    <w:rsid w:val="00F62723"/>
    <w:rsid w:val="00F64012"/>
    <w:rsid w:val="00F65795"/>
    <w:rsid w:val="00F6793D"/>
    <w:rsid w:val="00F67FF7"/>
    <w:rsid w:val="00F707C6"/>
    <w:rsid w:val="00F726F2"/>
    <w:rsid w:val="00F73B37"/>
    <w:rsid w:val="00F743E0"/>
    <w:rsid w:val="00F76FF7"/>
    <w:rsid w:val="00F771A6"/>
    <w:rsid w:val="00F81164"/>
    <w:rsid w:val="00F8401A"/>
    <w:rsid w:val="00F84394"/>
    <w:rsid w:val="00F84825"/>
    <w:rsid w:val="00F85075"/>
    <w:rsid w:val="00F85F57"/>
    <w:rsid w:val="00F86289"/>
    <w:rsid w:val="00F8647D"/>
    <w:rsid w:val="00F87BC4"/>
    <w:rsid w:val="00F90BA2"/>
    <w:rsid w:val="00F91EFA"/>
    <w:rsid w:val="00F95B2B"/>
    <w:rsid w:val="00F9644F"/>
    <w:rsid w:val="00F9740A"/>
    <w:rsid w:val="00F976FF"/>
    <w:rsid w:val="00FA18C3"/>
    <w:rsid w:val="00FA216D"/>
    <w:rsid w:val="00FA32B2"/>
    <w:rsid w:val="00FA3C77"/>
    <w:rsid w:val="00FA3DBB"/>
    <w:rsid w:val="00FA50AB"/>
    <w:rsid w:val="00FA741D"/>
    <w:rsid w:val="00FB0918"/>
    <w:rsid w:val="00FB0CDE"/>
    <w:rsid w:val="00FB4810"/>
    <w:rsid w:val="00FB486E"/>
    <w:rsid w:val="00FB4FC3"/>
    <w:rsid w:val="00FB51A9"/>
    <w:rsid w:val="00FB5288"/>
    <w:rsid w:val="00FB553E"/>
    <w:rsid w:val="00FB794E"/>
    <w:rsid w:val="00FC09FE"/>
    <w:rsid w:val="00FC128A"/>
    <w:rsid w:val="00FC2DA8"/>
    <w:rsid w:val="00FC2F6B"/>
    <w:rsid w:val="00FC3A57"/>
    <w:rsid w:val="00FC3A92"/>
    <w:rsid w:val="00FC4431"/>
    <w:rsid w:val="00FC4447"/>
    <w:rsid w:val="00FC618B"/>
    <w:rsid w:val="00FC6F14"/>
    <w:rsid w:val="00FC7183"/>
    <w:rsid w:val="00FC719C"/>
    <w:rsid w:val="00FC7992"/>
    <w:rsid w:val="00FD0AFA"/>
    <w:rsid w:val="00FD0CE4"/>
    <w:rsid w:val="00FD0FBE"/>
    <w:rsid w:val="00FD14A3"/>
    <w:rsid w:val="00FD2055"/>
    <w:rsid w:val="00FD21F4"/>
    <w:rsid w:val="00FD421F"/>
    <w:rsid w:val="00FD4AF5"/>
    <w:rsid w:val="00FD4C40"/>
    <w:rsid w:val="00FD4EFE"/>
    <w:rsid w:val="00FD573B"/>
    <w:rsid w:val="00FD5A64"/>
    <w:rsid w:val="00FD6127"/>
    <w:rsid w:val="00FD6BF4"/>
    <w:rsid w:val="00FD704E"/>
    <w:rsid w:val="00FD746B"/>
    <w:rsid w:val="00FE03D9"/>
    <w:rsid w:val="00FE3675"/>
    <w:rsid w:val="00FE3945"/>
    <w:rsid w:val="00FE4725"/>
    <w:rsid w:val="00FE7511"/>
    <w:rsid w:val="00FE7CB4"/>
    <w:rsid w:val="00FF2B17"/>
    <w:rsid w:val="00FF457F"/>
    <w:rsid w:val="00FF4EE0"/>
    <w:rsid w:val="00FF52E9"/>
    <w:rsid w:val="00FF54E6"/>
    <w:rsid w:val="00FF557E"/>
    <w:rsid w:val="00FF5BED"/>
    <w:rsid w:val="00FF66F1"/>
    <w:rsid w:val="00FF769E"/>
    <w:rsid w:val="00FF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F7EF5AE-ED43-49BF-8AB2-F11DEFA3C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B528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8D01E8"/>
    <w:pPr>
      <w:keepNext/>
      <w:overflowPunct w:val="0"/>
      <w:autoSpaceDE w:val="0"/>
      <w:autoSpaceDN w:val="0"/>
      <w:adjustRightInd w:val="0"/>
      <w:ind w:right="-908"/>
      <w:jc w:val="center"/>
      <w:textAlignment w:val="baseline"/>
      <w:outlineLvl w:val="1"/>
    </w:pPr>
    <w:rPr>
      <w:b/>
      <w:b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8D01E8"/>
    <w:pPr>
      <w:keepNext/>
      <w:widowControl w:val="0"/>
      <w:overflowPunct w:val="0"/>
      <w:autoSpaceDE w:val="0"/>
      <w:autoSpaceDN w:val="0"/>
      <w:adjustRightInd w:val="0"/>
      <w:ind w:right="-284"/>
      <w:jc w:val="center"/>
      <w:textAlignment w:val="baseline"/>
      <w:outlineLvl w:val="2"/>
    </w:pPr>
    <w:rPr>
      <w:b/>
      <w:bCs/>
      <w:sz w:val="34"/>
      <w:szCs w:val="34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FB5288"/>
    <w:pPr>
      <w:keepNext/>
      <w:spacing w:before="240" w:after="60" w:line="360" w:lineRule="auto"/>
      <w:ind w:firstLine="709"/>
      <w:jc w:val="both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0E39F1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0E39F1"/>
    <w:pPr>
      <w:keepNext/>
      <w:jc w:val="both"/>
      <w:outlineLvl w:val="5"/>
    </w:pPr>
    <w:rPr>
      <w:b/>
      <w:sz w:val="28"/>
    </w:rPr>
  </w:style>
  <w:style w:type="paragraph" w:styleId="8">
    <w:name w:val="heading 8"/>
    <w:basedOn w:val="a"/>
    <w:next w:val="a"/>
    <w:link w:val="80"/>
    <w:uiPriority w:val="99"/>
    <w:qFormat/>
    <w:rsid w:val="008D01E8"/>
    <w:pPr>
      <w:keepNext/>
      <w:ind w:firstLine="561"/>
      <w:jc w:val="center"/>
      <w:outlineLvl w:val="7"/>
    </w:pPr>
    <w:rPr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2454"/>
    <w:pPr>
      <w:tabs>
        <w:tab w:val="center" w:pos="4677"/>
        <w:tab w:val="right" w:pos="9355"/>
      </w:tabs>
      <w:spacing w:before="20" w:after="20"/>
      <w:jc w:val="center"/>
    </w:pPr>
    <w:rPr>
      <w:rFonts w:eastAsia="Calibri"/>
      <w:bCs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F02454"/>
    <w:rPr>
      <w:rFonts w:ascii="Times New Roman" w:eastAsia="Calibri" w:hAnsi="Times New Roman" w:cs="Times New Roman"/>
      <w:bCs/>
      <w:sz w:val="28"/>
      <w:szCs w:val="28"/>
    </w:rPr>
  </w:style>
  <w:style w:type="character" w:customStyle="1" w:styleId="a5">
    <w:name w:val="Нижний колонтитул Знак"/>
    <w:basedOn w:val="a0"/>
    <w:link w:val="a6"/>
    <w:uiPriority w:val="99"/>
    <w:rsid w:val="00F02454"/>
    <w:rPr>
      <w:rFonts w:eastAsia="Calibri" w:cs="Times New Roman"/>
    </w:rPr>
  </w:style>
  <w:style w:type="paragraph" w:styleId="a6">
    <w:name w:val="footer"/>
    <w:basedOn w:val="a"/>
    <w:link w:val="a5"/>
    <w:uiPriority w:val="99"/>
    <w:unhideWhenUsed/>
    <w:rsid w:val="00F02454"/>
    <w:pPr>
      <w:tabs>
        <w:tab w:val="center" w:pos="4677"/>
        <w:tab w:val="right" w:pos="9355"/>
      </w:tabs>
      <w:spacing w:before="20" w:after="20"/>
      <w:jc w:val="center"/>
    </w:pPr>
    <w:rPr>
      <w:rFonts w:eastAsia="Calibri"/>
    </w:rPr>
  </w:style>
  <w:style w:type="character" w:customStyle="1" w:styleId="11">
    <w:name w:val="Нижний колонтитул Знак1"/>
    <w:basedOn w:val="a0"/>
    <w:rsid w:val="00F02454"/>
  </w:style>
  <w:style w:type="paragraph" w:customStyle="1" w:styleId="ConsNormal">
    <w:name w:val="ConsNormal"/>
    <w:uiPriority w:val="99"/>
    <w:rsid w:val="006C3584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F7C1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7C1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9334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Обычный1"/>
    <w:rsid w:val="001218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Без интервала1"/>
    <w:rsid w:val="00121814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link w:val="aa"/>
    <w:uiPriority w:val="99"/>
    <w:qFormat/>
    <w:rsid w:val="00DD7ACF"/>
    <w:pPr>
      <w:ind w:left="720"/>
      <w:contextualSpacing/>
    </w:pPr>
  </w:style>
  <w:style w:type="paragraph" w:styleId="21">
    <w:name w:val="Body Text 2"/>
    <w:basedOn w:val="a"/>
    <w:link w:val="22"/>
    <w:uiPriority w:val="99"/>
    <w:rsid w:val="00C814F5"/>
    <w:pPr>
      <w:tabs>
        <w:tab w:val="left" w:pos="709"/>
      </w:tabs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rsid w:val="00C814F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"/>
    <w:basedOn w:val="a"/>
    <w:link w:val="ac"/>
    <w:uiPriority w:val="99"/>
    <w:unhideWhenUsed/>
    <w:rsid w:val="000E39F1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0E39F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E39F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E39F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d">
    <w:name w:val="Body Text Indent"/>
    <w:basedOn w:val="a"/>
    <w:link w:val="ae"/>
    <w:rsid w:val="000E39F1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0E39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528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uiPriority w:val="99"/>
    <w:rsid w:val="00FB528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">
    <w:name w:val="ЭЭГ"/>
    <w:basedOn w:val="a"/>
    <w:rsid w:val="00FB5288"/>
    <w:pPr>
      <w:spacing w:line="360" w:lineRule="auto"/>
      <w:ind w:firstLine="720"/>
      <w:jc w:val="both"/>
    </w:pPr>
    <w:rPr>
      <w:sz w:val="24"/>
      <w:szCs w:val="24"/>
    </w:rPr>
  </w:style>
  <w:style w:type="paragraph" w:styleId="31">
    <w:name w:val="Body Text 3"/>
    <w:basedOn w:val="a"/>
    <w:link w:val="32"/>
    <w:uiPriority w:val="99"/>
    <w:unhideWhenUsed/>
    <w:rsid w:val="00FB5288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32">
    <w:name w:val="Основной текст 3 Знак"/>
    <w:basedOn w:val="a0"/>
    <w:link w:val="31"/>
    <w:uiPriority w:val="99"/>
    <w:rsid w:val="00FB5288"/>
    <w:rPr>
      <w:rFonts w:ascii="Times New Roman" w:eastAsia="Calibri" w:hAnsi="Times New Roman" w:cs="Times New Roman"/>
      <w:sz w:val="16"/>
      <w:szCs w:val="16"/>
    </w:rPr>
  </w:style>
  <w:style w:type="character" w:styleId="af0">
    <w:name w:val="Hyperlink"/>
    <w:basedOn w:val="a0"/>
    <w:uiPriority w:val="99"/>
    <w:semiHidden/>
    <w:unhideWhenUsed/>
    <w:rsid w:val="00FB5288"/>
    <w:rPr>
      <w:color w:val="0000FF"/>
      <w:u w:val="single"/>
    </w:rPr>
  </w:style>
  <w:style w:type="character" w:styleId="af1">
    <w:name w:val="Strong"/>
    <w:basedOn w:val="a0"/>
    <w:uiPriority w:val="22"/>
    <w:qFormat/>
    <w:rsid w:val="00FB5288"/>
    <w:rPr>
      <w:b/>
      <w:bCs/>
    </w:rPr>
  </w:style>
  <w:style w:type="paragraph" w:customStyle="1" w:styleId="ConsPlusCell">
    <w:name w:val="ConsPlusCell"/>
    <w:uiPriority w:val="99"/>
    <w:rsid w:val="00FB52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2">
    <w:name w:val="Гипертекстовая ссылка"/>
    <w:basedOn w:val="a0"/>
    <w:uiPriority w:val="99"/>
    <w:rsid w:val="00FB5288"/>
    <w:rPr>
      <w:color w:val="106BBE"/>
    </w:rPr>
  </w:style>
  <w:style w:type="paragraph" w:customStyle="1" w:styleId="af3">
    <w:name w:val="Прижатый влево"/>
    <w:basedOn w:val="a"/>
    <w:next w:val="a"/>
    <w:uiPriority w:val="99"/>
    <w:rsid w:val="00FB5288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paragraph" w:customStyle="1" w:styleId="ConsPlusNormal0">
    <w:name w:val="ConsPlusNormal Знак"/>
    <w:link w:val="ConsPlusNormal1"/>
    <w:uiPriority w:val="99"/>
    <w:rsid w:val="00FB528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Times New Roman"/>
      <w:lang w:eastAsia="ru-RU"/>
    </w:rPr>
  </w:style>
  <w:style w:type="character" w:customStyle="1" w:styleId="ConsPlusNormal1">
    <w:name w:val="ConsPlusNormal Знак Знак"/>
    <w:link w:val="ConsPlusNormal0"/>
    <w:uiPriority w:val="99"/>
    <w:locked/>
    <w:rsid w:val="00FB5288"/>
    <w:rPr>
      <w:rFonts w:ascii="Arial" w:eastAsia="Calibri" w:hAnsi="Arial" w:cs="Times New Roman"/>
      <w:lang w:eastAsia="ru-RU"/>
    </w:rPr>
  </w:style>
  <w:style w:type="character" w:styleId="af4">
    <w:name w:val="annotation reference"/>
    <w:basedOn w:val="a0"/>
    <w:uiPriority w:val="99"/>
    <w:semiHidden/>
    <w:unhideWhenUsed/>
    <w:rsid w:val="00FB5288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FB5288"/>
    <w:rPr>
      <w:rFonts w:eastAsia="Calibri"/>
      <w:lang w:eastAsia="en-US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FB5288"/>
    <w:rPr>
      <w:rFonts w:ascii="Times New Roman" w:eastAsia="Calibri" w:hAnsi="Times New Roman" w:cs="Times New Roman"/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FB5288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FB5288"/>
    <w:rPr>
      <w:rFonts w:ascii="Times New Roman" w:eastAsia="Calibri" w:hAnsi="Times New Roman" w:cs="Times New Roman"/>
      <w:b/>
      <w:bCs/>
      <w:sz w:val="20"/>
      <w:szCs w:val="20"/>
    </w:rPr>
  </w:style>
  <w:style w:type="paragraph" w:styleId="af9">
    <w:name w:val="No Spacing"/>
    <w:uiPriority w:val="1"/>
    <w:qFormat/>
    <w:rsid w:val="00E4593D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paragraph" w:customStyle="1" w:styleId="Default">
    <w:name w:val="Default"/>
    <w:rsid w:val="008476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rsid w:val="00EA618B"/>
  </w:style>
  <w:style w:type="character" w:customStyle="1" w:styleId="20">
    <w:name w:val="Заголовок 2 Знак"/>
    <w:basedOn w:val="a0"/>
    <w:link w:val="2"/>
    <w:uiPriority w:val="99"/>
    <w:rsid w:val="008D01E8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9"/>
    <w:rsid w:val="008D01E8"/>
    <w:rPr>
      <w:rFonts w:ascii="Times New Roman" w:eastAsia="Times New Roman" w:hAnsi="Times New Roman" w:cs="Times New Roman"/>
      <w:b/>
      <w:bCs/>
      <w:sz w:val="34"/>
      <w:szCs w:val="34"/>
      <w:lang w:val="x-none" w:eastAsia="x-none"/>
    </w:rPr>
  </w:style>
  <w:style w:type="character" w:customStyle="1" w:styleId="80">
    <w:name w:val="Заголовок 8 Знак"/>
    <w:basedOn w:val="a0"/>
    <w:link w:val="8"/>
    <w:uiPriority w:val="99"/>
    <w:rsid w:val="008D01E8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table" w:styleId="afa">
    <w:name w:val="Table Grid"/>
    <w:basedOn w:val="a1"/>
    <w:rsid w:val="008D0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Indent 2"/>
    <w:basedOn w:val="a"/>
    <w:link w:val="24"/>
    <w:rsid w:val="008D01E8"/>
    <w:pPr>
      <w:ind w:left="180" w:firstLine="528"/>
      <w:jc w:val="both"/>
    </w:pPr>
    <w:rPr>
      <w:sz w:val="28"/>
      <w:szCs w:val="28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rsid w:val="008D01E8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styleId="afb">
    <w:name w:val="page number"/>
    <w:basedOn w:val="a0"/>
    <w:uiPriority w:val="99"/>
    <w:rsid w:val="008D01E8"/>
  </w:style>
  <w:style w:type="paragraph" w:styleId="afc">
    <w:name w:val="Title"/>
    <w:basedOn w:val="a"/>
    <w:link w:val="afd"/>
    <w:qFormat/>
    <w:rsid w:val="008D01E8"/>
    <w:pPr>
      <w:jc w:val="center"/>
    </w:pPr>
    <w:rPr>
      <w:sz w:val="28"/>
      <w:szCs w:val="24"/>
      <w:lang w:val="x-none" w:eastAsia="x-none"/>
    </w:rPr>
  </w:style>
  <w:style w:type="character" w:customStyle="1" w:styleId="afd">
    <w:name w:val="Название Знак"/>
    <w:basedOn w:val="a0"/>
    <w:link w:val="afc"/>
    <w:rsid w:val="008D01E8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fe">
    <w:name w:val="List"/>
    <w:aliases w:val="Список Знак,Список Знак1,Список Знак Знак"/>
    <w:basedOn w:val="a"/>
    <w:link w:val="25"/>
    <w:rsid w:val="008D01E8"/>
    <w:pPr>
      <w:tabs>
        <w:tab w:val="num" w:pos="1260"/>
      </w:tabs>
      <w:spacing w:before="40" w:after="40"/>
      <w:ind w:left="1260" w:hanging="720"/>
      <w:jc w:val="both"/>
    </w:pPr>
    <w:rPr>
      <w:sz w:val="28"/>
      <w:lang w:val="x-none" w:eastAsia="x-none"/>
    </w:rPr>
  </w:style>
  <w:style w:type="character" w:customStyle="1" w:styleId="25">
    <w:name w:val="Список Знак2"/>
    <w:aliases w:val="Список Знак Знак1,Список Знак1 Знак,Список Знак Знак Знак"/>
    <w:link w:val="afe"/>
    <w:rsid w:val="008D01E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141">
    <w:name w:val="Стиль 14 пт1"/>
    <w:rsid w:val="008D01E8"/>
    <w:rPr>
      <w:sz w:val="28"/>
    </w:rPr>
  </w:style>
  <w:style w:type="paragraph" w:customStyle="1" w:styleId="ConsPlusNonformat">
    <w:name w:val="ConsPlusNonformat"/>
    <w:uiPriority w:val="99"/>
    <w:rsid w:val="008D01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f0"/>
    <w:uiPriority w:val="99"/>
    <w:rsid w:val="008D01E8"/>
  </w:style>
  <w:style w:type="paragraph" w:styleId="aff0">
    <w:name w:val="footnote text"/>
    <w:basedOn w:val="a"/>
    <w:link w:val="aff"/>
    <w:uiPriority w:val="99"/>
    <w:rsid w:val="008D01E8"/>
    <w:pPr>
      <w:widowControl w:val="0"/>
      <w:overflowPunct w:val="0"/>
      <w:autoSpaceDE w:val="0"/>
      <w:autoSpaceDN w:val="0"/>
      <w:adjustRightInd w:val="0"/>
      <w:textAlignment w:val="baseline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4">
    <w:name w:val="Текст сноски Знак1"/>
    <w:basedOn w:val="a0"/>
    <w:rsid w:val="008D01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lockQuotation">
    <w:name w:val="Block Quotation"/>
    <w:basedOn w:val="a"/>
    <w:uiPriority w:val="99"/>
    <w:rsid w:val="008D01E8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8"/>
    </w:rPr>
  </w:style>
  <w:style w:type="paragraph" w:styleId="aff1">
    <w:name w:val="caption"/>
    <w:basedOn w:val="a"/>
    <w:next w:val="a"/>
    <w:uiPriority w:val="99"/>
    <w:qFormat/>
    <w:rsid w:val="008D01E8"/>
    <w:pPr>
      <w:overflowPunct w:val="0"/>
      <w:autoSpaceDE w:val="0"/>
      <w:autoSpaceDN w:val="0"/>
      <w:adjustRightInd w:val="0"/>
      <w:ind w:right="-908" w:firstLine="5670"/>
      <w:jc w:val="both"/>
      <w:textAlignment w:val="baseline"/>
    </w:pPr>
    <w:rPr>
      <w:sz w:val="28"/>
      <w:szCs w:val="28"/>
    </w:rPr>
  </w:style>
  <w:style w:type="paragraph" w:customStyle="1" w:styleId="ConsNonformat">
    <w:name w:val="ConsNonformat"/>
    <w:uiPriority w:val="99"/>
    <w:rsid w:val="008D01E8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uiPriority w:val="99"/>
    <w:rsid w:val="008D01E8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8D01E8"/>
    <w:pPr>
      <w:ind w:left="720"/>
    </w:pPr>
    <w:rPr>
      <w:sz w:val="24"/>
      <w:szCs w:val="24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8D01E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Title">
    <w:name w:val="ConsPlusTitle"/>
    <w:uiPriority w:val="99"/>
    <w:rsid w:val="008D01E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f2">
    <w:name w:val="Знак Знак"/>
    <w:uiPriority w:val="99"/>
    <w:rsid w:val="008D01E8"/>
    <w:rPr>
      <w:sz w:val="24"/>
      <w:szCs w:val="24"/>
      <w:lang w:val="ru-RU" w:eastAsia="ru-RU"/>
    </w:rPr>
  </w:style>
  <w:style w:type="paragraph" w:styleId="aff3">
    <w:name w:val="Salutation"/>
    <w:basedOn w:val="a"/>
    <w:next w:val="a"/>
    <w:link w:val="aff4"/>
    <w:rsid w:val="008D01E8"/>
    <w:pPr>
      <w:spacing w:before="120"/>
      <w:ind w:firstLine="720"/>
      <w:jc w:val="both"/>
    </w:pPr>
    <w:rPr>
      <w:sz w:val="28"/>
      <w:lang w:val="x-none" w:eastAsia="x-none"/>
    </w:rPr>
  </w:style>
  <w:style w:type="character" w:customStyle="1" w:styleId="aff4">
    <w:name w:val="Приветствие Знак"/>
    <w:basedOn w:val="a0"/>
    <w:link w:val="aff3"/>
    <w:rsid w:val="008D01E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5">
    <w:name w:val="Знак Знак Знак Знак Знак Знак Знак Знак Знак Знак Знак Знак Знак Знак"/>
    <w:basedOn w:val="a"/>
    <w:rsid w:val="008D01E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a">
    <w:name w:val="Абзац списка Знак"/>
    <w:link w:val="a9"/>
    <w:uiPriority w:val="34"/>
    <w:rsid w:val="00F743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lk">
    <w:name w:val="blk"/>
    <w:rsid w:val="00F743E0"/>
  </w:style>
  <w:style w:type="character" w:customStyle="1" w:styleId="organictextcontentspan">
    <w:name w:val="organictextcontentspan"/>
    <w:basedOn w:val="a0"/>
    <w:rsid w:val="00240715"/>
  </w:style>
  <w:style w:type="character" w:customStyle="1" w:styleId="Bodytext2">
    <w:name w:val="Body text (2)_"/>
    <w:basedOn w:val="a0"/>
    <w:link w:val="Bodytext20"/>
    <w:qFormat/>
    <w:locked/>
    <w:rsid w:val="00C9288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qFormat/>
    <w:rsid w:val="00C9288D"/>
    <w:pPr>
      <w:widowControl w:val="0"/>
      <w:shd w:val="clear" w:color="auto" w:fill="FFFFFF"/>
      <w:suppressAutoHyphens/>
      <w:spacing w:before="60" w:after="900" w:line="320" w:lineRule="exact"/>
      <w:ind w:hanging="360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87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391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60338-3E03-45C4-8028-61491EBEE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1300</TotalTime>
  <Pages>23</Pages>
  <Words>7767</Words>
  <Characters>44276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gfu</Company>
  <LinksUpToDate>false</LinksUpToDate>
  <CharactersWithSpaces>51940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gfu</dc:creator>
  <cp:lastModifiedBy>Фаренник Ольга Викторовна</cp:lastModifiedBy>
  <cp:revision>903</cp:revision>
  <cp:lastPrinted>2025-11-10T04:59:00Z</cp:lastPrinted>
  <dcterms:created xsi:type="dcterms:W3CDTF">2024-11-05T14:32:00Z</dcterms:created>
  <dcterms:modified xsi:type="dcterms:W3CDTF">2025-11-10T05:05:00Z</dcterms:modified>
</cp:coreProperties>
</file>