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85267E">
        <w:rPr>
          <w:b/>
          <w:sz w:val="22"/>
          <w:szCs w:val="28"/>
        </w:rPr>
        <w:t>1</w:t>
      </w:r>
      <w:r w:rsidR="00C16017">
        <w:rPr>
          <w:b/>
          <w:sz w:val="22"/>
          <w:szCs w:val="28"/>
        </w:rPr>
        <w:t>5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C16017">
        <w:rPr>
          <w:b/>
          <w:sz w:val="22"/>
          <w:szCs w:val="28"/>
        </w:rPr>
        <w:t>8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proofErr w:type="gramStart"/>
      <w:r w:rsidRPr="00B50630">
        <w:rPr>
          <w:sz w:val="22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 w:rsidRPr="00B50630">
        <w:rPr>
          <w:color w:val="000000"/>
          <w:sz w:val="22"/>
          <w:szCs w:val="28"/>
        </w:rPr>
        <w:t>о предоставлении разрешения на условно разрешенный вид использования з</w:t>
      </w:r>
      <w:r w:rsidRPr="00B50630">
        <w:rPr>
          <w:sz w:val="22"/>
          <w:szCs w:val="28"/>
        </w:rPr>
        <w:t>емельного участка с кадастровым</w:t>
      </w:r>
      <w:r w:rsidRPr="00B50630">
        <w:rPr>
          <w:color w:val="000000"/>
          <w:sz w:val="22"/>
          <w:szCs w:val="28"/>
        </w:rPr>
        <w:t xml:space="preserve"> </w:t>
      </w:r>
      <w:r w:rsidRPr="00B50630">
        <w:rPr>
          <w:sz w:val="22"/>
          <w:szCs w:val="28"/>
        </w:rPr>
        <w:t>номером</w:t>
      </w:r>
      <w:proofErr w:type="gramEnd"/>
      <w:r w:rsidRPr="00B50630">
        <w:rPr>
          <w:sz w:val="22"/>
          <w:szCs w:val="28"/>
        </w:rPr>
        <w:t xml:space="preserve"> </w:t>
      </w:r>
      <w:r w:rsidR="00C16017" w:rsidRPr="00C16017">
        <w:rPr>
          <w:sz w:val="22"/>
          <w:szCs w:val="28"/>
        </w:rPr>
        <w:t>56:44:0103001:1666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63265E" w:rsidRDefault="00255665" w:rsidP="0006359B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85267E">
        <w:rPr>
          <w:sz w:val="22"/>
          <w:szCs w:val="24"/>
        </w:rPr>
        <w:t>1</w:t>
      </w:r>
      <w:r w:rsidR="00C16017">
        <w:rPr>
          <w:sz w:val="22"/>
          <w:szCs w:val="24"/>
        </w:rPr>
        <w:t>5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C16017">
        <w:rPr>
          <w:sz w:val="22"/>
          <w:szCs w:val="24"/>
        </w:rPr>
        <w:t>8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A41890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C16017" w:rsidRPr="00C16017">
        <w:rPr>
          <w:sz w:val="22"/>
          <w:szCs w:val="24"/>
        </w:rPr>
        <w:t>56:44:0103001:1666</w:t>
      </w:r>
      <w:r w:rsidR="00C16017">
        <w:rPr>
          <w:sz w:val="22"/>
          <w:szCs w:val="24"/>
        </w:rPr>
        <w:t xml:space="preserve"> </w:t>
      </w:r>
      <w:r w:rsidR="0006359B" w:rsidRPr="0006359B">
        <w:rPr>
          <w:sz w:val="22"/>
          <w:szCs w:val="24"/>
        </w:rPr>
        <w:t xml:space="preserve">площадью </w:t>
      </w:r>
      <w:r w:rsidR="00C16017" w:rsidRPr="00C16017">
        <w:rPr>
          <w:sz w:val="22"/>
          <w:szCs w:val="24"/>
        </w:rPr>
        <w:t>2987 +/- 19</w:t>
      </w:r>
      <w:r w:rsidR="0085267E" w:rsidRPr="0085267E">
        <w:rPr>
          <w:sz w:val="22"/>
          <w:szCs w:val="24"/>
        </w:rPr>
        <w:t xml:space="preserve"> кв. м</w:t>
      </w:r>
      <w:r w:rsidR="0006359B" w:rsidRPr="0006359B">
        <w:rPr>
          <w:sz w:val="22"/>
          <w:szCs w:val="24"/>
        </w:rPr>
        <w:t xml:space="preserve"> </w:t>
      </w:r>
      <w:r w:rsidR="0063265E">
        <w:rPr>
          <w:sz w:val="22"/>
          <w:szCs w:val="24"/>
        </w:rPr>
        <w:br/>
      </w:r>
      <w:r w:rsidR="003B5CD2">
        <w:rPr>
          <w:rFonts w:ascii="Times New Roman CYR" w:hAnsi="Times New Roman CYR" w:cs="Times New Roman CYR"/>
          <w:sz w:val="24"/>
          <w:szCs w:val="28"/>
        </w:rPr>
        <w:t>с местоположением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 xml:space="preserve">: </w:t>
      </w:r>
      <w:r w:rsidR="00C16017" w:rsidRPr="00C16017">
        <w:rPr>
          <w:rFonts w:ascii="Times New Roman CYR" w:hAnsi="Times New Roman CYR" w:cs="Times New Roman CYR"/>
          <w:sz w:val="24"/>
          <w:szCs w:val="28"/>
        </w:rPr>
        <w:t>Российская Федерация, Оренбургская область, город Оренбург, земельный участок расположен в юго-западной части кадастрового квартала 56:44:0103001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>.</w:t>
      </w:r>
    </w:p>
    <w:p w:rsidR="00B50630" w:rsidRPr="00B50630" w:rsidRDefault="0006359B" w:rsidP="000973FB">
      <w:pPr>
        <w:suppressAutoHyphens/>
        <w:ind w:firstLine="709"/>
        <w:jc w:val="both"/>
        <w:rPr>
          <w:sz w:val="22"/>
          <w:szCs w:val="24"/>
        </w:rPr>
      </w:pPr>
      <w:r w:rsidRPr="0006359B">
        <w:rPr>
          <w:sz w:val="22"/>
          <w:szCs w:val="24"/>
        </w:rPr>
        <w:t>Запрашиваемы</w:t>
      </w:r>
      <w:r w:rsidR="0085267E">
        <w:rPr>
          <w:sz w:val="22"/>
          <w:szCs w:val="24"/>
        </w:rPr>
        <w:t>й</w:t>
      </w:r>
      <w:r w:rsidRPr="0006359B">
        <w:rPr>
          <w:sz w:val="22"/>
          <w:szCs w:val="24"/>
        </w:rPr>
        <w:t xml:space="preserve"> вид разрешенного использования земельного участка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с кадастровым номером </w:t>
      </w:r>
      <w:r w:rsidR="00C16017" w:rsidRPr="00C16017">
        <w:rPr>
          <w:sz w:val="22"/>
          <w:szCs w:val="24"/>
        </w:rPr>
        <w:t>56:44:0103001:1666</w:t>
      </w:r>
      <w:r w:rsidRPr="0006359B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C16017" w:rsidRPr="00C16017">
        <w:rPr>
          <w:sz w:val="22"/>
          <w:szCs w:val="24"/>
        </w:rPr>
        <w:t>обеспечение сельскохозяйственного производства (размещение машинно-транспортных и ремонтных станций, ангаров и гаражей</w:t>
      </w:r>
      <w:r w:rsidR="00C16017">
        <w:rPr>
          <w:sz w:val="22"/>
          <w:szCs w:val="24"/>
        </w:rPr>
        <w:t xml:space="preserve"> </w:t>
      </w:r>
      <w:r w:rsidR="00C16017" w:rsidRPr="00C16017">
        <w:rPr>
          <w:sz w:val="22"/>
          <w:szCs w:val="24"/>
        </w:rPr>
        <w:t>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хозяйства)</w:t>
      </w:r>
      <w:r w:rsidR="0085267E" w:rsidRPr="0085267E">
        <w:rPr>
          <w:sz w:val="22"/>
          <w:szCs w:val="24"/>
        </w:rPr>
        <w:t xml:space="preserve">, код </w:t>
      </w:r>
      <w:r w:rsidR="00C16017">
        <w:rPr>
          <w:sz w:val="22"/>
          <w:szCs w:val="24"/>
        </w:rPr>
        <w:t>1</w:t>
      </w:r>
      <w:r w:rsidR="0085267E" w:rsidRPr="0085267E">
        <w:rPr>
          <w:sz w:val="22"/>
          <w:szCs w:val="24"/>
        </w:rPr>
        <w:t>.</w:t>
      </w:r>
      <w:r w:rsidR="00C16017">
        <w:rPr>
          <w:sz w:val="22"/>
          <w:szCs w:val="24"/>
        </w:rPr>
        <w:t>18</w:t>
      </w:r>
      <w:bookmarkStart w:id="0" w:name="_GoBack"/>
      <w:bookmarkEnd w:id="0"/>
      <w:r w:rsidR="0085267E"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>приложения к приказу Федеральной службы государственной регистрации, кадастра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и картографии от 10.11.2020 № </w:t>
      </w:r>
      <w:proofErr w:type="gramStart"/>
      <w:r w:rsidRPr="0006359B">
        <w:rPr>
          <w:sz w:val="22"/>
          <w:szCs w:val="24"/>
        </w:rPr>
        <w:t>П</w:t>
      </w:r>
      <w:proofErr w:type="gramEnd"/>
      <w:r w:rsidRPr="0006359B">
        <w:rPr>
          <w:sz w:val="22"/>
          <w:szCs w:val="24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  <w:r>
        <w:rPr>
          <w:sz w:val="22"/>
          <w:szCs w:val="24"/>
        </w:rPr>
        <w:t xml:space="preserve"> 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публичные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796711" w:rsidP="00A70F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796711">
              <w:rPr>
                <w:rFonts w:ascii="Times New Roman CYR" w:hAnsi="Times New Roman CYR" w:cs="Times New Roman CYR"/>
                <w:sz w:val="22"/>
                <w:szCs w:val="24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  <w:r w:rsidR="00A70F23" w:rsidRPr="00A70F23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 Б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63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4379CA" w:rsidRPr="0091656A">
              <w:rPr>
                <w:rFonts w:ascii="Times New Roman CYR" w:hAnsi="Times New Roman CYR" w:cs="Times New Roman CYR"/>
                <w:sz w:val="22"/>
                <w:szCs w:val="24"/>
              </w:rPr>
              <w:t>__________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410CA"/>
    <w:rsid w:val="0006359B"/>
    <w:rsid w:val="000973FB"/>
    <w:rsid w:val="00217293"/>
    <w:rsid w:val="00255665"/>
    <w:rsid w:val="0036486C"/>
    <w:rsid w:val="003B5CD2"/>
    <w:rsid w:val="004072BC"/>
    <w:rsid w:val="00417092"/>
    <w:rsid w:val="004379CA"/>
    <w:rsid w:val="0063265E"/>
    <w:rsid w:val="00796711"/>
    <w:rsid w:val="0085267E"/>
    <w:rsid w:val="00853999"/>
    <w:rsid w:val="0098163D"/>
    <w:rsid w:val="00A41890"/>
    <w:rsid w:val="00A70F23"/>
    <w:rsid w:val="00A91A4C"/>
    <w:rsid w:val="00B50630"/>
    <w:rsid w:val="00B80347"/>
    <w:rsid w:val="00BC7AB5"/>
    <w:rsid w:val="00BF1248"/>
    <w:rsid w:val="00C16017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15</cp:revision>
  <cp:lastPrinted>2024-07-15T07:20:00Z</cp:lastPrinted>
  <dcterms:created xsi:type="dcterms:W3CDTF">2023-11-17T09:41:00Z</dcterms:created>
  <dcterms:modified xsi:type="dcterms:W3CDTF">2024-08-15T04:36:00Z</dcterms:modified>
</cp:coreProperties>
</file>