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02683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D02683"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r w:rsidR="00D02683" w:rsidRPr="00D02683">
                              <w:rPr>
                                <w:sz w:val="32"/>
                                <w:u w:val="single"/>
                              </w:rPr>
                              <w:t>03.07.2025</w:t>
                            </w:r>
                            <w:bookmarkEnd w:id="0"/>
                            <w:r w:rsidR="00D02683">
                              <w:rPr>
                                <w:sz w:val="32"/>
                              </w:rPr>
                              <w:t xml:space="preserve"> </w:t>
                            </w:r>
                            <w:r w:rsidRPr="0001180E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="00D0268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2683" w:rsidRPr="00D02683">
                              <w:rPr>
                                <w:sz w:val="32"/>
                                <w:szCs w:val="32"/>
                                <w:u w:val="single"/>
                              </w:rPr>
                              <w:t>632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D1258C" w:rsidRDefault="00D1258C" w:rsidP="002D1CD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</w:t>
                            </w:r>
                            <w:r w:rsidR="00CB4124">
                              <w:t xml:space="preserve">О </w:t>
                            </w:r>
                            <w:r w:rsidR="002D1CD8">
                              <w:t>внесении изменени</w:t>
                            </w:r>
                            <w:r w:rsidR="00F45E8C">
                              <w:t>я</w:t>
                            </w:r>
                            <w:r w:rsidR="002D1CD8">
                              <w:t xml:space="preserve"> в </w:t>
                            </w:r>
                            <w:r>
                              <w:t>решени</w:t>
                            </w:r>
                            <w:r w:rsidR="002D1CD8">
                              <w:t>е</w:t>
                            </w:r>
                          </w:p>
                          <w:p w:rsidR="00CB4124" w:rsidRDefault="00D1258C" w:rsidP="00D125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Оренбургского городского Совета</w:t>
                            </w:r>
                          </w:p>
                          <w:p w:rsidR="002D1CD8" w:rsidRDefault="002D1CD8" w:rsidP="00D125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 xml:space="preserve">         от </w:t>
                            </w:r>
                            <w:r w:rsidR="00F45E8C">
                              <w:t>20.12.2016</w:t>
                            </w:r>
                            <w:r>
                              <w:t xml:space="preserve"> № </w:t>
                            </w:r>
                            <w:r w:rsidR="00F45E8C">
                              <w:t>273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D02683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D02683">
                        <w:rPr>
                          <w:sz w:val="32"/>
                        </w:rPr>
                        <w:t xml:space="preserve"> </w:t>
                      </w:r>
                      <w:bookmarkStart w:id="1" w:name="_GoBack"/>
                      <w:r w:rsidR="00D02683" w:rsidRPr="00D02683">
                        <w:rPr>
                          <w:sz w:val="32"/>
                          <w:u w:val="single"/>
                        </w:rPr>
                        <w:t>03.07.2025</w:t>
                      </w:r>
                      <w:bookmarkEnd w:id="1"/>
                      <w:r w:rsidR="00D02683">
                        <w:rPr>
                          <w:sz w:val="32"/>
                        </w:rPr>
                        <w:t xml:space="preserve"> </w:t>
                      </w:r>
                      <w:r w:rsidRPr="0001180E">
                        <w:rPr>
                          <w:sz w:val="32"/>
                          <w:szCs w:val="32"/>
                        </w:rPr>
                        <w:t>№</w:t>
                      </w:r>
                      <w:r w:rsidR="00D0268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02683" w:rsidRPr="00D02683">
                        <w:rPr>
                          <w:sz w:val="32"/>
                          <w:szCs w:val="32"/>
                          <w:u w:val="single"/>
                        </w:rPr>
                        <w:t>632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D1258C" w:rsidRDefault="00D1258C" w:rsidP="002D1CD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</w:t>
                      </w:r>
                      <w:r w:rsidR="00CB4124">
                        <w:t xml:space="preserve">О </w:t>
                      </w:r>
                      <w:r w:rsidR="002D1CD8">
                        <w:t>внесении изменени</w:t>
                      </w:r>
                      <w:r w:rsidR="00F45E8C">
                        <w:t>я</w:t>
                      </w:r>
                      <w:r w:rsidR="002D1CD8">
                        <w:t xml:space="preserve"> в </w:t>
                      </w:r>
                      <w:r>
                        <w:t>решени</w:t>
                      </w:r>
                      <w:r w:rsidR="002D1CD8">
                        <w:t>е</w:t>
                      </w:r>
                    </w:p>
                    <w:p w:rsidR="00CB4124" w:rsidRDefault="00D1258C" w:rsidP="00D1258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Оренбургского городского Совета</w:t>
                      </w:r>
                    </w:p>
                    <w:p w:rsidR="002D1CD8" w:rsidRDefault="002D1CD8" w:rsidP="00D1258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 xml:space="preserve">         от </w:t>
                      </w:r>
                      <w:r w:rsidR="00F45E8C">
                        <w:t>20.12.2016</w:t>
                      </w:r>
                      <w:r>
                        <w:t xml:space="preserve"> № </w:t>
                      </w:r>
                      <w:r w:rsidR="00F45E8C">
                        <w:t>273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F45E8C" w:rsidRDefault="00595586" w:rsidP="001002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bookmarkStart w:id="2" w:name="sub_11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</w:t>
        </w:r>
        <w:r w:rsidR="00D1258C">
          <w:rPr>
            <w:rFonts w:eastAsia="Calibri"/>
            <w:szCs w:val="28"/>
          </w:rPr>
          <w:t xml:space="preserve">ьи </w:t>
        </w:r>
        <w:r w:rsidR="00F45E8C">
          <w:rPr>
            <w:rFonts w:eastAsia="Calibri"/>
            <w:szCs w:val="28"/>
          </w:rPr>
          <w:t>50</w:t>
        </w:r>
      </w:hyperlink>
      <w:r w:rsidRPr="0058196A">
        <w:rPr>
          <w:rFonts w:eastAsia="Calibri"/>
          <w:szCs w:val="28"/>
        </w:rPr>
        <w:t xml:space="preserve"> </w:t>
      </w:r>
      <w:r w:rsidR="00D1258C">
        <w:rPr>
          <w:rFonts w:eastAsiaTheme="minorHAnsi"/>
          <w:szCs w:val="28"/>
          <w:lang w:eastAsia="en-US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F45E8C" w:rsidRDefault="00F11180" w:rsidP="001002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E8C">
        <w:rPr>
          <w:rFonts w:eastAsia="Calibri"/>
          <w:szCs w:val="28"/>
        </w:rPr>
        <w:t xml:space="preserve">1. </w:t>
      </w:r>
      <w:r w:rsidR="002D1CD8" w:rsidRPr="00F45E8C">
        <w:rPr>
          <w:rFonts w:eastAsia="Calibri"/>
          <w:szCs w:val="28"/>
        </w:rPr>
        <w:t xml:space="preserve">Внести </w:t>
      </w:r>
      <w:r w:rsidR="00F45E8C" w:rsidRPr="00F45E8C">
        <w:rPr>
          <w:rFonts w:eastAsia="Calibri"/>
          <w:szCs w:val="28"/>
        </w:rPr>
        <w:t xml:space="preserve">изменение </w:t>
      </w:r>
      <w:r w:rsidR="002D1CD8" w:rsidRPr="00F45E8C">
        <w:rPr>
          <w:rFonts w:eastAsia="Calibri"/>
          <w:szCs w:val="28"/>
        </w:rPr>
        <w:t xml:space="preserve">в </w:t>
      </w:r>
      <w:hyperlink r:id="rId12" w:history="1">
        <w:r w:rsidR="00F45E8C" w:rsidRPr="00F45E8C">
          <w:rPr>
            <w:rFonts w:eastAsiaTheme="minorHAnsi"/>
            <w:szCs w:val="28"/>
            <w:lang w:eastAsia="en-US"/>
          </w:rPr>
          <w:t>Положение</w:t>
        </w:r>
      </w:hyperlink>
      <w:r w:rsidR="00F45E8C" w:rsidRPr="00F45E8C">
        <w:rPr>
          <w:rFonts w:eastAsiaTheme="minorHAnsi"/>
          <w:szCs w:val="28"/>
          <w:lang w:eastAsia="en-US"/>
        </w:rPr>
        <w:t xml:space="preserve"> </w:t>
      </w:r>
      <w:r w:rsidR="00F45E8C">
        <w:rPr>
          <w:rFonts w:eastAsiaTheme="minorHAnsi"/>
          <w:szCs w:val="28"/>
          <w:lang w:eastAsia="en-US"/>
        </w:rPr>
        <w:t>«</w:t>
      </w:r>
      <w:r w:rsidR="00F45E8C" w:rsidRPr="00F45E8C">
        <w:rPr>
          <w:rFonts w:eastAsiaTheme="minorHAnsi"/>
          <w:szCs w:val="28"/>
          <w:lang w:eastAsia="en-US"/>
        </w:rPr>
        <w:t xml:space="preserve">О порядке организации и осуществления территориального общественного самоуправления на территории муниципального образования </w:t>
      </w:r>
      <w:r w:rsidR="00F45E8C">
        <w:rPr>
          <w:rFonts w:eastAsiaTheme="minorHAnsi"/>
          <w:szCs w:val="28"/>
          <w:lang w:eastAsia="en-US"/>
        </w:rPr>
        <w:t>«</w:t>
      </w:r>
      <w:r w:rsidR="00F45E8C" w:rsidRPr="00F45E8C">
        <w:rPr>
          <w:rFonts w:eastAsiaTheme="minorHAnsi"/>
          <w:szCs w:val="28"/>
          <w:lang w:eastAsia="en-US"/>
        </w:rPr>
        <w:t>город Оренбург</w:t>
      </w:r>
      <w:r w:rsidR="00F45E8C">
        <w:rPr>
          <w:rFonts w:eastAsiaTheme="minorHAnsi"/>
          <w:szCs w:val="28"/>
          <w:lang w:eastAsia="en-US"/>
        </w:rPr>
        <w:t>»</w:t>
      </w:r>
      <w:r w:rsidR="002D1CD8" w:rsidRPr="00F45E8C">
        <w:rPr>
          <w:rFonts w:eastAsiaTheme="minorHAnsi"/>
          <w:szCs w:val="28"/>
          <w:lang w:eastAsia="en-US"/>
        </w:rPr>
        <w:t xml:space="preserve">, утвержденное решением Оренбургского городского Совета </w:t>
      </w:r>
      <w:r w:rsidR="00F45E8C" w:rsidRPr="00F45E8C">
        <w:rPr>
          <w:rFonts w:eastAsiaTheme="minorHAnsi"/>
          <w:szCs w:val="28"/>
          <w:lang w:eastAsia="en-US"/>
        </w:rPr>
        <w:t xml:space="preserve">от 20.12.2016 </w:t>
      </w:r>
      <w:r w:rsidR="00F45E8C">
        <w:rPr>
          <w:rFonts w:eastAsiaTheme="minorHAnsi"/>
          <w:szCs w:val="28"/>
          <w:lang w:eastAsia="en-US"/>
        </w:rPr>
        <w:t>№</w:t>
      </w:r>
      <w:r w:rsidR="00F45E8C" w:rsidRPr="00F45E8C">
        <w:rPr>
          <w:rFonts w:eastAsiaTheme="minorHAnsi"/>
          <w:szCs w:val="28"/>
          <w:lang w:eastAsia="en-US"/>
        </w:rPr>
        <w:t xml:space="preserve"> 273 </w:t>
      </w:r>
      <w:r w:rsidR="00F45E8C">
        <w:rPr>
          <w:rFonts w:eastAsiaTheme="minorHAnsi"/>
          <w:szCs w:val="28"/>
          <w:lang w:eastAsia="en-US"/>
        </w:rPr>
        <w:t xml:space="preserve">                      </w:t>
      </w:r>
      <w:r w:rsidR="002D1CD8" w:rsidRPr="00F45E8C">
        <w:rPr>
          <w:rFonts w:eastAsiaTheme="minorHAnsi"/>
          <w:szCs w:val="28"/>
          <w:lang w:eastAsia="en-US"/>
        </w:rPr>
        <w:t>(с изменениями, внесенными решени</w:t>
      </w:r>
      <w:r w:rsidR="00F45E8C" w:rsidRPr="00F45E8C">
        <w:rPr>
          <w:rFonts w:eastAsiaTheme="minorHAnsi"/>
          <w:szCs w:val="28"/>
          <w:lang w:eastAsia="en-US"/>
        </w:rPr>
        <w:t>ями</w:t>
      </w:r>
      <w:r w:rsidR="002D1CD8" w:rsidRPr="00F45E8C">
        <w:rPr>
          <w:rFonts w:eastAsiaTheme="minorHAnsi"/>
          <w:szCs w:val="28"/>
          <w:lang w:eastAsia="en-US"/>
        </w:rPr>
        <w:t xml:space="preserve"> Оренбургского городского Совета </w:t>
      </w:r>
      <w:r w:rsidR="00F45E8C">
        <w:rPr>
          <w:rFonts w:eastAsiaTheme="minorHAnsi"/>
          <w:szCs w:val="28"/>
          <w:lang w:eastAsia="en-US"/>
        </w:rPr>
        <w:t xml:space="preserve">   </w:t>
      </w:r>
      <w:r w:rsidR="00F45E8C" w:rsidRPr="00F45E8C">
        <w:rPr>
          <w:rFonts w:eastAsiaTheme="minorHAnsi"/>
          <w:szCs w:val="28"/>
          <w:lang w:eastAsia="en-US"/>
        </w:rPr>
        <w:t xml:space="preserve">от 31.10.2019 </w:t>
      </w:r>
      <w:hyperlink r:id="rId13" w:history="1">
        <w:r w:rsidR="00F45E8C">
          <w:rPr>
            <w:rFonts w:eastAsiaTheme="minorHAnsi"/>
            <w:szCs w:val="28"/>
            <w:lang w:eastAsia="en-US"/>
          </w:rPr>
          <w:t>№</w:t>
        </w:r>
        <w:r w:rsidR="00F45E8C" w:rsidRPr="00F45E8C">
          <w:rPr>
            <w:rFonts w:eastAsiaTheme="minorHAnsi"/>
            <w:szCs w:val="28"/>
            <w:lang w:eastAsia="en-US"/>
          </w:rPr>
          <w:t xml:space="preserve"> 786</w:t>
        </w:r>
      </w:hyperlink>
      <w:r w:rsidR="00F45E8C" w:rsidRPr="00F45E8C">
        <w:rPr>
          <w:rFonts w:eastAsiaTheme="minorHAnsi"/>
          <w:szCs w:val="28"/>
          <w:lang w:eastAsia="en-US"/>
        </w:rPr>
        <w:t xml:space="preserve">, от 15.02.2022 </w:t>
      </w:r>
      <w:hyperlink r:id="rId14" w:history="1">
        <w:r w:rsidR="00F45E8C">
          <w:rPr>
            <w:rFonts w:eastAsiaTheme="minorHAnsi"/>
            <w:szCs w:val="28"/>
            <w:lang w:eastAsia="en-US"/>
          </w:rPr>
          <w:t>№</w:t>
        </w:r>
        <w:r w:rsidR="00F45E8C" w:rsidRPr="00F45E8C">
          <w:rPr>
            <w:rFonts w:eastAsiaTheme="minorHAnsi"/>
            <w:szCs w:val="28"/>
            <w:lang w:eastAsia="en-US"/>
          </w:rPr>
          <w:t xml:space="preserve"> 202</w:t>
        </w:r>
      </w:hyperlink>
      <w:r w:rsidR="00F45E8C" w:rsidRPr="00F45E8C">
        <w:rPr>
          <w:rFonts w:eastAsiaTheme="minorHAnsi"/>
          <w:szCs w:val="28"/>
          <w:lang w:eastAsia="en-US"/>
        </w:rPr>
        <w:t xml:space="preserve">, от 25.03.2024 </w:t>
      </w:r>
      <w:hyperlink r:id="rId15" w:history="1">
        <w:r w:rsidR="00F45E8C">
          <w:rPr>
            <w:rFonts w:eastAsiaTheme="minorHAnsi"/>
            <w:szCs w:val="28"/>
            <w:lang w:eastAsia="en-US"/>
          </w:rPr>
          <w:t>№</w:t>
        </w:r>
        <w:r w:rsidR="00F45E8C" w:rsidRPr="00F45E8C">
          <w:rPr>
            <w:rFonts w:eastAsiaTheme="minorHAnsi"/>
            <w:szCs w:val="28"/>
            <w:lang w:eastAsia="en-US"/>
          </w:rPr>
          <w:t xml:space="preserve"> 476</w:t>
        </w:r>
      </w:hyperlink>
      <w:r w:rsidR="002D1CD8" w:rsidRPr="00F45E8C">
        <w:rPr>
          <w:rFonts w:eastAsiaTheme="minorHAnsi"/>
          <w:szCs w:val="28"/>
          <w:lang w:eastAsia="en-US"/>
        </w:rPr>
        <w:t>)</w:t>
      </w:r>
      <w:r w:rsidR="00F45E8C" w:rsidRPr="00F45E8C">
        <w:rPr>
          <w:rFonts w:eastAsiaTheme="minorHAnsi"/>
          <w:szCs w:val="28"/>
          <w:lang w:eastAsia="en-US"/>
        </w:rPr>
        <w:t xml:space="preserve">, изложив </w:t>
      </w:r>
      <w:r w:rsidR="002D1CD8" w:rsidRPr="00F45E8C">
        <w:rPr>
          <w:rFonts w:eastAsiaTheme="minorHAnsi"/>
          <w:szCs w:val="28"/>
          <w:lang w:eastAsia="en-US"/>
        </w:rPr>
        <w:t xml:space="preserve"> </w:t>
      </w:r>
      <w:r w:rsidR="00F45E8C">
        <w:rPr>
          <w:rFonts w:eastAsiaTheme="minorHAnsi"/>
          <w:szCs w:val="28"/>
          <w:lang w:eastAsia="en-US"/>
        </w:rPr>
        <w:t>раздел 3</w:t>
      </w:r>
      <w:r w:rsidR="00F45E8C" w:rsidRPr="00F45E8C">
        <w:rPr>
          <w:rFonts w:eastAsiaTheme="minorHAnsi"/>
          <w:szCs w:val="28"/>
          <w:lang w:eastAsia="en-US"/>
        </w:rPr>
        <w:t xml:space="preserve"> в следующей редакции:</w:t>
      </w:r>
    </w:p>
    <w:p w:rsidR="00F45E8C" w:rsidRPr="00F45E8C" w:rsidRDefault="00F45E8C" w:rsidP="001002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E8C">
        <w:rPr>
          <w:rFonts w:eastAsiaTheme="minorHAnsi"/>
          <w:szCs w:val="28"/>
          <w:lang w:eastAsia="en-US"/>
        </w:rPr>
        <w:t>«</w:t>
      </w:r>
      <w:r w:rsidRPr="00F45E8C">
        <w:rPr>
          <w:rFonts w:eastAsiaTheme="minorHAnsi"/>
          <w:bCs/>
          <w:szCs w:val="28"/>
          <w:lang w:eastAsia="en-US"/>
        </w:rPr>
        <w:t>3. Право граждан на осуществление ТОС</w:t>
      </w:r>
    </w:p>
    <w:p w:rsidR="00F45E8C" w:rsidRDefault="00F45E8C" w:rsidP="001002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3.1. Граждане Российской Федерации по месту их жительства </w:t>
      </w:r>
      <w:proofErr w:type="gramStart"/>
      <w:r>
        <w:rPr>
          <w:rFonts w:eastAsiaTheme="minorHAnsi"/>
          <w:szCs w:val="28"/>
          <w:lang w:eastAsia="en-US"/>
        </w:rPr>
        <w:t>на части территории</w:t>
      </w:r>
      <w:proofErr w:type="gramEnd"/>
      <w:r>
        <w:rPr>
          <w:rFonts w:eastAsiaTheme="minorHAnsi"/>
          <w:szCs w:val="28"/>
          <w:lang w:eastAsia="en-US"/>
        </w:rPr>
        <w:t xml:space="preserve"> МО «город Оренбург», достигшие восемнадцатилетнего возраста, могут принимать участие в организации и осуществлении ТОС, участвовать в работе собраний (конференций) граждан, избирать и быть избранными в органы ТОС.</w:t>
      </w:r>
    </w:p>
    <w:p w:rsidR="002D1CD8" w:rsidRDefault="00F45E8C" w:rsidP="001002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3.2. Граждане при организации 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2D1CD8" w:rsidRDefault="00F11180" w:rsidP="001002CF">
      <w:pPr>
        <w:tabs>
          <w:tab w:val="left" w:pos="1701"/>
          <w:tab w:val="left" w:pos="3261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2. </w:t>
      </w:r>
      <w:r w:rsidR="00595586" w:rsidRPr="00F11180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 w:rsidRPr="00F11180">
        <w:rPr>
          <w:rFonts w:eastAsiaTheme="minorHAnsi"/>
          <w:szCs w:val="28"/>
          <w:lang w:eastAsia="en-US"/>
        </w:rPr>
        <w:t>.</w:t>
      </w:r>
    </w:p>
    <w:p w:rsidR="00F11180" w:rsidRDefault="00F11180" w:rsidP="001002CF">
      <w:pPr>
        <w:tabs>
          <w:tab w:val="left" w:pos="1701"/>
          <w:tab w:val="left" w:pos="3261"/>
        </w:tabs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595586" w:rsidRPr="00F11180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</w:t>
      </w:r>
      <w:r w:rsidR="002D1CD8">
        <w:rPr>
          <w:rFonts w:eastAsiaTheme="minorHAnsi"/>
          <w:szCs w:val="28"/>
          <w:lang w:eastAsia="en-US"/>
        </w:rPr>
        <w:t>заместителю председателя Оренбургского городского Совета Кузьмину А.Г</w:t>
      </w:r>
      <w:r w:rsidR="00B662B9">
        <w:rPr>
          <w:rFonts w:eastAsiaTheme="minorHAnsi"/>
          <w:szCs w:val="28"/>
          <w:lang w:eastAsia="en-US"/>
        </w:rPr>
        <w:t>.</w:t>
      </w:r>
    </w:p>
    <w:p w:rsidR="00595586" w:rsidRPr="00F11180" w:rsidRDefault="00F11180" w:rsidP="001002CF">
      <w:pPr>
        <w:tabs>
          <w:tab w:val="left" w:pos="1701"/>
          <w:tab w:val="left" w:pos="3261"/>
        </w:tabs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="00595586" w:rsidRPr="00F11180">
        <w:rPr>
          <w:rFonts w:eastAsiaTheme="minorHAnsi"/>
          <w:szCs w:val="28"/>
          <w:lang w:eastAsia="en-US"/>
        </w:rPr>
        <w:t xml:space="preserve">Возложить </w:t>
      </w:r>
      <w:proofErr w:type="gramStart"/>
      <w:r w:rsidR="00595586" w:rsidRPr="00F11180">
        <w:rPr>
          <w:rFonts w:eastAsiaTheme="minorHAnsi"/>
          <w:szCs w:val="28"/>
          <w:lang w:eastAsia="en-US"/>
        </w:rPr>
        <w:t>контроль за</w:t>
      </w:r>
      <w:proofErr w:type="gramEnd"/>
      <w:r w:rsidR="00595586" w:rsidRPr="00F11180">
        <w:rPr>
          <w:rFonts w:eastAsiaTheme="minorHAnsi"/>
          <w:szCs w:val="28"/>
          <w:lang w:eastAsia="en-US"/>
        </w:rPr>
        <w:t xml:space="preserve"> исполнением настоящего решения </w:t>
      </w:r>
      <w:r w:rsidR="00F704D8" w:rsidRPr="00F11180">
        <w:rPr>
          <w:rFonts w:eastAsiaTheme="minorHAnsi"/>
          <w:szCs w:val="28"/>
          <w:lang w:eastAsia="en-US"/>
        </w:rPr>
        <w:t>Совета</w:t>
      </w:r>
      <w:r>
        <w:rPr>
          <w:rFonts w:eastAsiaTheme="minorHAnsi"/>
          <w:szCs w:val="28"/>
          <w:lang w:eastAsia="en-US"/>
        </w:rPr>
        <w:t xml:space="preserve"> </w:t>
      </w:r>
      <w:r w:rsidR="00595586" w:rsidRPr="00F11180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F11180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B662B9" w:rsidRDefault="00B662B9" w:rsidP="00B662B9">
      <w:pPr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</w:p>
    <w:p w:rsidR="00595586" w:rsidRPr="0058196A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B662B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595586" w:rsidRDefault="00595586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662B9" w:rsidRDefault="00B662B9" w:rsidP="00B662B9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1258C" w:rsidRDefault="00D1258C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>
        <w:rPr>
          <w:rStyle w:val="a8"/>
          <w:b w:val="0"/>
          <w:color w:val="000000"/>
          <w:szCs w:val="28"/>
        </w:rPr>
        <w:t>Первый заместитель</w:t>
      </w:r>
    </w:p>
    <w:p w:rsidR="00037686" w:rsidRDefault="00037686" w:rsidP="00B662B9">
      <w:pPr>
        <w:shd w:val="clear" w:color="auto" w:fill="FFFFFF"/>
        <w:tabs>
          <w:tab w:val="left" w:pos="1354"/>
        </w:tabs>
        <w:jc w:val="both"/>
        <w:rPr>
          <w:rStyle w:val="a8"/>
          <w:b w:val="0"/>
          <w:color w:val="000000"/>
          <w:szCs w:val="28"/>
        </w:rPr>
      </w:pPr>
      <w:r w:rsidRPr="00037686">
        <w:rPr>
          <w:rStyle w:val="a8"/>
          <w:b w:val="0"/>
          <w:color w:val="000000"/>
          <w:szCs w:val="28"/>
        </w:rPr>
        <w:t>Глав</w:t>
      </w:r>
      <w:r w:rsidR="00D1258C">
        <w:rPr>
          <w:rStyle w:val="a8"/>
          <w:b w:val="0"/>
          <w:color w:val="000000"/>
          <w:szCs w:val="28"/>
        </w:rPr>
        <w:t>ы</w:t>
      </w:r>
      <w:r w:rsidRPr="00037686">
        <w:rPr>
          <w:rStyle w:val="a8"/>
          <w:b w:val="0"/>
          <w:color w:val="000000"/>
          <w:szCs w:val="28"/>
        </w:rPr>
        <w:t xml:space="preserve"> города Оренбурга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 xml:space="preserve">   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ab/>
      </w:r>
      <w:r w:rsidR="00011B64">
        <w:rPr>
          <w:rStyle w:val="a8"/>
          <w:b w:val="0"/>
          <w:color w:val="000000"/>
          <w:szCs w:val="28"/>
        </w:rPr>
        <w:t xml:space="preserve">           </w:t>
      </w:r>
      <w:r w:rsidR="00D1258C">
        <w:rPr>
          <w:rStyle w:val="a8"/>
          <w:b w:val="0"/>
          <w:color w:val="000000"/>
          <w:szCs w:val="28"/>
        </w:rPr>
        <w:t>В.П. Объедков</w:t>
      </w:r>
    </w:p>
    <w:sectPr w:rsidR="00037686" w:rsidSect="00F50121">
      <w:pgSz w:w="11906" w:h="16838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002CF"/>
    <w:rsid w:val="00114856"/>
    <w:rsid w:val="001A67FE"/>
    <w:rsid w:val="00267909"/>
    <w:rsid w:val="002A52D7"/>
    <w:rsid w:val="002D1CD8"/>
    <w:rsid w:val="002E65E2"/>
    <w:rsid w:val="003A653C"/>
    <w:rsid w:val="004822BA"/>
    <w:rsid w:val="004D266F"/>
    <w:rsid w:val="004F7A79"/>
    <w:rsid w:val="00501BF2"/>
    <w:rsid w:val="00595586"/>
    <w:rsid w:val="005965D7"/>
    <w:rsid w:val="005A6999"/>
    <w:rsid w:val="0067038E"/>
    <w:rsid w:val="006F232C"/>
    <w:rsid w:val="00733B62"/>
    <w:rsid w:val="00792D23"/>
    <w:rsid w:val="007B0704"/>
    <w:rsid w:val="007B0D71"/>
    <w:rsid w:val="0086072F"/>
    <w:rsid w:val="00891FAA"/>
    <w:rsid w:val="00895D41"/>
    <w:rsid w:val="00A57271"/>
    <w:rsid w:val="00AA7B86"/>
    <w:rsid w:val="00B01420"/>
    <w:rsid w:val="00B662B9"/>
    <w:rsid w:val="00B87228"/>
    <w:rsid w:val="00C139F1"/>
    <w:rsid w:val="00CB4124"/>
    <w:rsid w:val="00CB549A"/>
    <w:rsid w:val="00D02683"/>
    <w:rsid w:val="00D121E0"/>
    <w:rsid w:val="00D1258C"/>
    <w:rsid w:val="00D559CD"/>
    <w:rsid w:val="00D909DE"/>
    <w:rsid w:val="00DC66ED"/>
    <w:rsid w:val="00F11180"/>
    <w:rsid w:val="00F45E8C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95968&amp;dst=100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30955&amp;dst=100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130941&amp;dst=100006" TargetMode="Externa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hyperlink" Target="https://login.consultant.ru/link/?req=doc&amp;base=RLAW390&amp;n=11401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Акимова Н.А.</cp:lastModifiedBy>
  <cp:revision>20</cp:revision>
  <cp:lastPrinted>2025-02-06T04:59:00Z</cp:lastPrinted>
  <dcterms:created xsi:type="dcterms:W3CDTF">2025-01-13T10:26:00Z</dcterms:created>
  <dcterms:modified xsi:type="dcterms:W3CDTF">2025-07-03T09:01:00Z</dcterms:modified>
</cp:coreProperties>
</file>