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F0" w:rsidRDefault="00936B9B">
      <w:pPr>
        <w:jc w:val="center"/>
        <w:rPr>
          <w:i/>
        </w:rPr>
      </w:pPr>
      <w:r>
        <w:rPr>
          <w:i/>
          <w:noProof/>
        </w:rPr>
        <w:drawing>
          <wp:anchor distT="0" distB="0" distL="0" distR="0" simplePos="0" relativeHeight="7" behindDoc="0" locked="0" layoutInCell="0" allowOverlap="1" wp14:anchorId="7AB10EE7" wp14:editId="7595B82A">
            <wp:simplePos x="0" y="0"/>
            <wp:positionH relativeFrom="page">
              <wp:posOffset>0</wp:posOffset>
            </wp:positionH>
            <wp:positionV relativeFrom="page">
              <wp:posOffset>179705</wp:posOffset>
            </wp:positionV>
            <wp:extent cx="2117725" cy="28829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,</w:t>
      </w:r>
      <w:r>
        <w:rPr>
          <w:noProof/>
        </w:rPr>
        <mc:AlternateContent>
          <mc:Choice Requires="wps">
            <w:drawing>
              <wp:anchor distT="0" distB="0" distL="0" distR="1270" simplePos="0" relativeHeight="4" behindDoc="0" locked="0" layoutInCell="1" allowOverlap="1" wp14:anchorId="0BC71407" wp14:editId="6F58124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635" t="635" r="0" b="0"/>
                <wp:wrapNone/>
                <wp:docPr id="3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61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544F0" w:rsidRDefault="00936B9B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0544F0" w:rsidRDefault="000544F0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0544F0" w:rsidRDefault="00936B9B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0544F0" w:rsidRDefault="000544F0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0544F0" w:rsidRDefault="000544F0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оле 6" path="m0,0l-2147483645,0l-2147483645,-2147483646l0,-2147483646xe" fillcolor="white" stroked="f" o:allowincell="f" style="position:absolute;margin-left:-7pt;margin-top:49pt;width:490.3pt;height:48.6pt;mso-wrap-style:square;v-text-anchor:top" wp14:anchorId="21DDBDC6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Heading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>
                      <w:pPr>
                        <w:pStyle w:val="Heading2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Heading2"/>
                        <w:rPr/>
                      </w:pPr>
                      <w:r>
                        <w:rPr/>
                        <w:t xml:space="preserve">ПОСТАНОВЛЕНИЕ 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Cs/>
                          <w:sz w:val="8"/>
                        </w:rPr>
                      </w:pPr>
                      <w:r>
                        <w:rPr>
                          <w:b/>
                          <w:bCs/>
                          <w:sz w:val="8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0C12CEB" wp14:editId="2DE4FD07">
            <wp:extent cx="523875" cy="647700"/>
            <wp:effectExtent l="0" t="0" r="0" b="0"/>
            <wp:docPr id="4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4F0" w:rsidRDefault="000544F0">
      <w:pPr>
        <w:rPr>
          <w:i/>
        </w:rPr>
      </w:pPr>
    </w:p>
    <w:p w:rsidR="000544F0" w:rsidRDefault="000544F0">
      <w:pPr>
        <w:rPr>
          <w:i/>
        </w:rPr>
      </w:pPr>
    </w:p>
    <w:p w:rsidR="000544F0" w:rsidRDefault="000544F0">
      <w:pPr>
        <w:rPr>
          <w:i/>
        </w:rPr>
      </w:pPr>
    </w:p>
    <w:p w:rsidR="000544F0" w:rsidRDefault="00936B9B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19050" distB="38100" distL="0" distR="26670" simplePos="0" relativeHeight="3" behindDoc="0" locked="0" layoutInCell="1" allowOverlap="1" wp14:anchorId="44CBBE39" wp14:editId="574D71E3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6031230" cy="635"/>
                <wp:effectExtent l="28575" t="28575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108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-2.7pt,12.15pt" to="472.15pt,12.15pt" ID="Прямая соединительная линия 5" stroked="t" o:allowincell="f" style="position:absolute" wp14:anchorId="6272D220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0544F0" w:rsidRDefault="000544F0">
      <w:pPr>
        <w:rPr>
          <w:szCs w:val="28"/>
        </w:rPr>
      </w:pPr>
    </w:p>
    <w:p w:rsidR="000544F0" w:rsidRDefault="00F913A2">
      <w:pPr>
        <w:tabs>
          <w:tab w:val="left" w:pos="1190"/>
        </w:tabs>
        <w:rPr>
          <w:sz w:val="22"/>
          <w:szCs w:val="28"/>
        </w:rPr>
      </w:pPr>
      <w:r w:rsidRPr="00F913A2">
        <w:rPr>
          <w:szCs w:val="28"/>
        </w:rPr>
        <w:t>31.10.</w:t>
      </w:r>
      <w:r>
        <w:rPr>
          <w:szCs w:val="28"/>
          <w:lang w:val="en-US"/>
        </w:rPr>
        <w:t>2025</w:t>
      </w:r>
      <w:r w:rsidR="00936B9B">
        <w:rPr>
          <w:szCs w:val="28"/>
        </w:rPr>
        <w:t xml:space="preserve">      </w:t>
      </w:r>
      <w:bookmarkStart w:id="0" w:name="_GoBack"/>
      <w:bookmarkEnd w:id="0"/>
      <w:r w:rsidR="00936B9B">
        <w:rPr>
          <w:szCs w:val="28"/>
        </w:rPr>
        <w:t xml:space="preserve">                                                                                               № </w:t>
      </w:r>
      <w:r>
        <w:rPr>
          <w:szCs w:val="28"/>
          <w:lang w:val="en-US"/>
        </w:rPr>
        <w:t>118-</w:t>
      </w:r>
      <w:r>
        <w:rPr>
          <w:szCs w:val="28"/>
        </w:rPr>
        <w:t>п</w:t>
      </w:r>
      <w:r w:rsidR="00936B9B">
        <w:rPr>
          <w:sz w:val="22"/>
          <w:szCs w:val="28"/>
        </w:rPr>
        <w:tab/>
      </w:r>
    </w:p>
    <w:p w:rsidR="000544F0" w:rsidRDefault="00936B9B">
      <w:pPr>
        <w:jc w:val="center"/>
        <w:rPr>
          <w:szCs w:val="28"/>
        </w:rPr>
      </w:pPr>
      <w:r>
        <w:rPr>
          <w:szCs w:val="28"/>
        </w:rPr>
        <w:t xml:space="preserve">О проведении общественных обсуждений по проекту постановления  Администрации </w:t>
      </w:r>
      <w:r>
        <w:rPr>
          <w:szCs w:val="28"/>
        </w:rPr>
        <w:t>города Оренбурга «О предоставлении разрешения</w:t>
      </w:r>
      <w:r>
        <w:rPr>
          <w:szCs w:val="28"/>
        </w:rPr>
        <w:br/>
        <w:t>на условно разрешенный вид использования земельного участка</w:t>
      </w:r>
      <w:r>
        <w:rPr>
          <w:szCs w:val="28"/>
        </w:rPr>
        <w:br/>
        <w:t>с кадастровым номером 56:44:0418008:5»</w:t>
      </w:r>
    </w:p>
    <w:p w:rsidR="000544F0" w:rsidRDefault="000544F0">
      <w:pPr>
        <w:jc w:val="both"/>
        <w:rPr>
          <w:szCs w:val="28"/>
        </w:rPr>
      </w:pPr>
    </w:p>
    <w:p w:rsidR="000544F0" w:rsidRDefault="00936B9B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частью 1 статьи 5.1, частью 2 статьи 39 Градостроительного кодекса Российской Федерации, част</w:t>
      </w:r>
      <w:r>
        <w:rPr>
          <w:szCs w:val="28"/>
        </w:rPr>
        <w:t xml:space="preserve">ью 6 статьи 19, пунктом 15 части 2 статьи 33 Устава муниципального образования «город Оренбург», принятого решением Оренбургского городского Совета </w:t>
      </w:r>
      <w:r>
        <w:rPr>
          <w:szCs w:val="28"/>
        </w:rPr>
        <w:br/>
        <w:t>от 28.04.2015 № 1015, подпунктом 1.3.2  пункта 1.3, пунктами 5.1, 5.4, 6.5 Порядка организации и проведения</w:t>
      </w:r>
      <w:r>
        <w:rPr>
          <w:szCs w:val="28"/>
        </w:rPr>
        <w:t xml:space="preserve"> публичных слушаний, общественных обсуждений на территории муниципального образования «город Оренбург</w:t>
      </w:r>
      <w:proofErr w:type="gramEnd"/>
      <w:r>
        <w:rPr>
          <w:szCs w:val="28"/>
        </w:rPr>
        <w:t>», утвержденного решением Оренбургского городского Совета от 17.09.2018</w:t>
      </w:r>
      <w:r>
        <w:rPr>
          <w:szCs w:val="28"/>
        </w:rPr>
        <w:br/>
        <w:t>№ 572:</w:t>
      </w:r>
    </w:p>
    <w:p w:rsidR="000544F0" w:rsidRDefault="00936B9B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Провести общественные обсуждения с 05.11.2025 по 19.11.2025</w:t>
      </w:r>
      <w:r>
        <w:rPr>
          <w:szCs w:val="28"/>
        </w:rPr>
        <w:br/>
        <w:t>по проекту пост</w:t>
      </w:r>
      <w:r>
        <w:rPr>
          <w:szCs w:val="28"/>
        </w:rPr>
        <w:t xml:space="preserve">ановления Администрации города Оренбурга </w:t>
      </w:r>
      <w:r>
        <w:rPr>
          <w:szCs w:val="28"/>
        </w:rPr>
        <w:br/>
        <w:t>«О предоставлении разрешения на условно разрешенный вид использования земельного участка с кадастровым номером 56:44:0418008:5».</w:t>
      </w:r>
    </w:p>
    <w:p w:rsidR="000544F0" w:rsidRDefault="00936B9B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Предложить жителям города Оренбурга, проживающим</w:t>
      </w:r>
      <w:r>
        <w:rPr>
          <w:szCs w:val="28"/>
        </w:rPr>
        <w:br/>
        <w:t>на территории кадастрового квартала</w:t>
      </w:r>
      <w:r>
        <w:rPr>
          <w:szCs w:val="28"/>
        </w:rPr>
        <w:t xml:space="preserve"> 56:44:0418008, и всем заинтересованным лицам принять участие в общественных обсуждениях </w:t>
      </w:r>
      <w:r>
        <w:rPr>
          <w:szCs w:val="28"/>
        </w:rPr>
        <w:br/>
        <w:t>в порядке и в сроки, указанные в оповещении о начале общественных обсуждений согласно приложению.</w:t>
      </w:r>
    </w:p>
    <w:p w:rsidR="000544F0" w:rsidRDefault="00936B9B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3. Настоящее постановление подлежит опубликованию в газете «Вечерний</w:t>
      </w:r>
      <w:r>
        <w:rPr>
          <w:szCs w:val="28"/>
        </w:rPr>
        <w:t xml:space="preserve"> Оренбург», размещению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Интернет-портале города Оренбурга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0544F0" w:rsidRDefault="00936B9B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4. Поручить организацию проведения общественных о</w:t>
      </w:r>
      <w:r>
        <w:rPr>
          <w:szCs w:val="28"/>
        </w:rPr>
        <w:t>бсуждений комиссии по землепользованию и застройке муниципального образования «город Оренбург».</w:t>
      </w:r>
    </w:p>
    <w:p w:rsidR="000544F0" w:rsidRDefault="000544F0">
      <w:pPr>
        <w:pStyle w:val="a4"/>
        <w:tabs>
          <w:tab w:val="left" w:pos="2040"/>
        </w:tabs>
        <w:ind w:right="0"/>
        <w:rPr>
          <w:szCs w:val="28"/>
          <w:lang w:val="ru-RU"/>
        </w:rPr>
      </w:pPr>
    </w:p>
    <w:p w:rsidR="000544F0" w:rsidRDefault="000544F0">
      <w:pPr>
        <w:pStyle w:val="a4"/>
        <w:tabs>
          <w:tab w:val="left" w:pos="2040"/>
        </w:tabs>
        <w:ind w:right="0"/>
        <w:rPr>
          <w:szCs w:val="28"/>
          <w:lang w:val="ru-RU"/>
        </w:rPr>
      </w:pPr>
    </w:p>
    <w:p w:rsidR="000544F0" w:rsidRDefault="00936B9B">
      <w:pPr>
        <w:jc w:val="both"/>
        <w:rPr>
          <w:szCs w:val="28"/>
        </w:rPr>
      </w:pPr>
      <w:r>
        <w:rPr>
          <w:szCs w:val="28"/>
        </w:rPr>
        <w:t xml:space="preserve">Глава города Оренбурга                                       </w:t>
      </w:r>
      <w:r>
        <w:rPr>
          <w:szCs w:val="28"/>
        </w:rPr>
        <w:t xml:space="preserve">                          А.Р. </w:t>
      </w:r>
      <w:proofErr w:type="spellStart"/>
      <w:r>
        <w:rPr>
          <w:szCs w:val="28"/>
        </w:rPr>
        <w:t>Юмадилов</w:t>
      </w:r>
      <w:proofErr w:type="spellEnd"/>
    </w:p>
    <w:p w:rsidR="000544F0" w:rsidRDefault="00F913A2">
      <w:pPr>
        <w:tabs>
          <w:tab w:val="left" w:pos="2040"/>
        </w:tabs>
        <w:jc w:val="center"/>
        <w:rPr>
          <w:szCs w:val="28"/>
          <w:lang w:eastAsia="x-none"/>
        </w:rPr>
      </w:pPr>
      <w:r>
        <w:rPr>
          <w:i/>
          <w:noProof/>
        </w:rPr>
        <w:drawing>
          <wp:anchor distT="0" distB="0" distL="0" distR="0" simplePos="0" relativeHeight="6" behindDoc="0" locked="0" layoutInCell="0" allowOverlap="1" wp14:anchorId="3899C530" wp14:editId="7E2E92D5">
            <wp:simplePos x="0" y="0"/>
            <wp:positionH relativeFrom="page">
              <wp:posOffset>2989205</wp:posOffset>
            </wp:positionH>
            <wp:positionV relativeFrom="page">
              <wp:posOffset>9439143</wp:posOffset>
            </wp:positionV>
            <wp:extent cx="2877185" cy="1080135"/>
            <wp:effectExtent l="0" t="0" r="0" b="5715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B9B">
        <w:br w:type="page"/>
      </w:r>
    </w:p>
    <w:p w:rsidR="000544F0" w:rsidRDefault="00936B9B">
      <w:pPr>
        <w:widowControl w:val="0"/>
        <w:ind w:left="5954"/>
        <w:jc w:val="both"/>
        <w:rPr>
          <w:szCs w:val="28"/>
        </w:rPr>
      </w:pPr>
      <w:r>
        <w:rPr>
          <w:szCs w:val="28"/>
        </w:rPr>
        <w:lastRenderedPageBreak/>
        <w:t>Приложение</w:t>
      </w:r>
    </w:p>
    <w:p w:rsidR="000544F0" w:rsidRDefault="00936B9B">
      <w:pPr>
        <w:widowControl w:val="0"/>
        <w:ind w:left="5954"/>
        <w:jc w:val="both"/>
        <w:rPr>
          <w:szCs w:val="28"/>
        </w:rPr>
      </w:pPr>
      <w:r>
        <w:rPr>
          <w:szCs w:val="28"/>
        </w:rPr>
        <w:t xml:space="preserve">к постановлению </w:t>
      </w:r>
    </w:p>
    <w:p w:rsidR="000544F0" w:rsidRDefault="00936B9B">
      <w:pPr>
        <w:widowControl w:val="0"/>
        <w:ind w:left="5954"/>
        <w:jc w:val="both"/>
        <w:rPr>
          <w:szCs w:val="28"/>
        </w:rPr>
      </w:pPr>
      <w:r>
        <w:rPr>
          <w:szCs w:val="28"/>
        </w:rPr>
        <w:t>Главы города Оренбурга</w:t>
      </w:r>
    </w:p>
    <w:p w:rsidR="000544F0" w:rsidRDefault="00936B9B">
      <w:pPr>
        <w:widowControl w:val="0"/>
        <w:ind w:left="5954"/>
        <w:jc w:val="both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>_______ № _____</w:t>
      </w:r>
    </w:p>
    <w:p w:rsidR="000544F0" w:rsidRDefault="00936B9B">
      <w:pPr>
        <w:widowControl w:val="0"/>
        <w:tabs>
          <w:tab w:val="center" w:pos="5037"/>
          <w:tab w:val="left" w:pos="6540"/>
        </w:tabs>
        <w:spacing w:after="1"/>
        <w:rPr>
          <w:szCs w:val="28"/>
        </w:rPr>
      </w:pPr>
      <w:r>
        <w:rPr>
          <w:szCs w:val="28"/>
        </w:rPr>
        <w:tab/>
      </w:r>
    </w:p>
    <w:p w:rsidR="000544F0" w:rsidRDefault="00936B9B">
      <w:pPr>
        <w:widowControl w:val="0"/>
        <w:tabs>
          <w:tab w:val="center" w:pos="5037"/>
          <w:tab w:val="left" w:pos="6540"/>
        </w:tabs>
        <w:spacing w:after="1"/>
        <w:jc w:val="center"/>
        <w:rPr>
          <w:szCs w:val="28"/>
        </w:rPr>
      </w:pPr>
      <w:r>
        <w:rPr>
          <w:szCs w:val="28"/>
        </w:rPr>
        <w:t>ОПОВЕЩЕНИЕ</w:t>
      </w:r>
    </w:p>
    <w:p w:rsidR="000544F0" w:rsidRDefault="00936B9B">
      <w:pPr>
        <w:widowControl w:val="0"/>
        <w:spacing w:after="1"/>
        <w:jc w:val="center"/>
        <w:rPr>
          <w:szCs w:val="28"/>
        </w:rPr>
      </w:pPr>
      <w:r>
        <w:rPr>
          <w:szCs w:val="28"/>
        </w:rPr>
        <w:t>о начале общественных обсуждений</w:t>
      </w:r>
    </w:p>
    <w:p w:rsidR="000544F0" w:rsidRDefault="000544F0">
      <w:pPr>
        <w:widowControl w:val="0"/>
        <w:spacing w:after="1"/>
        <w:ind w:firstLine="720"/>
        <w:jc w:val="center"/>
        <w:rPr>
          <w:szCs w:val="28"/>
        </w:rPr>
      </w:pPr>
    </w:p>
    <w:p w:rsidR="000544F0" w:rsidRDefault="00936B9B">
      <w:pPr>
        <w:widowControl w:val="0"/>
        <w:ind w:right="-144"/>
        <w:jc w:val="both"/>
        <w:rPr>
          <w:szCs w:val="28"/>
        </w:rPr>
      </w:pPr>
      <w:r>
        <w:rPr>
          <w:szCs w:val="28"/>
        </w:rPr>
        <w:t>________                                                                                                       № ____</w:t>
      </w:r>
    </w:p>
    <w:p w:rsidR="000544F0" w:rsidRDefault="000544F0">
      <w:pPr>
        <w:widowControl w:val="0"/>
        <w:ind w:right="-144"/>
        <w:jc w:val="both"/>
        <w:rPr>
          <w:szCs w:val="28"/>
        </w:rPr>
      </w:pPr>
    </w:p>
    <w:p w:rsidR="000544F0" w:rsidRDefault="00936B9B">
      <w:pPr>
        <w:widowControl w:val="0"/>
        <w:ind w:right="-144" w:firstLine="709"/>
        <w:jc w:val="both"/>
        <w:rPr>
          <w:szCs w:val="28"/>
        </w:rPr>
      </w:pPr>
      <w:proofErr w:type="gramStart"/>
      <w:r>
        <w:rPr>
          <w:szCs w:val="28"/>
        </w:rPr>
        <w:t>В целях соблюдения права человека на благоприятные условия жизнедеятельнос</w:t>
      </w:r>
      <w:r>
        <w:rPr>
          <w:szCs w:val="28"/>
        </w:rPr>
        <w:t xml:space="preserve">ти, прав и  законных интересов правообладателей земельных участков и объектов капитального строительства, в соответствии с </w:t>
      </w:r>
      <w:r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</w:t>
      </w:r>
      <w:r>
        <w:rPr>
          <w:bCs/>
          <w:szCs w:val="28"/>
        </w:rPr>
        <w:t>г»</w:t>
      </w:r>
      <w:r>
        <w:rPr>
          <w:szCs w:val="28"/>
        </w:rPr>
        <w:t xml:space="preserve">, постановлением Главы города Оренбурга от _______ № _____ объявляется </w:t>
      </w:r>
      <w:r>
        <w:rPr>
          <w:szCs w:val="28"/>
        </w:rPr>
        <w:br/>
        <w:t xml:space="preserve">о начале общественных обсуждений по проекту постановления Администрации города Оренбурга «О предоставлении разрешения </w:t>
      </w:r>
      <w:r>
        <w:rPr>
          <w:szCs w:val="28"/>
        </w:rPr>
        <w:br/>
        <w:t>на условно разрешенный вид</w:t>
      </w:r>
      <w:proofErr w:type="gramEnd"/>
      <w:r>
        <w:rPr>
          <w:szCs w:val="28"/>
        </w:rPr>
        <w:t xml:space="preserve"> использования земельного участка </w:t>
      </w:r>
      <w:r>
        <w:rPr>
          <w:szCs w:val="28"/>
        </w:rPr>
        <w:br/>
        <w:t xml:space="preserve">с </w:t>
      </w:r>
      <w:r>
        <w:rPr>
          <w:szCs w:val="28"/>
        </w:rPr>
        <w:t xml:space="preserve">кадастровым номером 56:44:0418008:5» </w:t>
      </w:r>
      <w:r>
        <w:t>(далее – проект)</w:t>
      </w:r>
      <w:r>
        <w:rPr>
          <w:szCs w:val="28"/>
        </w:rPr>
        <w:t>.</w:t>
      </w:r>
    </w:p>
    <w:p w:rsidR="000544F0" w:rsidRDefault="00936B9B">
      <w:pPr>
        <w:tabs>
          <w:tab w:val="left" w:pos="709"/>
        </w:tabs>
        <w:ind w:firstLine="709"/>
        <w:jc w:val="both"/>
        <w:rPr>
          <w:spacing w:val="-2"/>
          <w:szCs w:val="28"/>
        </w:rPr>
      </w:pPr>
      <w:r>
        <w:rPr>
          <w:kern w:val="2"/>
          <w:szCs w:val="28"/>
        </w:rPr>
        <w:t xml:space="preserve"> Земельный участок с кадастровым номером </w:t>
      </w:r>
      <w:r>
        <w:rPr>
          <w:szCs w:val="28"/>
        </w:rPr>
        <w:t xml:space="preserve">56:44:0418008:5 </w:t>
      </w:r>
      <w:r>
        <w:rPr>
          <w:spacing w:val="-2"/>
          <w:szCs w:val="28"/>
        </w:rPr>
        <w:t xml:space="preserve">площадью 298 кв. м, местоположение: обл. </w:t>
      </w:r>
      <w:proofErr w:type="gramStart"/>
      <w:r>
        <w:rPr>
          <w:spacing w:val="-2"/>
          <w:szCs w:val="28"/>
        </w:rPr>
        <w:t>Оренбургская</w:t>
      </w:r>
      <w:proofErr w:type="gramEnd"/>
      <w:r>
        <w:rPr>
          <w:spacing w:val="-2"/>
          <w:szCs w:val="28"/>
        </w:rPr>
        <w:t xml:space="preserve">, г. </w:t>
      </w:r>
      <w:r>
        <w:rPr>
          <w:kern w:val="2"/>
          <w:szCs w:val="28"/>
        </w:rPr>
        <w:t xml:space="preserve">Оренбург, пер. Русский, </w:t>
      </w:r>
      <w:r>
        <w:rPr>
          <w:kern w:val="2"/>
          <w:szCs w:val="28"/>
        </w:rPr>
        <w:br/>
        <w:t>№ 47</w:t>
      </w:r>
      <w:r>
        <w:rPr>
          <w:spacing w:val="-2"/>
          <w:szCs w:val="28"/>
        </w:rPr>
        <w:t>.</w:t>
      </w:r>
    </w:p>
    <w:p w:rsidR="000544F0" w:rsidRDefault="00936B9B">
      <w:pPr>
        <w:ind w:firstLine="709"/>
        <w:jc w:val="both"/>
        <w:rPr>
          <w:szCs w:val="28"/>
        </w:rPr>
      </w:pPr>
      <w:proofErr w:type="gramStart"/>
      <w:r>
        <w:rPr>
          <w:rFonts w:eastAsia="Calibri"/>
          <w:spacing w:val="-2"/>
          <w:kern w:val="2"/>
          <w:szCs w:val="28"/>
        </w:rPr>
        <w:t xml:space="preserve">Запрашиваемый вид разрешенного использования земельного участка </w:t>
      </w:r>
      <w:r>
        <w:rPr>
          <w:rFonts w:eastAsia="Calibri"/>
          <w:spacing w:val="-2"/>
          <w:kern w:val="2"/>
          <w:szCs w:val="28"/>
        </w:rPr>
        <w:br/>
        <w:t xml:space="preserve">с кадастровым номером </w:t>
      </w:r>
      <w:r>
        <w:rPr>
          <w:szCs w:val="28"/>
        </w:rPr>
        <w:t xml:space="preserve">56:44:0418008:5 </w:t>
      </w:r>
      <w:r>
        <w:rPr>
          <w:rFonts w:eastAsia="Calibri"/>
          <w:spacing w:val="-2"/>
          <w:kern w:val="2"/>
          <w:szCs w:val="28"/>
        </w:rPr>
        <w:t xml:space="preserve">– </w:t>
      </w:r>
      <w:r>
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</w:t>
      </w:r>
      <w:r>
        <w:t>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</w:t>
      </w:r>
      <w:proofErr w:type="gramEnd"/>
      <w:r>
        <w:t xml:space="preserve"> деятельности), код 4.1</w:t>
      </w:r>
      <w:r>
        <w:rPr>
          <w:szCs w:val="28"/>
        </w:rPr>
        <w:t xml:space="preserve"> прилож</w:t>
      </w:r>
      <w:r>
        <w:rPr>
          <w:szCs w:val="28"/>
        </w:rPr>
        <w:t xml:space="preserve">ения к приказу Федеральной службы государственной регистрации, кадастра и картографии от 10.11.2020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«Об утверждении классификатора видов разрешенного использования земельных участков». Категория земель: земли населенных пунктов.</w:t>
      </w:r>
    </w:p>
    <w:p w:rsidR="000544F0" w:rsidRDefault="00936B9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Перечень информаци</w:t>
      </w:r>
      <w:r>
        <w:rPr>
          <w:szCs w:val="28"/>
        </w:rPr>
        <w:t>онных материалов к проекту:</w:t>
      </w:r>
    </w:p>
    <w:p w:rsidR="000544F0" w:rsidRDefault="00936B9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>на земельный участок с кадастровым номером 56:44:0418008:5.</w:t>
      </w:r>
    </w:p>
    <w:p w:rsidR="000544F0" w:rsidRDefault="000544F0">
      <w:pPr>
        <w:widowControl w:val="0"/>
        <w:ind w:firstLine="709"/>
        <w:jc w:val="both"/>
        <w:rPr>
          <w:szCs w:val="28"/>
        </w:rPr>
      </w:pPr>
    </w:p>
    <w:p w:rsidR="000544F0" w:rsidRDefault="00936B9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Организатор общественных обсуждений: </w:t>
      </w:r>
    </w:p>
    <w:p w:rsidR="000544F0" w:rsidRDefault="00936B9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комиссия по землепользованию и застройке муниципального образования «го</w:t>
      </w:r>
      <w:r>
        <w:rPr>
          <w:szCs w:val="28"/>
        </w:rPr>
        <w:t>род Оренбург», 460000,  г. Оренбург, ул. Советская, д. 47.</w:t>
      </w:r>
    </w:p>
    <w:p w:rsidR="000544F0" w:rsidRDefault="000544F0">
      <w:pPr>
        <w:widowControl w:val="0"/>
        <w:ind w:firstLine="709"/>
        <w:jc w:val="both"/>
        <w:rPr>
          <w:szCs w:val="28"/>
        </w:rPr>
      </w:pPr>
    </w:p>
    <w:p w:rsidR="000544F0" w:rsidRDefault="00936B9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Представитель организатора:</w:t>
      </w:r>
    </w:p>
    <w:p w:rsidR="000544F0" w:rsidRDefault="00936B9B">
      <w:pPr>
        <w:widowControl w:val="0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Дусь Никита Сергеевич, главный специалист юридического отдела </w:t>
      </w:r>
      <w:r>
        <w:rPr>
          <w:szCs w:val="28"/>
        </w:rPr>
        <w:lastRenderedPageBreak/>
        <w:t xml:space="preserve">МКУ «Городской центр градостроительства», тел. 8(3532) 98-76-14, </w:t>
      </w:r>
      <w:hyperlink r:id="rId12">
        <w:r>
          <w:t>dusnise@admin.orenburg.ru</w:t>
        </w:r>
      </w:hyperlink>
      <w:r>
        <w:rPr>
          <w:szCs w:val="28"/>
        </w:rPr>
        <w:t>.</w:t>
      </w:r>
    </w:p>
    <w:p w:rsidR="000544F0" w:rsidRDefault="000544F0">
      <w:pPr>
        <w:widowControl w:val="0"/>
        <w:shd w:val="clear" w:color="auto" w:fill="FFFFFF"/>
        <w:ind w:firstLine="709"/>
        <w:jc w:val="both"/>
        <w:rPr>
          <w:szCs w:val="28"/>
        </w:rPr>
      </w:pPr>
    </w:p>
    <w:p w:rsidR="000544F0" w:rsidRDefault="00936B9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Срок проведения общественных обсуждений: 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с 05.11.2025 по 19.11.2025.</w:t>
      </w:r>
    </w:p>
    <w:p w:rsidR="000544F0" w:rsidRDefault="000544F0">
      <w:pPr>
        <w:widowControl w:val="0"/>
        <w:spacing w:after="1"/>
        <w:jc w:val="both"/>
        <w:rPr>
          <w:szCs w:val="28"/>
        </w:rPr>
      </w:pP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Размещение проекта: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дата размещения проекта: 12.11.2025;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официальный Интернет-портал города Оренбурга:        https://orenburg.ru/activity/3076/;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ЕПГУ: https://pos.gosuslugi.ru/backoffice/;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информационный стенд: г. Оренбург, ул. </w:t>
      </w:r>
      <w:proofErr w:type="spellStart"/>
      <w:r>
        <w:rPr>
          <w:szCs w:val="28"/>
        </w:rPr>
        <w:t>Цвиллинга</w:t>
      </w:r>
      <w:proofErr w:type="spellEnd"/>
      <w:r>
        <w:rPr>
          <w:szCs w:val="28"/>
        </w:rPr>
        <w:t>, д. 14, 1 этаж.</w:t>
      </w:r>
    </w:p>
    <w:p w:rsidR="000544F0" w:rsidRDefault="000544F0">
      <w:pPr>
        <w:widowControl w:val="0"/>
        <w:spacing w:after="1"/>
        <w:jc w:val="both"/>
        <w:rPr>
          <w:szCs w:val="28"/>
        </w:rPr>
      </w:pP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Экспозиция проекта: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дата и место открытия экспозиции: 12.11.2025, г. Оренбург,                 ул. </w:t>
      </w:r>
      <w:proofErr w:type="spellStart"/>
      <w:r>
        <w:rPr>
          <w:szCs w:val="28"/>
        </w:rPr>
        <w:t>Цвиллинга</w:t>
      </w:r>
      <w:proofErr w:type="spellEnd"/>
      <w:r>
        <w:rPr>
          <w:szCs w:val="28"/>
        </w:rPr>
        <w:t>, д. 14, 1 этаж.</w:t>
      </w:r>
    </w:p>
    <w:p w:rsidR="000544F0" w:rsidRDefault="000544F0">
      <w:pPr>
        <w:widowControl w:val="0"/>
        <w:spacing w:after="1"/>
        <w:ind w:firstLine="709"/>
        <w:jc w:val="both"/>
        <w:rPr>
          <w:szCs w:val="28"/>
        </w:rPr>
      </w:pP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Срок проведения </w:t>
      </w:r>
      <w:r>
        <w:rPr>
          <w:szCs w:val="28"/>
        </w:rPr>
        <w:t>экспозиции: с 12.11.2025 по 14.11.2025.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Время посещения экспозиции: среда, четверг: с 09:00 до 18:00, пятница: с 09:00 до 17:00.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Перерыв с 13:00 до 13:48.</w:t>
      </w:r>
    </w:p>
    <w:p w:rsidR="000544F0" w:rsidRDefault="000544F0">
      <w:pPr>
        <w:widowControl w:val="0"/>
        <w:spacing w:after="1"/>
        <w:jc w:val="both"/>
        <w:rPr>
          <w:szCs w:val="28"/>
        </w:rPr>
      </w:pP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Консультирование посетителей экспозиции проекта: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дата (время): с 12.11.2025 по 14.11.2025 с 09:00 до</w:t>
      </w:r>
      <w:r>
        <w:rPr>
          <w:szCs w:val="28"/>
        </w:rPr>
        <w:t xml:space="preserve"> 12:30 (четверг), </w:t>
      </w:r>
      <w:r>
        <w:rPr>
          <w:szCs w:val="28"/>
        </w:rPr>
        <w:br/>
        <w:t xml:space="preserve">с 14:30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17:00 (среда), с 14:30 до 16:00 (пятница)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Место проведения: г. Оренбург, ул. </w:t>
      </w:r>
      <w:proofErr w:type="gramStart"/>
      <w:r>
        <w:rPr>
          <w:szCs w:val="28"/>
        </w:rPr>
        <w:t>Советская</w:t>
      </w:r>
      <w:proofErr w:type="gramEnd"/>
      <w:r>
        <w:rPr>
          <w:szCs w:val="28"/>
        </w:rPr>
        <w:t xml:space="preserve">, д. 45,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>. 6.</w:t>
      </w:r>
    </w:p>
    <w:p w:rsidR="000544F0" w:rsidRDefault="000544F0">
      <w:pPr>
        <w:widowControl w:val="0"/>
        <w:spacing w:after="1"/>
        <w:ind w:firstLine="709"/>
        <w:jc w:val="both"/>
        <w:rPr>
          <w:szCs w:val="28"/>
        </w:rPr>
      </w:pP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Разработчик проекта:  </w:t>
      </w:r>
    </w:p>
    <w:p w:rsidR="000544F0" w:rsidRDefault="00936B9B">
      <w:pPr>
        <w:widowControl w:val="0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Дусь Никита Сергеевич, главный специалист юридического отдела МКУ «Городской центр градостроительст</w:t>
      </w:r>
      <w:r>
        <w:rPr>
          <w:szCs w:val="28"/>
        </w:rPr>
        <w:t xml:space="preserve">ва», тел. 8(3532) 98-76-14, </w:t>
      </w:r>
      <w:proofErr w:type="spellStart"/>
      <w:r>
        <w:rPr>
          <w:szCs w:val="28"/>
          <w:lang w:val="en-US"/>
        </w:rPr>
        <w:t>dusnise</w:t>
      </w:r>
      <w:proofErr w:type="spellEnd"/>
      <w:r>
        <w:rPr>
          <w:szCs w:val="28"/>
        </w:rPr>
        <w:t>@admin.orenburg.ru.</w:t>
      </w:r>
    </w:p>
    <w:p w:rsidR="000544F0" w:rsidRDefault="000544F0">
      <w:pPr>
        <w:widowControl w:val="0"/>
        <w:spacing w:after="1"/>
        <w:ind w:firstLine="709"/>
        <w:jc w:val="both"/>
        <w:rPr>
          <w:szCs w:val="28"/>
        </w:rPr>
      </w:pP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Прием предложений и замечаний по проекту: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с 12.11.2025 по 14.11.2025.</w:t>
      </w:r>
    </w:p>
    <w:p w:rsidR="000544F0" w:rsidRDefault="000544F0">
      <w:pPr>
        <w:widowControl w:val="0"/>
        <w:spacing w:after="1"/>
        <w:ind w:firstLine="709"/>
        <w:jc w:val="both"/>
        <w:rPr>
          <w:szCs w:val="28"/>
        </w:rPr>
      </w:pP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proofErr w:type="gramStart"/>
      <w:r>
        <w:rPr>
          <w:szCs w:val="28"/>
        </w:rPr>
        <w:t>Предложения и замечания участниками общественных обсуждений вносятся в свободной форме с обязательным указанием: для физических л</w:t>
      </w:r>
      <w:r>
        <w:rPr>
          <w:szCs w:val="28"/>
        </w:rPr>
        <w:t>иц – фамилии, имени, отчества (при  наличии), даты рождения, адреса места жительства (регистрации), с приложением заполненной формы  согласия на обработку персональных данных в соответствии с Федеральным законом от 27.07.2006 № 152-ФЗ «О персональных данны</w:t>
      </w:r>
      <w:r>
        <w:rPr>
          <w:szCs w:val="28"/>
        </w:rPr>
        <w:t>х», для  юридических лиц – наименования, основного  государственного регистрационного  номера,  места  нахождения и адреса с</w:t>
      </w:r>
      <w:proofErr w:type="gramEnd"/>
      <w:r>
        <w:rPr>
          <w:szCs w:val="28"/>
        </w:rPr>
        <w:t xml:space="preserve"> приложением документов, подтверждающих такие сведения: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на официальном Интернет-портале города Оренбурга в разделе: </w:t>
      </w:r>
      <w:r>
        <w:lastRenderedPageBreak/>
        <w:t>https://orenburg</w:t>
      </w:r>
      <w:r>
        <w:t>.ru/</w:t>
      </w:r>
      <w:r>
        <w:rPr>
          <w:szCs w:val="28"/>
        </w:rPr>
        <w:t>;</w:t>
      </w:r>
      <w:proofErr w:type="gramEnd"/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посредством ЕПГУ;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в электронной форме: </w:t>
      </w:r>
      <w:proofErr w:type="spellStart"/>
      <w:r>
        <w:rPr>
          <w:szCs w:val="28"/>
          <w:lang w:val="en-US"/>
        </w:rPr>
        <w:t>dusnise</w:t>
      </w:r>
      <w:proofErr w:type="spellEnd"/>
      <w:r>
        <w:rPr>
          <w:szCs w:val="28"/>
        </w:rPr>
        <w:t xml:space="preserve">@admin.orenburg.ru; 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в письменной форме по адресу: г. Оренбург, ул. </w:t>
      </w:r>
      <w:proofErr w:type="gramStart"/>
      <w:r>
        <w:rPr>
          <w:szCs w:val="28"/>
        </w:rPr>
        <w:t>Советская</w:t>
      </w:r>
      <w:proofErr w:type="gramEnd"/>
      <w:r>
        <w:rPr>
          <w:szCs w:val="28"/>
        </w:rPr>
        <w:t xml:space="preserve">, д. 47; 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</w:t>
      </w:r>
      <w:r>
        <w:rPr>
          <w:szCs w:val="28"/>
        </w:rPr>
        <w:t>обсуждениях.</w:t>
      </w:r>
    </w:p>
    <w:p w:rsidR="000544F0" w:rsidRDefault="00936B9B">
      <w:pPr>
        <w:widowControl w:val="0"/>
        <w:spacing w:after="1"/>
        <w:ind w:firstLine="709"/>
        <w:jc w:val="both"/>
        <w:rPr>
          <w:szCs w:val="28"/>
        </w:rPr>
      </w:pPr>
      <w:r>
        <w:rPr>
          <w:szCs w:val="28"/>
        </w:rPr>
        <w:t>Внесенные предложения 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sectPr w:rsidR="000544F0">
      <w:headerReference w:type="default" r:id="rId13"/>
      <w:headerReference w:type="first" r:id="rId14"/>
      <w:pgSz w:w="11906" w:h="16838"/>
      <w:pgMar w:top="567" w:right="851" w:bottom="1134" w:left="1701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B9B" w:rsidRDefault="00936B9B">
      <w:r>
        <w:separator/>
      </w:r>
    </w:p>
  </w:endnote>
  <w:endnote w:type="continuationSeparator" w:id="0">
    <w:p w:rsidR="00936B9B" w:rsidRDefault="0093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B9B" w:rsidRDefault="00936B9B">
      <w:r>
        <w:separator/>
      </w:r>
    </w:p>
  </w:footnote>
  <w:footnote w:type="continuationSeparator" w:id="0">
    <w:p w:rsidR="00936B9B" w:rsidRDefault="00936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F0" w:rsidRDefault="000544F0">
    <w:pPr>
      <w:pStyle w:val="a6"/>
      <w:rPr>
        <w:sz w:val="24"/>
        <w:szCs w:val="24"/>
        <w:lang w:val="ru-RU"/>
      </w:rPr>
    </w:pPr>
  </w:p>
  <w:p w:rsidR="000544F0" w:rsidRDefault="000544F0">
    <w:pPr>
      <w:pStyle w:val="a6"/>
      <w:rPr>
        <w:sz w:val="24"/>
        <w:szCs w:val="24"/>
        <w:lang w:val="ru-RU"/>
      </w:rPr>
    </w:pPr>
  </w:p>
  <w:p w:rsidR="000544F0" w:rsidRDefault="00936B9B">
    <w:pPr>
      <w:pStyle w:val="a6"/>
      <w:jc w:val="center"/>
      <w:rPr>
        <w:sz w:val="24"/>
        <w:szCs w:val="24"/>
        <w:lang w:val="ru-RU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F913A2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0544F0" w:rsidRDefault="000544F0">
    <w:pPr>
      <w:pStyle w:val="a6"/>
      <w:jc w:val="center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F0" w:rsidRDefault="00936B9B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1CDE"/>
    <w:multiLevelType w:val="multilevel"/>
    <w:tmpl w:val="2DAA22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1920B2"/>
    <w:multiLevelType w:val="multilevel"/>
    <w:tmpl w:val="E876B0B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961" w:hanging="111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09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F0"/>
    <w:rsid w:val="000544F0"/>
    <w:rsid w:val="00936B9B"/>
    <w:rsid w:val="00F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qFormat/>
    <w:locked/>
    <w:rPr>
      <w:rFonts w:cs="Times New Roman"/>
      <w:sz w:val="28"/>
    </w:rPr>
  </w:style>
  <w:style w:type="character" w:customStyle="1" w:styleId="21">
    <w:name w:val="Основной текст с отступом 2 Знак"/>
    <w:link w:val="22"/>
    <w:semiHidden/>
    <w:qFormat/>
    <w:locked/>
    <w:rPr>
      <w:rFonts w:cs="Times New Roman"/>
      <w:sz w:val="28"/>
    </w:rPr>
  </w:style>
  <w:style w:type="character" w:customStyle="1" w:styleId="apple-style-span">
    <w:name w:val="apple-style-span"/>
    <w:basedOn w:val="a0"/>
    <w:qFormat/>
    <w:rsid w:val="00203A85"/>
  </w:style>
  <w:style w:type="character" w:customStyle="1" w:styleId="20">
    <w:name w:val="Заголовок 2 Знак"/>
    <w:link w:val="2"/>
    <w:qFormat/>
    <w:rsid w:val="00D43A38"/>
    <w:rPr>
      <w:b/>
      <w:bCs/>
      <w:spacing w:val="50"/>
      <w:sz w:val="31"/>
      <w:szCs w:val="24"/>
    </w:rPr>
  </w:style>
  <w:style w:type="character" w:customStyle="1" w:styleId="a5">
    <w:name w:val="Верхний колонтитул Знак"/>
    <w:link w:val="a6"/>
    <w:uiPriority w:val="99"/>
    <w:qFormat/>
    <w:rsid w:val="00D43A38"/>
    <w:rPr>
      <w:sz w:val="28"/>
    </w:rPr>
  </w:style>
  <w:style w:type="character" w:customStyle="1" w:styleId="a7">
    <w:name w:val="Нижний колонтитул Знак"/>
    <w:link w:val="a8"/>
    <w:uiPriority w:val="99"/>
    <w:qFormat/>
    <w:rsid w:val="00D43A38"/>
    <w:rPr>
      <w:sz w:val="28"/>
    </w:rPr>
  </w:style>
  <w:style w:type="character" w:styleId="a9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qFormat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4">
    <w:name w:val="Body Text"/>
    <w:basedOn w:val="a"/>
    <w:link w:val="a3"/>
    <w:rsid w:val="0081287C"/>
    <w:pPr>
      <w:ind w:right="141"/>
    </w:pPr>
    <w:rPr>
      <w:lang w:val="x-none" w:eastAsia="x-none"/>
    </w:rPr>
  </w:style>
  <w:style w:type="paragraph" w:styleId="aa">
    <w:name w:val="List"/>
    <w:basedOn w:val="a4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2">
    <w:name w:val="Body Text Indent 2"/>
    <w:basedOn w:val="a"/>
    <w:link w:val="21"/>
    <w:qFormat/>
    <w:rsid w:val="0081287C"/>
    <w:pPr>
      <w:ind w:hanging="720"/>
    </w:pPr>
    <w:rPr>
      <w:lang w:val="x-none" w:eastAsia="x-none"/>
    </w:rPr>
  </w:style>
  <w:style w:type="paragraph" w:styleId="ac">
    <w:name w:val="Balloon Text"/>
    <w:basedOn w:val="a"/>
    <w:semiHidden/>
    <w:qFormat/>
    <w:rsid w:val="00C92B33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FrameContents">
    <w:name w:val="Fram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qFormat/>
    <w:locked/>
    <w:rPr>
      <w:rFonts w:cs="Times New Roman"/>
      <w:sz w:val="28"/>
    </w:rPr>
  </w:style>
  <w:style w:type="character" w:customStyle="1" w:styleId="21">
    <w:name w:val="Основной текст с отступом 2 Знак"/>
    <w:link w:val="22"/>
    <w:semiHidden/>
    <w:qFormat/>
    <w:locked/>
    <w:rPr>
      <w:rFonts w:cs="Times New Roman"/>
      <w:sz w:val="28"/>
    </w:rPr>
  </w:style>
  <w:style w:type="character" w:customStyle="1" w:styleId="apple-style-span">
    <w:name w:val="apple-style-span"/>
    <w:basedOn w:val="a0"/>
    <w:qFormat/>
    <w:rsid w:val="00203A85"/>
  </w:style>
  <w:style w:type="character" w:customStyle="1" w:styleId="20">
    <w:name w:val="Заголовок 2 Знак"/>
    <w:link w:val="2"/>
    <w:qFormat/>
    <w:rsid w:val="00D43A38"/>
    <w:rPr>
      <w:b/>
      <w:bCs/>
      <w:spacing w:val="50"/>
      <w:sz w:val="31"/>
      <w:szCs w:val="24"/>
    </w:rPr>
  </w:style>
  <w:style w:type="character" w:customStyle="1" w:styleId="a5">
    <w:name w:val="Верхний колонтитул Знак"/>
    <w:link w:val="a6"/>
    <w:uiPriority w:val="99"/>
    <w:qFormat/>
    <w:rsid w:val="00D43A38"/>
    <w:rPr>
      <w:sz w:val="28"/>
    </w:rPr>
  </w:style>
  <w:style w:type="character" w:customStyle="1" w:styleId="a7">
    <w:name w:val="Нижний колонтитул Знак"/>
    <w:link w:val="a8"/>
    <w:uiPriority w:val="99"/>
    <w:qFormat/>
    <w:rsid w:val="00D43A38"/>
    <w:rPr>
      <w:sz w:val="28"/>
    </w:rPr>
  </w:style>
  <w:style w:type="character" w:styleId="a9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qFormat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4">
    <w:name w:val="Body Text"/>
    <w:basedOn w:val="a"/>
    <w:link w:val="a3"/>
    <w:rsid w:val="0081287C"/>
    <w:pPr>
      <w:ind w:right="141"/>
    </w:pPr>
    <w:rPr>
      <w:lang w:val="x-none" w:eastAsia="x-none"/>
    </w:rPr>
  </w:style>
  <w:style w:type="paragraph" w:styleId="aa">
    <w:name w:val="List"/>
    <w:basedOn w:val="a4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2">
    <w:name w:val="Body Text Indent 2"/>
    <w:basedOn w:val="a"/>
    <w:link w:val="21"/>
    <w:qFormat/>
    <w:rsid w:val="0081287C"/>
    <w:pPr>
      <w:ind w:hanging="720"/>
    </w:pPr>
    <w:rPr>
      <w:lang w:val="x-none" w:eastAsia="x-none"/>
    </w:rPr>
  </w:style>
  <w:style w:type="paragraph" w:styleId="ac">
    <w:name w:val="Balloon Text"/>
    <w:basedOn w:val="a"/>
    <w:semiHidden/>
    <w:qFormat/>
    <w:rsid w:val="00C92B33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usnise@admin.orenbur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59C5-F907-4E9A-86EA-46FE6686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Дусь Никита Сергеевич</cp:lastModifiedBy>
  <cp:revision>2</cp:revision>
  <cp:lastPrinted>2025-06-10T04:44:00Z</cp:lastPrinted>
  <dcterms:created xsi:type="dcterms:W3CDTF">2025-11-05T04:25:00Z</dcterms:created>
  <dcterms:modified xsi:type="dcterms:W3CDTF">2025-11-05T04:25:00Z</dcterms:modified>
  <dc:language>ru-RU</dc:language>
</cp:coreProperties>
</file>