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мая 2010 г. N 368-пп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областной целевой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"Энергосбережение и повышение 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Оренбургской области 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целевые установки 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30.12.2010 </w:t>
      </w:r>
      <w:hyperlink r:id="rId5" w:history="1">
        <w:r>
          <w:rPr>
            <w:rFonts w:ascii="Calibri" w:hAnsi="Calibri" w:cs="Calibri"/>
            <w:color w:val="0000FF"/>
          </w:rPr>
          <w:t>N 956-пп</w:t>
        </w:r>
      </w:hyperlink>
      <w:r>
        <w:rPr>
          <w:rFonts w:ascii="Calibri" w:hAnsi="Calibri" w:cs="Calibri"/>
        </w:rPr>
        <w:t xml:space="preserve">, от 14.03.2011 </w:t>
      </w:r>
      <w:hyperlink r:id="rId6" w:history="1">
        <w:r>
          <w:rPr>
            <w:rFonts w:ascii="Calibri" w:hAnsi="Calibri" w:cs="Calibri"/>
            <w:color w:val="0000FF"/>
          </w:rPr>
          <w:t>N 150-пп</w:t>
        </w:r>
      </w:hyperlink>
      <w:r>
        <w:rPr>
          <w:rFonts w:ascii="Calibri" w:hAnsi="Calibri" w:cs="Calibri"/>
        </w:rPr>
        <w:t>,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13.05.2011 </w:t>
      </w:r>
      <w:hyperlink r:id="rId7" w:history="1">
        <w:r>
          <w:rPr>
            <w:rFonts w:ascii="Calibri" w:hAnsi="Calibri" w:cs="Calibri"/>
            <w:color w:val="0000FF"/>
          </w:rPr>
          <w:t>N 328-пп</w:t>
        </w:r>
      </w:hyperlink>
      <w:r>
        <w:rPr>
          <w:rFonts w:ascii="Calibri" w:hAnsi="Calibri" w:cs="Calibri"/>
        </w:rPr>
        <w:t xml:space="preserve">, от 03.07.2012 </w:t>
      </w:r>
      <w:hyperlink r:id="rId8" w:history="1">
        <w:r>
          <w:rPr>
            <w:rFonts w:ascii="Calibri" w:hAnsi="Calibri" w:cs="Calibri"/>
            <w:color w:val="0000FF"/>
          </w:rPr>
          <w:t>N 580-пп</w:t>
        </w:r>
      </w:hyperlink>
      <w:r>
        <w:rPr>
          <w:rFonts w:ascii="Calibri" w:hAnsi="Calibri" w:cs="Calibri"/>
        </w:rPr>
        <w:t>,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29.08.2012 </w:t>
      </w:r>
      <w:hyperlink r:id="rId9" w:history="1">
        <w:r>
          <w:rPr>
            <w:rFonts w:ascii="Calibri" w:hAnsi="Calibri" w:cs="Calibri"/>
            <w:color w:val="0000FF"/>
          </w:rPr>
          <w:t>N 745-пп</w:t>
        </w:r>
      </w:hyperlink>
      <w:r>
        <w:rPr>
          <w:rFonts w:ascii="Calibri" w:hAnsi="Calibri" w:cs="Calibri"/>
        </w:rPr>
        <w:t xml:space="preserve">, от 29.12.2012 </w:t>
      </w:r>
      <w:hyperlink r:id="rId10" w:history="1">
        <w:r>
          <w:rPr>
            <w:rFonts w:ascii="Calibri" w:hAnsi="Calibri" w:cs="Calibri"/>
            <w:color w:val="0000FF"/>
          </w:rPr>
          <w:t>N 1174-пп</w:t>
        </w:r>
      </w:hyperlink>
      <w:r>
        <w:rPr>
          <w:rFonts w:ascii="Calibri" w:hAnsi="Calibri" w:cs="Calibri"/>
        </w:rPr>
        <w:t>,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18.09.2013 </w:t>
      </w:r>
      <w:hyperlink r:id="rId11" w:history="1">
        <w:r>
          <w:rPr>
            <w:rFonts w:ascii="Calibri" w:hAnsi="Calibri" w:cs="Calibri"/>
            <w:color w:val="0000FF"/>
          </w:rPr>
          <w:t>N 778-пп</w:t>
        </w:r>
      </w:hyperlink>
      <w:r>
        <w:rPr>
          <w:rFonts w:ascii="Calibri" w:hAnsi="Calibri" w:cs="Calibri"/>
        </w:rPr>
        <w:t>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ПОСТАНОВЛЯЕТ: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областную целевую </w:t>
      </w:r>
      <w:hyperlink w:anchor="Par49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"Энергосбережение и повышение энергоэффективности в Оренбургской области на 2010 - 2015 годы и целевые установки на период до 2020 года" (далее - программа) согласно приложению.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13.05.2011 N 328-пп)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Органам исполнительной власти обеспечить исполнение </w:t>
      </w:r>
      <w:hyperlink w:anchor="Par4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главам муниципальных образований области обеспечить контроль за исполнением муниципальных программ по энергосбережению и повышению энергоэффективности на 2010 - 2015 годы.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Органам исполнительной власти совместно с администрациями городских округов и муниципальных районов Оренбургской области, ответственным за энергоэффективность и энергосбережение, скоординировать действия по внедрению программных мероприятий и обеспечить снижение энергоемкости валового регионального продукта, заданное Правительством Российской Федерации.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настоящего постановления возложить на министра экономического развития, промышленной политики и торговли Оренбургской области Васина В.В.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Постановление вступает в силу после его официального опубликования.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С.И.ГРАЧЕВ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lastRenderedPageBreak/>
        <w:t>Приложение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мая 2010 г. N 368-пп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9"/>
      <w:bookmarkEnd w:id="2"/>
      <w:r>
        <w:rPr>
          <w:rFonts w:ascii="Calibri" w:hAnsi="Calibri" w:cs="Calibri"/>
          <w:b/>
          <w:bCs/>
        </w:rPr>
        <w:t>Областная целевая программа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"Энергосбережение и повышение 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Оренбургской области 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целевые установки 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13.05.2011 </w:t>
      </w:r>
      <w:hyperlink r:id="rId15" w:history="1">
        <w:r>
          <w:rPr>
            <w:rFonts w:ascii="Calibri" w:hAnsi="Calibri" w:cs="Calibri"/>
            <w:color w:val="0000FF"/>
          </w:rPr>
          <w:t>N 328-пп</w:t>
        </w:r>
      </w:hyperlink>
      <w:r>
        <w:rPr>
          <w:rFonts w:ascii="Calibri" w:hAnsi="Calibri" w:cs="Calibri"/>
        </w:rPr>
        <w:t xml:space="preserve">, от 03.07.2012 </w:t>
      </w:r>
      <w:hyperlink r:id="rId16" w:history="1">
        <w:r>
          <w:rPr>
            <w:rFonts w:ascii="Calibri" w:hAnsi="Calibri" w:cs="Calibri"/>
            <w:color w:val="0000FF"/>
          </w:rPr>
          <w:t>N 580-пп</w:t>
        </w:r>
      </w:hyperlink>
      <w:r>
        <w:rPr>
          <w:rFonts w:ascii="Calibri" w:hAnsi="Calibri" w:cs="Calibri"/>
        </w:rPr>
        <w:t>,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29.08.2012 </w:t>
      </w:r>
      <w:hyperlink r:id="rId17" w:history="1">
        <w:r>
          <w:rPr>
            <w:rFonts w:ascii="Calibri" w:hAnsi="Calibri" w:cs="Calibri"/>
            <w:color w:val="0000FF"/>
          </w:rPr>
          <w:t>N 745-пп</w:t>
        </w:r>
      </w:hyperlink>
      <w:r>
        <w:rPr>
          <w:rFonts w:ascii="Calibri" w:hAnsi="Calibri" w:cs="Calibri"/>
        </w:rPr>
        <w:t xml:space="preserve">, от 29.12.2012 </w:t>
      </w:r>
      <w:hyperlink r:id="rId18" w:history="1">
        <w:r>
          <w:rPr>
            <w:rFonts w:ascii="Calibri" w:hAnsi="Calibri" w:cs="Calibri"/>
            <w:color w:val="0000FF"/>
          </w:rPr>
          <w:t>N 1174-пп</w:t>
        </w:r>
      </w:hyperlink>
      <w:r>
        <w:rPr>
          <w:rFonts w:ascii="Calibri" w:hAnsi="Calibri" w:cs="Calibri"/>
        </w:rPr>
        <w:t>,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18.09.2013 </w:t>
      </w:r>
      <w:hyperlink r:id="rId19" w:history="1">
        <w:r>
          <w:rPr>
            <w:rFonts w:ascii="Calibri" w:hAnsi="Calibri" w:cs="Calibri"/>
            <w:color w:val="0000FF"/>
          </w:rPr>
          <w:t>N 778-пп</w:t>
        </w:r>
      </w:hyperlink>
      <w:r>
        <w:rPr>
          <w:rFonts w:ascii="Calibri" w:hAnsi="Calibri" w:cs="Calibri"/>
        </w:rPr>
        <w:t>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Паспорт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    - областная   целевая   программа   "Энергосбережение    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повышение энергоэффективности в Оренбургской области  на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2010 - 2015 годы и целевые установки на период  до  2020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года" (далее - Программа)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Основание для    - Федеральный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23 ноября 2009 года  N  261-ФЗ  "Об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разработки         энергосбережении   и    о    повышении    энергетической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эффективности  и  о  внесении  изменений   в   отдельные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законодательные акты Российской Федерации"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Государственный  - министерство   экономического   развития,   промышленной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заказчик-          политики и торговли Оренбургской области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координатор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Государственные  - органы исполнительной власти Оренбургской области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заказчики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Основные         - министерство   экономического   развития,   промышленной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разработчики       политики и торговли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министерство здравоохранения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министерство социального развития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министерство культуры,  общественных  и  внешних  связей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министерство  молодежной  политики,  спорта  и   туризма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министерство образования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министерство    сельского    хозяйства,    пищевой     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перерабатывающей промышленности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министерство  строительства,   жилищно-коммунального   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дорожного хозяйства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министерство    лесного    и    охотничьего    хозяйства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Департамент   Оренбургской   области    по    ценам    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регулированию тарифов;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Главное  управление  по   делам   гражданской   обороны,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пожарной   безопасности   и    чрезвычайным    ситуациям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Оренбургской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Управление внутренних дел по  Оренбургской  области  (по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согласованию)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Исполнители      - органы  исполнительной  власти   Оренбургской   области;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администрации городских округов и муниципальных  районов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Оренбургской области (по согласованию);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хозяйствующие   субъекты   Оренбургской   области    (по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согласованию)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и задачи    - основная  цель  Программы  -  обеспечение  рационального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использования топливно-энергетических ресурсов  за  счет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реализации  энергосберегающих   мероприятий,   повышения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энергетической  эффективности   в   секторах   экономики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Оренбургской области и снижения  энергоемкости  валового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регионального продукта.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Основные задачи Программы: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внедрение  инновационных  энергосберегающих  технических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средств и  технологий,  снижение  удельного  потребления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топливно-энергетических       ресурсов,       расширение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использования   газомоторного    топлива,     расширение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использования   возобновляемых    источников    энергии,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снижение  техногенной  нагрузки  на  окружающую   среду,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обеспечение энергетической  безопасности,  надежности  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устойчивости  энергообеспечения  потребителей   области,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создание условий для внедрения энергосбережения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 ред. 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Оренбургской  области  от 18.09.2013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778-пп)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Важнейшие        - ежегодное снижение энергоемкости валового  регионального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целевые            продукта на 3,5 процента;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индикаторы и       снижение теплопотребления за 2010 - 2020 годы на  9029,5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показатели         тыс. Гкал, в том числе в: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промышленном производстве - на 4897,7 тыс. Гкал;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малом и среднем бизнесе - на 1121,1 тыс. Гкал;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агропромышленном комплексе - на 1254,3 тыс. Гкал;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жилищно-коммунальном хозяйстве - на 1432,1 тыс. Гкал;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бюджетной сфере - на 324,3 тыс. Гкал;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снижение электропотребления за период 2010 - 2020 годов,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всего на 6488,4 млн. кВт.ч, в том числе в: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промышленном производстве - на 3571,6 млн. кВт.ч;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малом и среднем бизнесе - на 794,1 млн. кВт.ч;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агропромышленном комплексе - на 882,1 млн. кВт.ч;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жилищно-коммунальном хозяйстве - на 1002,5 млн. кВт.ч;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бюджетной сфере - на 238,6 млн. кВт.ч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реализации  - 2010 - 2020 годы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Объемы           - общий объем финансирования Программы  -  116520483  тыс.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источники        рублей, в том числе: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финансирования     собственные средства хозяйствующих субъектов -  82683216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тыс. рублей;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заемные средства хозяйствующих субъектов - 33516452 тыс.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рублей;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областной бюджет - 320815 тыс. рублей.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Примечание. Собственные и заемные средства хозяйствующих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субъектов привлекаются на договорной основе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ред.  Постановлений  Правительства  Оренбургской  области  от 29.08.2012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N 745-пп</w:t>
        </w:r>
      </w:hyperlink>
      <w:r>
        <w:rPr>
          <w:rFonts w:ascii="Courier New" w:hAnsi="Courier New" w:cs="Courier New"/>
          <w:sz w:val="20"/>
          <w:szCs w:val="20"/>
        </w:rPr>
        <w:t xml:space="preserve">, от 18.09.2013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N 778-пп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Ожидаемые        - экономический эффект в  сумме  6490550  тыс.  рублей  от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конечные           снижения энергоемкости валового регионального продукта в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результаты         2010 - 2020 годах за  счет  внедрения  энергосберегающих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        мероприятий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     - управление исполнением и контроль  за  ходом  реализации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управления и       Программы   осуществляет   министерство   экономического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система контроля   развития, промышленной политики и торговли  Оренбургской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исполнением     области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72"/>
      <w:bookmarkEnd w:id="4"/>
      <w:r>
        <w:rPr>
          <w:rFonts w:ascii="Calibri" w:hAnsi="Calibri" w:cs="Calibri"/>
        </w:rPr>
        <w:t>1. Характеристика проблемы,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решение которой направлена Программа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Оренбургская область входит в число наиболее динамично развивающихся субъектов Российской Федерации. В структуре производства валового регионального продукта в 2009 году доля промышленности составляет 55,0 процента, сельского хозяйства - 8,5 процента, транспорта и связи - 7,5 процента, торговли и услуг - 9,5 процента, строительства - 5,0 процента, прочих отраслей - 14,5 процента.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отраслевой структуре регионального производства промышленной продукции сложилось следующее соотношение: добыча полезных ископаемых - 52,5 процента, доля обрабатывающих производств - 32,4 процента, производство, распределение электроэнергии, газа и воды - 15,1 процента.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Энергоемкость экономики достаточно высока. Это связано с преобладанием в структуре производства энергоемких отраслей и с особыми природно-климатическими условиями, поэтому снижение энергоемкости валового регионального продукта (далее - ВРП) в Оренбургской области требует выработки и последовательного воплощения долгосрочной государственной стратегии, координации усилий органов исполнительной власти, крупного, среднего и малого бизнеса, а также формирования эффективных механизмов взаимодействия всех участников процесса.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направлена на создание в Оренбургской области организационно-финансовых механизмов взаимодействия, концентрацию ресурсов субъектов экономики и построение функциональной системы управления в сфере энергосбережения. Программно-целевой метод позволяет последовательно решать вопросы повышения уровня энергоэффективности во всех сферах экономической деятельности.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Программы носит долгосрочный характер, что обусловлено необходимостью изменения системы отношений на рынках энергоносителей, модернизации значительной части производственной, инженерной, социальной инфраструктуры и их развития на новой технологической базе.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программных мероприятий требует привлечения значительных финансовых средств. Это собственные средства хозяйствующих субъектов, кредитные и другие заемные ресурсы. Предусматривается субсидирование из областного бюджета расходов на уплату части процентов по кредитам, привлекаемым хозяйствующими субъектами.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окажет значительное стимулирующее влияние на реализацию мероприятий по энергосбережению и позволит задействовать значительные внебюджетные источники финансирования.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Настоящая Программа является одним из инструментов, способствующих формированию базы для повышения энергоэффективности и инвестиционной привлекательности Оренбургской области.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84"/>
      <w:bookmarkEnd w:id="5"/>
      <w:r>
        <w:rPr>
          <w:rFonts w:ascii="Calibri" w:hAnsi="Calibri" w:cs="Calibri"/>
        </w:rPr>
        <w:t>2. Основная цель, задачи Программы, целевые индикаторы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показатели эффективности реализации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Основная цель Программы -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Оренбургской области и снижения энергоемкости валового регионального продукта.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реализации Программы необходимо решить следующие задачи: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инновационных энергосберегающих технических средств и технологий, снижение удельного потребления топливно-энергетических ресурсов в экономике области;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использования возобновляемых источников энергии;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расширение использования газомоторного топлива;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18.09.2013 N 778-пп)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техногенной нагрузки на окружающую среду;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энергетической безопасности, надежности и устойчивости энергоснабжения потребителей области;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внедрения энергосбережения в Оренбургской области.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Важнейшим целевым индикатором Программы является ежегодное снижение энергоемкости валового регионального продукта на 3,5 процента. </w:t>
      </w:r>
      <w:hyperlink w:anchor="Par201" w:history="1">
        <w:r>
          <w:rPr>
            <w:rFonts w:ascii="Calibri" w:hAnsi="Calibri" w:cs="Calibri"/>
            <w:color w:val="0000FF"/>
          </w:rPr>
          <w:t>Пороговые значения</w:t>
        </w:r>
      </w:hyperlink>
      <w:r>
        <w:rPr>
          <w:rFonts w:ascii="Calibri" w:hAnsi="Calibri" w:cs="Calibri"/>
        </w:rPr>
        <w:t xml:space="preserve"> ежегодной экономии в сфере теплоснабжения и электроснабжения заданы исходя из индикативного метода расчета и приведены в таблице N 1.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42" w:history="1">
        <w:r>
          <w:rPr>
            <w:rFonts w:ascii="Calibri" w:hAnsi="Calibri" w:cs="Calibri"/>
            <w:color w:val="0000FF"/>
          </w:rPr>
          <w:t>Целевые индикаторы и показатели</w:t>
        </w:r>
      </w:hyperlink>
      <w:r>
        <w:rPr>
          <w:rFonts w:ascii="Calibri" w:hAnsi="Calibri" w:cs="Calibri"/>
        </w:rPr>
        <w:t>, достижение которых обеспечивается в результате реализации Программы, приведены в приложении N 1 к настоящей Программе.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B27AA" w:rsidSect="00AD2C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" w:name="Par199"/>
      <w:bookmarkEnd w:id="6"/>
      <w:r>
        <w:rPr>
          <w:rFonts w:ascii="Calibri" w:hAnsi="Calibri" w:cs="Calibri"/>
        </w:rPr>
        <w:t>Таблица N 1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201"/>
      <w:bookmarkEnd w:id="7"/>
      <w:r>
        <w:rPr>
          <w:rFonts w:ascii="Calibri" w:hAnsi="Calibri" w:cs="Calibri"/>
        </w:rPr>
        <w:t>Пороговые значения показателей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снижения энергоемкости ВРП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320"/>
      </w:tblGrid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2007 г.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(отчет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ЦСУ)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2008 г.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(отчет)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2009 г.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(оценка)</w:t>
            </w:r>
          </w:p>
        </w:tc>
        <w:tc>
          <w:tcPr>
            <w:tcW w:w="8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Прогноз                  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2010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2020 г.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Валовый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 </w:t>
            </w:r>
            <w:hyperlink w:anchor="Par2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ценах),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рублей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(статистические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и прогноз)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375072,7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473900,0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427270,0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459600,0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500500,0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547100,0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596339,0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650000,0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708501,0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11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>1000000,0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1а.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Валовый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 </w:t>
            </w:r>
            <w:hyperlink w:anchor="Par2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ценах 2007 г.),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рублей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(статистические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и прогноз)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375072,7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395701,6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364045,6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367686,0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372465,9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378052,9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384101,8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390631,5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397662,9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19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420000,0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Электропотребление,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кВт.ч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(статистические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и прогноз)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16105,2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16185,0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15376,0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15530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15685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15873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16064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16257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16452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27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 16900,0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Теплопотребление,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(статистические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и прогноз)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22862,0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22976,3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21827,5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22046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22266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22533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22803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23076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23352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32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  23500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Энергопотребление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тыс. тонн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условного топлива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т.у.т.)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 топливной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составляющей).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Стр. 4 = </w:t>
            </w:r>
            <w:hyperlink w:anchor="Par2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0,123 + </w:t>
            </w:r>
            <w:hyperlink w:anchor="Par2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0,142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5227,3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5253,3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4990,7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5040,7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5113,3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5152,1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5213,9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5276,4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5339,5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37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5415,0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Электроемкость ВРП,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кВт.ч/рублей.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Стр. 5 = </w:t>
            </w:r>
            <w:hyperlink w:anchor="Par2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hyperlink w:anchor="Par2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0,0429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0,0429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0,0341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0,0409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0,0359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0,0422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0,0337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0,0422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0,0313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0,0421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0,0290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0,0419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0,0269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0,0418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0,0250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0,0416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0,0232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0,0413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0,0155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0,0402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Энергоемкость ВРП,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т.у.т./тыс. рублей.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Стр. 6 = </w:t>
            </w:r>
            <w:hyperlink w:anchor="Par2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hyperlink w:anchor="Par2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0,0139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0,0110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0,0117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0,0109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0,0102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0,0094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0,0087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0,0081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0,0075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0,0134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0,0052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------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0,0135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Энергоемкость ВРП с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учетом планируемого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ежегодного ее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снижения на 3,5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процента за счет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ОЦП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отношению к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2007 г.), т.у.т./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рублей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0,0132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0,0127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0,0122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0,0117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0,0112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0,0108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0,0083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Ежегодное снижение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энергоемкости ВРП,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т.у.т./тыс. рублей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0,0004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70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 0,0003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Экономический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 от снижения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энергоемкости ВРП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ценах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(млн.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рублей).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Строка 9 = </w:t>
            </w:r>
            <w:hyperlink w:anchor="Par2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8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 2085 руб./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т.у.т.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670,8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521,8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570,4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621,7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677,6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590,9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500,0  </w:t>
            </w:r>
          </w:p>
        </w:tc>
      </w:tr>
    </w:tbl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B27A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86"/>
      <w:bookmarkEnd w:id="14"/>
      <w:r>
        <w:rPr>
          <w:rFonts w:ascii="Calibri" w:hAnsi="Calibri" w:cs="Calibri"/>
        </w:rPr>
        <w:t>&lt;*&gt; Показатели валового регионального продукта и индекса промышленного производства взяты на основании прогноза социально-экономического развития Оренбургской области (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Оренбургской области от 01.10.2009 N 516-пп).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87"/>
      <w:bookmarkEnd w:id="15"/>
      <w:r>
        <w:rPr>
          <w:rFonts w:ascii="Calibri" w:hAnsi="Calibri" w:cs="Calibri"/>
        </w:rPr>
        <w:t>&lt;**&gt; 0,123 - коэффициент перевода кВт.ч в т.у.т.; 0,142 - коэффициент перевода Гкал в т.у.т.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88"/>
      <w:bookmarkEnd w:id="16"/>
      <w:r>
        <w:rPr>
          <w:rFonts w:ascii="Calibri" w:hAnsi="Calibri" w:cs="Calibri"/>
        </w:rPr>
        <w:t>&lt;***&gt; Стоимость 1 т.у.т.= 2085 руб./т.у.т. рассчитана по среднегодовой розничной цене 1000 куб. метров природного газа = 2512 рублей (без учета НДС).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290"/>
      <w:bookmarkEnd w:id="17"/>
      <w:r>
        <w:rPr>
          <w:rFonts w:ascii="Calibri" w:hAnsi="Calibri" w:cs="Calibri"/>
        </w:rPr>
        <w:t>3. Перечень мероприятий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мероприятий по достижению цели и показателей Программы сформирована по принципу обеспечения комплексного подхода к решению поставленных задач. Это позволит в процессе повышения энергоэффективности отдельных секторов экономики, бюджетной и социальной сфер добиться повышения энергоэффективности экономики области в целом.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задачи по внедрению технологий и повышению эффективности энергопотребления необходимо: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провести модернизацию и повышение энергетической эффективности действующей энергетической базы, внедрение энергосберегающих технологий, материалов и оборудования на предприятиях области;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использование природного газа в качестве моторного топлива на общественном пассажирском транспорте, транспорте дорожно-коммунальных служб и сельскохозяйственной технике;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18.09.2013 N 778-пп)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расширить использование малых генерирующих установок, автономных систем энергосбережения и других возможностей малой энергетики;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строительство газопоршневых мини-ТЭЦ и мини-котельных;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способствовать замещению природного газа бурым углем Тюльганского угольного разреза как более дешевым видом топлива на качественно новом уровне развития технологий;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проведение обязательных комплексных энергетических обследований организаций бюджетной сферы в соответствии с существующей законодательной базой.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расширения использования возобновляемых источников энергии на территории области необходимо проведение комплекса мероприятий, направленных на: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модернизацию тепловой энергетики, в том числе с внедрением в качестве источников энергии вторичных энергетических ресурсов и возобновляемых источников энергии (ветра, солнечной энергии и др.);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 ветроэнергетических парков и электростанций гибридной системы на основе возобновляемых источников энергии;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изыскательских работ и технико-экономических обоснований использования альтернативных возобновляемых источников энергии по районам области, проектирование, изготовление и проведение испытаний опытных образцов ветрогенератора и безнапорной погружной микроГЭС;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приобретение, производство и внедрение малогабаритных ветроэлектростанций.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повышения экологической безопасности и снижения техногенной нагрузки на окружающую среду необходимо: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внедрить проекты по сокращению выбросов парниковых газов в рамках Киотского протокола;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снижение выбросов в атмосферу попутного нефтяного газа на предприятиях нефтяной отрасли за счет использования его в электроэнергетике и технологиях комприрования.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энергетической безопасности, надежности и устойчивости снабжения энергоресурсами потребителей предусмотрены мероприятия по: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оснащению общедомовыми приборами и внедрению автоматизированных систем коммерческого учета энергоресурсов, в том числе по установке поквартирных приборов учета </w:t>
      </w:r>
      <w:r>
        <w:rPr>
          <w:rFonts w:ascii="Calibri" w:hAnsi="Calibri" w:cs="Calibri"/>
        </w:rPr>
        <w:lastRenderedPageBreak/>
        <w:t>энергоресурсов малоимущим гражданам (граждане со среднемесячным доходом за предшествующий календарный год ниже установленного в Оренбургской области прожиточного минимума);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проведению государственной экспертизы проектно-сметной документации для бюджетных учреждений области;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внедрению технорабочего проекта "Информационно-аналитическая система топливно-энергетического баланса Оренбургской области";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мониторинга потребления энергоресурсов и созданию комплекса нормативных правовых актов.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задач по энергосбережению и повышению энергетической эффективности в жилищной сфере планируется реализация: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мероприятий, направленных на установление целевых показателей повышения эффективности использования энергетических ресурсов в жилищном фонде;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по оценке потенциала многоквартирных домов по уровню энергоэффективности и выявлению многоквартирных домов, требующих реализации первоочередных мер по повышению энергоэффективности;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мероприятий, направленных на повышение уровня оснащенности общедомовыми и поквартирными приборами учета коммунальных ресурсов;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технических и технологических мероприятий, включающих применение энергоэффективных систем освещения, установку современного энергосберегающего оборудования домов, внедрение энергосберегающих технологий;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по повышению энергетической эффективности при строительстве и капитальном ремонте многоквартирных домов.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создания условий по внедрению энергосбережения в Оренбургской области предусматриваются: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финансовой поддержки хозяйствующих субъектов, осуществляющих инвестиционную деятельность, в виде предоставления грантов на реализацию социально значимых инвестиционных проектов;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цикла учебных программ и осуществление специализированными учебными организациями образовательной деятельности (подготовка и переподготовка кадров, повышение квалификации) специалистов различных отраслей экономики области;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и продажа энергетических устройств с высокой энергетической эффективностью;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обеспечение и организация конкурсов по энергосбережению и повышению энергоэффективности.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обеспечение мероприятий по энергосбережению и повышению энергетической эффективности должно осуществляться посредством: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создания государственной информационной системы в сфере энергосбережения и повышения энергетической эффективности;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опубликования органами государственной власти, органами местного самоуправления муниципальных образований области в средствах массовой информации региональных, муниципальных программ в области энергосбережения и повышения энергетической эффективности;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органами государственной власти, органами местного самоуправления муниципальных образований области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информирования потребителей об энергетической эффективности бытовых энергопотребляющих устройств и других товаров, в отношении которых законодательством Российской Федерации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выставок объектов и технологий, имеющих высокую энергетическую эффективность;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выполнения иных действий в соответствии с законодательством Российской Федерации об энергосбережении и о повышении энергетической эффективности (далее - информационное обеспечение).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344"/>
      <w:bookmarkEnd w:id="18"/>
      <w:r>
        <w:rPr>
          <w:rFonts w:ascii="Calibri" w:hAnsi="Calibri" w:cs="Calibri"/>
        </w:rPr>
        <w:t>4. Ресурсное обеспечение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Программой предусматривается активное вовлечение внебюджетных финансовых, трудовых и материально-технических ресурсов, которые необходимы для выполнения запланированных мероприятий.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Источниками финансирования </w:t>
      </w:r>
      <w:hyperlink w:anchor="Par846" w:history="1">
        <w:r>
          <w:rPr>
            <w:rFonts w:ascii="Calibri" w:hAnsi="Calibri" w:cs="Calibri"/>
            <w:color w:val="0000FF"/>
          </w:rPr>
          <w:t>мероприятий</w:t>
        </w:r>
      </w:hyperlink>
      <w:r>
        <w:rPr>
          <w:rFonts w:ascii="Calibri" w:hAnsi="Calibri" w:cs="Calibri"/>
        </w:rPr>
        <w:t xml:space="preserve"> Программы являются средства областного бюджета, заемные и собственные средства предприятий и организаций, производящих и потребляющих топливно-энергетические ресурсы (приложение N 3 к настоящей Программе).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Источником финансирования мероприятий Программы могут являться субсидии, предоставляемые из федерального бюджета бюджету Оренбургской области на условиях, определенных федеральным законодательством.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29.12.2012 N 1174-пп)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внебюджетным источникам, привлекаемым для финансирования мероприятий Программы, относятся собственные средства предприятий и организаций, заинтересованных в осуществлении программ, кредиты банков и другие поступления.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29.08.2012 N 745-пп)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9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 Программы, финансируемых из областного бюджета, приведен в приложении N 2 к настоящей Программе.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при формировании областного бюджета на текущий финансовый год и плановый период объемы ассигнований из областного бюджета и внебюджетных источников уточняются с учетом уровня цен, ставки рефинансирования (учетной ставки) Центрального банка Российской Федерации и оценки результативности мероприятий Программы, достижения целевых индикаторов и показателей.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заказчик Программы имеет право в течение года в пределах выделенных средств областного бюджета перераспределять объемы финансирования программных мероприятий в части возмещения затрат на уплату процентов по кредитам банков между предприятиями исходя из итогов конкурсного отбора проектов.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357"/>
      <w:bookmarkEnd w:id="19"/>
      <w:r>
        <w:rPr>
          <w:rFonts w:ascii="Calibri" w:hAnsi="Calibri" w:cs="Calibri"/>
        </w:rPr>
        <w:t>5. Механизм реализации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в области энергосбережения и повышения энергетической эффективности заключается в стимулировании и содействии в разработке энергоэкономичных проектов для последующей их реализации, достижения лучших в отраслях экономики показателей энергоэффективности.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Механизм реализации Программы включает в себя следующие основные составляющие: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возмещение части расходов на уплату процентов по кредитам (займам), полученным в </w:t>
      </w:r>
      <w:r>
        <w:rPr>
          <w:rFonts w:ascii="Calibri" w:hAnsi="Calibri" w:cs="Calibri"/>
        </w:rPr>
        <w:lastRenderedPageBreak/>
        <w:t>кредитных организациях на осуществление проектов в области энергосбережения и повышения энергоэффективности;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Оренбургской области от 03.07.2012 </w:t>
      </w:r>
      <w:hyperlink r:id="rId40" w:history="1">
        <w:r>
          <w:rPr>
            <w:rFonts w:ascii="Calibri" w:hAnsi="Calibri" w:cs="Calibri"/>
            <w:color w:val="0000FF"/>
          </w:rPr>
          <w:t>N 580-пп</w:t>
        </w:r>
      </w:hyperlink>
      <w:r>
        <w:rPr>
          <w:rFonts w:ascii="Calibri" w:hAnsi="Calibri" w:cs="Calibri"/>
        </w:rPr>
        <w:t xml:space="preserve">, от 29.08.2012 </w:t>
      </w:r>
      <w:hyperlink r:id="rId41" w:history="1">
        <w:r>
          <w:rPr>
            <w:rFonts w:ascii="Calibri" w:hAnsi="Calibri" w:cs="Calibri"/>
            <w:color w:val="0000FF"/>
          </w:rPr>
          <w:t>N 745-пп</w:t>
        </w:r>
      </w:hyperlink>
      <w:r>
        <w:rPr>
          <w:rFonts w:ascii="Calibri" w:hAnsi="Calibri" w:cs="Calibri"/>
        </w:rPr>
        <w:t>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целевых показателей эффективности использования энергетических ресурсов;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научно-исследовательских, опытно-конструкторских и других работ по тематике энергосбережения;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по реализации ресурсосберегающих проектов и расширению практики применения энергосберегающих технологий во всех отраслях экономики;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кадров во всех секторах экономики, малого и среднего бизнеса и в муниципальных образованиях;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информационному обеспечению и пропаганде энергосбережения.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стимулирующего характера реализуются с помощью следующих инструментов для мотивации энергосбережения: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освобождение от налога на прибыль инвестиций, направленных на осуществление организационных и целевых технологических мер по экономии топлива и энергии;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гарантий для поддержки энергосберегающих проектов;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возмещение процентной ставки по заемным средствам хозяйствующим субъектам, осуществляющим реализацию энергосберегающих проектов;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финансовая поддержка и предоставление субсидий для схем реализации энергосберегающих мероприятий (лизинг энергоэффективного оборудования);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действенной системы материального стимулирования персонала всех уровней, в том числе из средств, сэкономленных в результате внедрения мероприятий по энергосбережению;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статьи по финансированию энергосберегающих мероприятий в бюджеты всех уровней;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при установлении тарифов инвестиционных затрат на осуществление энергосберегающих мероприятий. Введение дифференциации тарифов на электрическую энергию по часам суток, выходным и рабочим дням;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соглашений между органами исполнительной власти области и организациями частного бизнеса, направленных на повышение эффективности использования топлива и энергии, снижение выбросов парниковых газов и расширение производства электроэнергии на основе возобновляемых источников;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и техническая поддержка при проведении энергосберегающих мероприятий;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областного конкурса "Лидер экономики" в номинации "Лидер энергоэффективности";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мониторинга и оценка деятельности муниципальных образований по итогам социально-экономического развития в соответствии с показателями энергоемкости товарной продукции и оснащения приборами учета энергоресурсов;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дисциплинарная, гражданская и административная ответственность в соответствии с законодательством Российской Федерации лиц, ответственных за рациональное использование топливно-энергетических ресурсов.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Программой предусмотрено возмещение из областного бюджета части затрат на уплату процентов по кредитам, полученным предприятиями в российских кредитных организациях в 2010 - 2020 годах на срок до пяти лет на реализацию проектов, в размере 0,5 ставки рефинансирования (учетной ставки) Центрального банка Российской Федерации, действующей на дату заключения договора, но не более фактически произведенных затрат заемщика, при условии уплаты заемщиками начисленных процентов в соответствии с кредитными договорами, заключенными с банками, и отсутствия у заемщиков просроченной задолженности по налоговым и иным платежам в бюджетную систему Российской Федерации.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Отбор проектов и возмещение из областного бюджета части затрат на уплату процентов по кредитам, полученным в российских кредитных организациях на реализацию проектов по энергосбережению, производится в порядке, устанавливаемом Правительством Оренбургской области.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Программой предусмотрена финансовая поддержка хозяйствующих субъектов, осуществляющих инвестиционную деятельность, в виде предоставления грантов на реализацию социально значимых инвестиционных проектов. К социально значимым инвестиционным проектам относятся проекты, соответствующие следующим критериям: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проекта снизится потребление энергетических ресурсов населением области или не менее чем одним муниципальным образованием на 3 и более процента;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реализации проекта предусматривается создание рабочих мест;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проекта приведет к улучшению условий труда (по санитарно-гигиеническим и психофизиологическим элементам) и медицинского обслуживания работников.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из областного бюджета грантов хозяйствующим субъектам, осуществляющим инвестиционную деятельность, утверждается постановлением Правительства Оренбургской области.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Прочие мероприятия Программы осуществляются исполнителями Программы в соответствии с Федеральным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нужд", на основании государственных контрактов (договоров) на поставку товаров, выполнение работ, оказание услуг для государственных нужд.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16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нормативных правовых актов для осуществления институциональных преобразований в рамках Программы изложен в приложении N 5 к настоящей Программе.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заказчик-координатор может на договорной основе привлекать соответствующие предприятия, организации и учреждения для разработки методик, регламентирующей документации и нормативных правовых актов, сбора, систематизации, анализа и экспертизы статистической и иной информации о реализации программных мероприятий.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400"/>
      <w:bookmarkEnd w:id="20"/>
      <w:r>
        <w:rPr>
          <w:rFonts w:ascii="Calibri" w:hAnsi="Calibri" w:cs="Calibri"/>
        </w:rPr>
        <w:t>6. Организация управления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система контроля за исполнением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заказчиком-координатором Программы является министерство экономического развития, промышленной политики и торговли Оренбургской области.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мониторинга и анализа хода реализации Программы, а также подготовки доклада на заседание Правительства Оренбургской области государственные заказчики ежеквартально представляют государственному заказчику-координатору Программы отчеты о ходе выполнения программных мероприятий, достижении целевых индикаторов и показателей эффективности Программы, по форме и в сроки, установленные государственным заказчиком-координатором Программы.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министерства, определенный государственным заказчиком-координатором Программы, несет ответственность за реализацию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и контроль за ходом реализации Программы осуществляются государственным заказчиком-координатором Программы, который: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координирует работу исполнителей программных мероприятий и проектов;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разрабатывает обосновывающие материалы по ежегодному бюджетному финансированию мероприятий Программы;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финансирование программных мероприятий из областного бюджета в соответствии с порядком, утвержденным Правительством Оренбургской области;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контроль за целевым и эффективным использованием бюджетных средств, выделенных на реализацию Программы;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координацию взаимодействия исполнителей Программы для осуществления программных мероприятий;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 мониторинг реализации программных мероприятий, организует сбор периодической отчетности о ходе выполнения программных мероприятий, осуществляет контроль за качеством проводимых мероприятий путем экспертных оценок, соблюдением сроков реализации мероприятий, подготовку отчетов о ходе реализации Программы и представляет их в соответствующие органы.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государственный заказчик-координатор Программы осуществляет подготовку: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проектов решений органов законодательной и исполнительной власти Оренбургской области по вопросам реализации Программы;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предложений, связанных с корректировкой целевых показателей, сроков исполнения, исполнителей и объемов ресурсов по Программе.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417"/>
      <w:bookmarkEnd w:id="21"/>
      <w:r>
        <w:rPr>
          <w:rFonts w:ascii="Calibri" w:hAnsi="Calibri" w:cs="Calibri"/>
        </w:rPr>
        <w:t>7. Оценка социально-экономической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экологической эффективности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политики повышения энергетической эффективности экономики области позволит: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начиная с 2010 года ежегодное снижение энергоемкости на 0,5 т.у.т. на 1 рубль продукции и сократить в 2010 - 2020 годах потребление энергетических ресурсов в сфере: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теплоснабжения - на 9029,5 тыс. Гкал;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сфере электроснабжения - на 6488,9 млн. кВт.час;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энергобезопасность региона, устойчивое снабжение потребителей энергоресурсами в соответствии с их потребностями;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уменьшить техногенную нагрузку на окружающую среду, ежегодно снижая объем выбросов загрязняющих веществ в атмосферу на 50 тыс. тонн;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снизить на 3,0 процента ежегодные расходы областного бюджета и бюджетов органов местного самоуправления на энергоснабжение бюджетных организаций.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12" w:history="1">
        <w:r>
          <w:rPr>
            <w:rFonts w:ascii="Calibri" w:hAnsi="Calibri" w:cs="Calibri"/>
            <w:color w:val="0000FF"/>
          </w:rPr>
          <w:t>Показатели</w:t>
        </w:r>
      </w:hyperlink>
      <w:r>
        <w:rPr>
          <w:rFonts w:ascii="Calibri" w:hAnsi="Calibri" w:cs="Calibri"/>
        </w:rPr>
        <w:t xml:space="preserve"> эффективности работы по снижению энергоемкости валового регионального продукта, которые предполагается получить в результате реализации данной Программы по видам экономической деятельности, приведены в приложении N 6 к настоящей Программе.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833" w:history="1">
        <w:r>
          <w:rPr>
            <w:rFonts w:ascii="Calibri" w:hAnsi="Calibri" w:cs="Calibri"/>
            <w:color w:val="0000FF"/>
          </w:rPr>
          <w:t>Показатели</w:t>
        </w:r>
      </w:hyperlink>
      <w:r>
        <w:rPr>
          <w:rFonts w:ascii="Calibri" w:hAnsi="Calibri" w:cs="Calibri"/>
        </w:rPr>
        <w:t xml:space="preserve"> и </w:t>
      </w:r>
      <w:hyperlink w:anchor="Par2615" w:history="1">
        <w:r>
          <w:rPr>
            <w:rFonts w:ascii="Calibri" w:hAnsi="Calibri" w:cs="Calibri"/>
            <w:color w:val="0000FF"/>
          </w:rPr>
          <w:t>динамика</w:t>
        </w:r>
      </w:hyperlink>
      <w:r>
        <w:rPr>
          <w:rFonts w:ascii="Calibri" w:hAnsi="Calibri" w:cs="Calibri"/>
        </w:rPr>
        <w:t xml:space="preserve"> снижения энергопотребления в сфере жилищно-коммунального хозяйства представлены в приложениях N 7, N 8 к настоящей Программе.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332" w:history="1">
        <w:r>
          <w:rPr>
            <w:rFonts w:ascii="Calibri" w:hAnsi="Calibri" w:cs="Calibri"/>
            <w:color w:val="0000FF"/>
          </w:rPr>
          <w:t>Мероприятия</w:t>
        </w:r>
      </w:hyperlink>
      <w:r>
        <w:rPr>
          <w:rFonts w:ascii="Calibri" w:hAnsi="Calibri" w:cs="Calibri"/>
        </w:rPr>
        <w:t xml:space="preserve"> по энергосбережению в транспортном комплексе Оренбургской области представлены приложении N 9 к настоящей Программе.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435"/>
      <w:bookmarkEnd w:id="22"/>
      <w:r>
        <w:rPr>
          <w:rFonts w:ascii="Calibri" w:hAnsi="Calibri" w:cs="Calibri"/>
        </w:rPr>
        <w:t>Приложение 1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областной целевой программе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2010 - 2020 годы"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442"/>
      <w:bookmarkEnd w:id="23"/>
      <w:r>
        <w:rPr>
          <w:rFonts w:ascii="Calibri" w:hAnsi="Calibri" w:cs="Calibri"/>
        </w:rPr>
        <w:t>Важнейшие целевые индикаторы и показатели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эффективности реализации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824"/>
        <w:gridCol w:w="1056"/>
        <w:gridCol w:w="864"/>
        <w:gridCol w:w="768"/>
        <w:gridCol w:w="768"/>
        <w:gridCol w:w="768"/>
        <w:gridCol w:w="768"/>
        <w:gridCol w:w="768"/>
        <w:gridCol w:w="768"/>
        <w:gridCol w:w="864"/>
      </w:tblGrid>
      <w:tr w:rsidR="004B27A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Целевой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индикатор  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Единица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Всего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 2010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2020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годы  </w:t>
            </w:r>
          </w:p>
        </w:tc>
        <w:tc>
          <w:tcPr>
            <w:tcW w:w="5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Показатели эффективности реализации Программы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2010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2011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2012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2013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2015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2016 -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2020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годы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Ежегодная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за счет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внедрения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энергосберегающих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6490550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670800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521800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570400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621700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677600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590900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2837350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Ежегодная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в сфере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теплоснабжения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Гкал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9029,5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771,6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779,3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788,6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798,1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807,6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817,3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4267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Ежегодная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в сфере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электроснабжения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кВт.ч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6488,9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543,4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548,9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555,5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562,2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568,9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575,7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3134,3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Энергоемкость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валового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продукта с учетом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планируемого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снижения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потребления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энергоресурсов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ежегодно на 3,5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процента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т.у.т./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0,0132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0,0127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0,0122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0,0117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0,0112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0,0108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0,0083 </w:t>
            </w:r>
          </w:p>
        </w:tc>
      </w:tr>
    </w:tbl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B27A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Расчет целевых показателей осуществляется на основании прогнозных статистических данных.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484"/>
      <w:bookmarkEnd w:id="24"/>
      <w:r>
        <w:rPr>
          <w:rFonts w:ascii="Calibri" w:hAnsi="Calibri" w:cs="Calibri"/>
        </w:rPr>
        <w:t>Приложение 2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областной целевой программе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целевые установки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493"/>
      <w:bookmarkEnd w:id="25"/>
      <w:r>
        <w:rPr>
          <w:rFonts w:ascii="Calibri" w:hAnsi="Calibri" w:cs="Calibri"/>
        </w:rPr>
        <w:t>Перечень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Программы и предельные объемы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финансирования из областного бюджета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29.08.2012 </w:t>
      </w:r>
      <w:hyperlink r:id="rId51" w:history="1">
        <w:r>
          <w:rPr>
            <w:rFonts w:ascii="Calibri" w:hAnsi="Calibri" w:cs="Calibri"/>
            <w:color w:val="0000FF"/>
          </w:rPr>
          <w:t>N 745-пп</w:t>
        </w:r>
      </w:hyperlink>
      <w:r>
        <w:rPr>
          <w:rFonts w:ascii="Calibri" w:hAnsi="Calibri" w:cs="Calibri"/>
        </w:rPr>
        <w:t xml:space="preserve">, от 18.09.2013 </w:t>
      </w:r>
      <w:hyperlink r:id="rId52" w:history="1">
        <w:r>
          <w:rPr>
            <w:rFonts w:ascii="Calibri" w:hAnsi="Calibri" w:cs="Calibri"/>
            <w:color w:val="0000FF"/>
          </w:rPr>
          <w:t>N 778-пп</w:t>
        </w:r>
      </w:hyperlink>
      <w:r>
        <w:rPr>
          <w:rFonts w:ascii="Calibri" w:hAnsi="Calibri" w:cs="Calibri"/>
        </w:rPr>
        <w:t>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┬─────────────────┬────────────┬───────────────────────────────────────────────────────────────┬───────────────┬──────────────┐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N │  Наименование   │Направление │                     Объем финансирования                      │Государственный│  Ожидаемый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│п/п│   мероприятия   │расходования│          (тыс. рублей, в ценах соответствующих лет)           │   заказчик    │  результат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Программы    │ бюджетных  ├─────────┬─────────────────────────────────────────────────────┤   Программы   │(экономический│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│  средств   │всего за │                в том числе по годам                 │               │   эффект)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│            │ 2010 -  ├────────┬────────┬────────┬────────┬────────┬────────┤               │при реализации│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│            │2015 годы│2010 год│  2011  │  2012  │  2013  │  2014  │  2015  │               │ мероприятий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│            │         │        │  год   │  год   │  год   │  год   │  год   │               │  и вложении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│            │         │        │        │        │        │        │        │               │  бюджетных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│            │         │        │        │        │        │        │        │               │   средств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│            │         │        │        │        │        │        │        │               │(тыс. рублей)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 │        2        │     3      │    4    │   5    │   6    │   7    │   8    │   9    │   10   │      11       │      12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│Всего            │ бюджетные  │ 320815  │   -    │ 15656  │ 50000  │ 63567  │ 78755  │ 112837 │               │24946900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>/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│по Программе -   │ средства - │         │        │        │        │        │        │        │               │   3653200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том числе:     │   всего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53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Оренбургской области от 18.09.2013 N 778-пп)              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┴─────────────────┴────────────┴─────────┴────────┴────────┴────────┴────────┴────────┴────────┴───────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6" w:name="Par519"/>
      <w:bookmarkEnd w:id="26"/>
      <w:r>
        <w:rPr>
          <w:rFonts w:ascii="Courier New" w:hAnsi="Courier New" w:cs="Courier New"/>
          <w:sz w:val="18"/>
          <w:szCs w:val="18"/>
        </w:rPr>
        <w:t>│                                I. Внедрение энергосберегающих технических средств и технологий,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снижение удельного потребления топливно-энергетических ресурсов в экономике области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┬─────────────────┬────────────┬─────────┬────────┬────────┬────────┬────────┬────────┬────────┬───────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│Всего            │     -      │  79819  │   -    │  1221  │  2882  │   682  │  6764  │ 68270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54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Оренбургской области от 18.09.2013 N 778-пп)              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│Возмещение       │   прочие   │  20676  │   -    │  711   │  2882  │   682  │  6764  │  9637  │министерство   │   3002200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модернизацию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внедрение 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│энергосберегающих│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│технологий,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│материалов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оборудования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55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Оренбургской области от 18.09.2013 N 778-пп)              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 │Возмещение       │   прочие   │  1358   │   -    │  510   │   -    │   -    │   -    │  848   │министерство   │    189800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расширение  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│использования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│малых  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│генерирующих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│установок,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│автономных систем│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│энергосбережения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других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│возможностей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│малой энергетики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│3. │Возмещение       │   прочие   │  55160  │   -    │   -    │   -    │   -    │   -    │ 55160  │министерство   │ 3874400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строительство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│мини-котельных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мини-ТЭЦ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│4. │Возмещение       │   прочие   │  2625   │   -    │   -    │   -    │   -    │   -    │  2625  │министерство   │  264000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внедрение   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│объектов тепловой│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│генерации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 использованием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│бурого угля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│Тюльганского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│угольного разреза│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│5. │Проведение       │   прочие   │    в    │   в    │   в    │   в    │   в    │   в    │   в    │все            │  19800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│обязательных     │            │пределах │пределах│пределах│пределах│пределах│пределах│пределах│государственные│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│комплексных      │            │текущего │текущего│текущего│текущего│текущего│текущего│текущего│заказчики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│энергетических   │            │финанси- │финанси-│финанси-│финанси-│финанси-│финанси-│финанси-│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│обследований     │            │ рования │рования │рования │рования │рования │рования │рования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│бюджетных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│организаций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│области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│6. │Внедрение        │     -      │    -    │   -    │   -    │   -    │   -    │   -    │   -    │министерство   │ 1020000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│мероприятий,     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│направленных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снижение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│потребления  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│энергетических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│ресурсов       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собственные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│нужды  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 производстве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│тепловой энергии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сокращение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│потерь 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│электрической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тепловой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│энергии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│при их передаче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┴─────────────────┴────────────┴─────────┴────────┴────────┴────────┴────────┴────────┴────────┴───────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7" w:name="Par607"/>
      <w:bookmarkEnd w:id="27"/>
      <w:r>
        <w:rPr>
          <w:rFonts w:ascii="Courier New" w:hAnsi="Courier New" w:cs="Courier New"/>
          <w:sz w:val="18"/>
          <w:szCs w:val="18"/>
        </w:rPr>
        <w:t>│                                 II. Расширение использования возобновляемых источников энергии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┬─────────────────┬────────────┬─────────┬────────┬────────┬────────┬────────┬────────┬────────┬───────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│Всего            │     -      │  28112  │   -    │  2900  │  1400  │  1400  │  2000  │ 20412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│7. │Возмещение       │   прочие   │   400   │   -    │  200   │   -    │   -    │   -    │  200   │министерство   │    23400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модернизацию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│тепловой    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│энергетики,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том числе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расширение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│использования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качестве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│источников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│энергии вторичных│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│энергетических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│ресурсов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возобновляемых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│источников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│энергии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│8. │Возмещение       │   прочие   │  14410  │   -    │   -    │   -    │   -    │   -    │ 14410  │министерство   │ 7020000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строительство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│ветро-      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│энергетических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│парков 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электростанций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│гибридной системы│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основе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│возобновляемых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│источников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│энергии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│9. │Проведение       │   прочие   │  9500   │   -    │  2700  │  1400  │  1400  │  2000  │  2000  │министерство   │  15200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│научно-          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│исследовательских│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опытно-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│конструкторских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│работ    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использованию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│альтернативных,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│возобновляемых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│источников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│энергии,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│разработка схем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программ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│перспективного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│развития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│энергетики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│Оренбургской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│области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│10.│Возмещение       │   прочие   │  3802   │   -    │   -    │   -    │   -    │   -    │  3802  │министерство   │  155900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приобретение,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│производство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внедрение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│малогабаритных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│ветро- 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│электростанций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┴─────────────────┴────────────┴─────────┴────────┴────────┴────────┴────────┴────────┴────────┴───────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8" w:name="Par681"/>
      <w:bookmarkEnd w:id="28"/>
      <w:r>
        <w:rPr>
          <w:rFonts w:ascii="Courier New" w:hAnsi="Courier New" w:cs="Courier New"/>
          <w:sz w:val="18"/>
          <w:szCs w:val="18"/>
        </w:rPr>
        <w:t>│                 III. Обеспечение экологической безопасности и снижение техногенной нагрузки на окружающую среду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┬─────────────────┬────────────┬─────────┬────────┬────────┬────────┬────────┬────────┬────────┬───────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│Всего            │     -      │   476   │   -    │  143   │   -    │   -    │   -    │  333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│11.│Возмещение       │   прочие   │   476   │   -    │  143   │   -    │   -    │   -    │  333   │министерство   │  700000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внедрение   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│проектов    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сокращению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│выбросов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│парниковых газов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рамках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│Киотского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│протокола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│12.│Внедрение        │     -      │    -    │   -    │   -    │   -    │   -    │   -    │   -    │министерство   │ 9097000 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│технологий       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│компримирования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│попутного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│низконапорного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│нефтяного газа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 помощью      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│инжекторных 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│устройств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дожимных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│компрессорных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│станций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┴─────────────────┴────────────┴─────────┴────────┴────────┴────────┴────────┴────────┴────────┴───────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9" w:name="Par713"/>
      <w:bookmarkEnd w:id="29"/>
      <w:r>
        <w:rPr>
          <w:rFonts w:ascii="Courier New" w:hAnsi="Courier New" w:cs="Courier New"/>
          <w:sz w:val="18"/>
          <w:szCs w:val="18"/>
        </w:rPr>
        <w:t>│           IV. Обеспечение энергетической безопасности, надежности и устойчивости энергоснабжения потребителей области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┬─────────────────┬────────────┬─────────┬────────┬────────┬────────┬────────┬────────┬────────┬───────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│Всего            │     -      │  4522   │   -    │  500   │  1053  │  1024  │  200   │  1745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56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Оренбургской области от 18.09.2013 N 778-пп)              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│13.│Возмещение       │   прочие   │  1045   │   -    │   -    │   -    │   -    │   -    │  1045  │министерство   │    437800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оснащение   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│приборами   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внедрение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│автоматизи-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│рованных систем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│коммерческого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│учета  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│энергоресурсов,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 том числе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установку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│поквартирных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│приборов учета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│энергоресурсов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│малоимущим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│гражданам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│14.│Проведение       │   прочие   │    в    │   -    │   в    │   в    │   в    │   в    │   в    │все            │      -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│государственной  │            │пределах │        │пределах│пределах│пределах│пределах│пределах│государственные│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│экспертизы       │            │текущего │        │текущего│текущего│текущего│текущего│текущего│заказчики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│проектно-сметной │            │финанси- │        │финанси-│финанси-│финанси-│финанси-│финанси-│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│документации     │            │ рования │        │рования │рования │рования │рования │рования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│бюджетными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│учреждениями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│области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│15.│Внедрение        │   прочие   │  3477   │   -    │  500   │  1053  │  1024  │  200   │  700   │министерство   │      -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│технорабочего    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│проекта   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│"Информационно-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│аналитическая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│система топливно-│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│энергетического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│баланса     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│Оренбургской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│области",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│организация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│мониторинга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│потребления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│энергоресурсов,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│создание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│комплекта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│нормативных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│правовых актов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57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Оренбургской области от 18.09.2013 N 778-пп)              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┴─────────────────┴────────────┴─────────┴────────┴────────┴────────┴────────┴────────┴────────┴───────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0" w:name="Par769"/>
      <w:bookmarkEnd w:id="30"/>
      <w:r>
        <w:rPr>
          <w:rFonts w:ascii="Courier New" w:hAnsi="Courier New" w:cs="Courier New"/>
          <w:sz w:val="18"/>
          <w:szCs w:val="18"/>
        </w:rPr>
        <w:t>│                            V. Создание условий для внедрения энергосбережения в Оренбургской области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┬─────────────────┬────────────┬─────────┬────────┬────────┬────────┬────────┬────────┬────────┬───────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│Всего            │     -      │ 207886  │   -    │ 10892  │ 44665  │ 60461  │ 69791  │ 22077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58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Оренбургской области от 18.09.2013 N 778-пп)              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│16.│Финансовая       │   прочие   │ 198465  │   -    │  8000  │ 43465  │ 59032  │ 67968  │ 20000  │министерство   │      -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│поддержка        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│хозяйствующих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│субъектов в виде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│предоставления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│грантов  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│на реализацию  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│социально   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│значимых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│инвестиционных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│проектов в сфере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│энергосбережения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повышения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│энерго-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59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Оренбургской области от 18.09.2013 N 778-пп)              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│17.│Разработка цикла │   прочие   │  6047   │   -    │  2100  │  747   │  800   │  1200  │  1200  │министерство   │      -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│учебных программ 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осуществление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│образовательной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│деятельности 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 целью  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│пропаганды     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│передовых методов│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│работы в области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│энергосбережения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повышения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│энергетической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│18.│Возмещение       │   прочие   │   198   │   -    │   -    │   -    │   -    │   -    │  198   │министерство   │    47400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│процентной ставки│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│по заемным   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│средствам   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│хозяйствующим   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│субъектам  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│для производства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продажи    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│устройств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│с высокой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│энергетической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│эффективностью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</w:t>
      </w:r>
      <w:hyperlink w:anchor="Par831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│            │         │        │        │        │        │        │        │       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┼────────────┼─────────┼────────┼────────┼────────┼────────┼────────┼────────┼───────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│19.│Информационное   │   прочие   │  3176   │   -    │  792   │  453   │  629   │  623   │  679   │министерство   │      -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│обеспечение      │            │         │        │        │        │        │        │        │экономического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организация    │            │         │        │        │        │        │        │        │развития,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│конкурсов по     │            │         │        │        │        │        │        │        │промышленной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│энергосбережению │            │         │        │        │        │        │        │        │политики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│и повышению      │            │         │        │        │        │        │        │        │и торговли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│энерго-          │            │         │        │        │        │        │        │        │Оренбургской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│эффективности    │            │         │        │        │        │        │        │        │области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60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Правительства Оренбургской области от 18.09.2013 N 778-пп)              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┴─────────────────┴────────────┴─────────┴────────┴────────┴────────┴────────┴────────┴────────┴───────────────┴──────────────┘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831"/>
      <w:bookmarkEnd w:id="31"/>
      <w:r>
        <w:rPr>
          <w:rFonts w:ascii="Calibri" w:hAnsi="Calibri" w:cs="Calibri"/>
        </w:rPr>
        <w:t>&lt;*&gt; Эффективность подлежит уточнению при подсчете ожидаемого результата после внедрения проектов.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837"/>
      <w:bookmarkEnd w:id="32"/>
      <w:r>
        <w:rPr>
          <w:rFonts w:ascii="Calibri" w:hAnsi="Calibri" w:cs="Calibri"/>
        </w:rPr>
        <w:t>Приложение 3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областной целевой программе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целевые установки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846"/>
      <w:bookmarkEnd w:id="33"/>
      <w:r>
        <w:rPr>
          <w:rFonts w:ascii="Calibri" w:hAnsi="Calibri" w:cs="Calibri"/>
        </w:rPr>
        <w:t>Перечень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мероприятий, проектов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источники их финансирования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29.08.2012 </w:t>
      </w:r>
      <w:hyperlink r:id="rId61" w:history="1">
        <w:r>
          <w:rPr>
            <w:rFonts w:ascii="Calibri" w:hAnsi="Calibri" w:cs="Calibri"/>
            <w:color w:val="0000FF"/>
          </w:rPr>
          <w:t>N 745-пп</w:t>
        </w:r>
      </w:hyperlink>
      <w:r>
        <w:rPr>
          <w:rFonts w:ascii="Calibri" w:hAnsi="Calibri" w:cs="Calibri"/>
        </w:rPr>
        <w:t xml:space="preserve">, от 18.09.2013 </w:t>
      </w:r>
      <w:hyperlink r:id="rId62" w:history="1">
        <w:r>
          <w:rPr>
            <w:rFonts w:ascii="Calibri" w:hAnsi="Calibri" w:cs="Calibri"/>
            <w:color w:val="0000FF"/>
          </w:rPr>
          <w:t>N 778-пп</w:t>
        </w:r>
      </w:hyperlink>
      <w:r>
        <w:rPr>
          <w:rFonts w:ascii="Calibri" w:hAnsi="Calibri" w:cs="Calibri"/>
        </w:rPr>
        <w:t>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┬───────────┬──────────────────────────────────────────────────────────────┬──────────────┐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Наименование    │ Источники │                     Объем финансирования                     │  Ожидаемый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│п/п│    мероприятия    │ финанси-  │          (тыс. рублей, в ценах соответствующих лет)          │  результат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рования  ├─────────┬────────────────────────────────────────────────────┤(экономический│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│всего за │                в том числе по годам                │   эффект)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│ 2010 -  ├───────┬────────┬────────┬────────┬────────┬────────┤при реализации│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│2015 годы│ 2010  │2011 год│2012 год│2013 год│2014 год│2015 год│ мероприятий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│         │  год  │        │        │        │        │        │  и вложении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│         │       │        │        │        │        │        │  бюджетных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│         │       │        │        │        │        │        │   средств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│         │       │        │        │        │        │        │(тыс. рублей)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2         │     3     │    4    │   5   │   6    │   7    │   8    │   9    │   10   │      11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│Всего по Программе │расходы -  │116520483│2367100│22760892│22800000│22832300│22850000│22900000│ 24946900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│всего, в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│том числе: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│собственные│82683216 │2367100│18851028│17468950│15478759│12592199│15934989│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│заемные    │33516452 │   0   │3894208 │5331050 │7279974 │10169046│6842174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│бюджетные  │ 320815  │   0   │ 15656  │ 50000  │ 63567  │ 78755  │ 112837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Оренбургской области от 18.09.2013 N 778-пп)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┴───────────┴─────────┴───────┴────────┴────────┴────────┴────────┴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4" w:name="Par881"/>
      <w:bookmarkEnd w:id="34"/>
      <w:r>
        <w:rPr>
          <w:rFonts w:ascii="Courier New" w:hAnsi="Courier New" w:cs="Courier New"/>
          <w:sz w:val="20"/>
          <w:szCs w:val="20"/>
        </w:rPr>
        <w:t>│                        I. Внедрение энергосберегающих технических средств и технологий,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снижение удельного потребления топливно-энергетических ресурсов в экономике области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┬───────────┬─────────┬───────┬────────┬────────┬────────┬────────┬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│Модернизация       │собственные│ 1117140 │100000 │ 203437 │ 203424 │ 203426 │ 203427 │ 203426 │   3002200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внедрение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│энергосберегающих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│технологий,        │заемные    │ 482859  │   0   │ 96563  │ 96576  │ 96574  │ 96573  │ 96574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│материалов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оборудования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│бюджетные  │  20676  │   0   │  711   │  2882  │   682  │  6764  │  9637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Оренбургской области от 18.09.2013 N 778-пп)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│Расширение         │собственные│  41772  │ 1000  │  7440  │   0    │ 10444  │ 11444  │ 11444  │    189800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│использования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│малых генерирующих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│установок,         │заемные    │  54228  │   0   │ 13560  │   0    │ 13556  │ 13556  │ 13556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│автономных систем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│энергосбережения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других           │бюджетные  │  1358   │   0   │  510   │   0    │   0    │   0    │  848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│возможностей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│малой энергетики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 │Строительство      │собственные│51650845 │   0   │6000195 │4040000 │7090228 │10316000│13000746│ 3874400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│мини-котельных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мини-ТЭЦ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│заемные    │29333000 │   0   │2600805 │4000151 │6000000 │10000000│6732044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│бюджетные  │  55160  │   0   │   0    │   0    │   0    │   0    │ 55160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│Внедрение объектов │собственные│  73890  │   0   │ 12575  │ 12106  │ 12104  │ 12105  │ 25000  │  264000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│тепловой генерации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использованием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│бурого угля        │заемные    │  52110  │   0   │ 13425  │ 12894  │ 12896  │ 12895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│Тюльганского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│угольного разреза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│бюджетные  │  2625   │   0   │   0    │   0    │   0    │   0    │  2625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│Проведение         │бюджетные  │    в    │   -   │   в    │   в    │   в    │   в    │   в    │    119800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│обязательных       │средства   │пределах │       │пределах│пределах│пределах│пределах│пределах│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│комплексных        │           │текущего │       │текущего│текущего│текущего│текущего│текущего│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│энергетических     │           │финанси- │       │финанси-│финанси-│финанси-│финанси-│финанси-│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│обследований       │           │ рования │       │рования │рования │рования │рования │рования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│бюджетных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│организаций области│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│Внедрение          │собственные│   772   │   0   │1766000 │2802000 │2009000 │2000676 │2626000 │ 1020000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│мероприятий,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│направленных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снижение        │заемные    │    0    │   0   │   0    │   0    │   0    │   0  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│потребления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│энергетических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│ресурсов           │бюджетные  │    0    │   0   │   0    │   0    │   0    │   0  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собственные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│нужды   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 производстве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│тепловой энергии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сокращение потерь│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│электрической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тепловой энергии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 их передаче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┴───────────┴─────────┴───────┴────────┴────────┴────────┴────────┴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5" w:name="Par946"/>
      <w:bookmarkEnd w:id="35"/>
      <w:r>
        <w:rPr>
          <w:rFonts w:ascii="Courier New" w:hAnsi="Courier New" w:cs="Courier New"/>
          <w:sz w:val="20"/>
          <w:szCs w:val="20"/>
        </w:rPr>
        <w:t>│                         II. Расширение использования возобновляемых источников энергии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┬───────────┬─────────┬───────┬────────┬────────┬────────┬────────┬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│Модернизация       │собственные│  5897   │   0   │   0    │   0    │   24   │   0    │  5873  │    23400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│тепловой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│энергетики,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том числе        │заемные    │  22303  │   0   │  5333  │  5333  │  5576  │  6061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│расширение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│использования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качестве         │бюджетные  │   400   │   0   │  200   │   0    │   0    │   0    │  200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│источников энергии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│вторичных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│энергетических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│ресурсов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возобновляемых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│источников энергии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 │Строительство      │собственные│ 8181601 │   0   │2727197 │2727203 │2727201 │   0    │   0    │ 7020000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│ветроэнергетических│средства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│парков   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электростанций   │заемные    │ 3377699 │   0   │1125903 │1125897 │1125899 │   0  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│гибридной системы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основе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│возобновляемых     │бюджетные  │  14410  │   0   │   0    │   0    │   0    │   0    │ 14410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│источников энергии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│9. │Проведение научно- │бюджетные  │  9500   │   0   │  2700  │  1400  │  1400  │  2000  │  2000  │  15200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│исследовательских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опытно-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│конструкторских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   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использованию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│альтернативных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│возобновляемых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│источников энергии,│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│разработка схем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программ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│перспективного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│развития энергетики│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│Оренбургской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 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│10.│Приобретение,      │собственные│ 121287  │ 1300  │ 18701  │ 25489  │ 18699  │ 25498  │ 31600  │  155900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│производство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внедрение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│малогабаритных     │заемные    │  77414  │   0   │ 12899  │ 25811  │ 12901  │ 25802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│ветро-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│электростанций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│бюджетные  │  3802   │   0   │   0    │   0    │   0    │   0    │  3802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┴───────────┴─────────┴───────┴────────┴────────┴────────┴────────┴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6" w:name="Par996"/>
      <w:bookmarkEnd w:id="36"/>
      <w:r>
        <w:rPr>
          <w:rFonts w:ascii="Courier New" w:hAnsi="Courier New" w:cs="Courier New"/>
          <w:sz w:val="20"/>
          <w:szCs w:val="20"/>
        </w:rPr>
        <w:t>│         III. Обеспечение экологической безопасности и снижение техногенной нагрузки на окружающую среду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┬───────────┬─────────┬───────┬────────┬────────┬────────┬────────┬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│11.│Сокращение выбросов│собственные│  53569  │   0   │ 11197  │ 16186  │  8095  │  8091  │ 10000  │  700000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│парниковых газов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рамках 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│Киотского протокола│заемные    │  11431  │   0   │  3803  │  3814  │  1905  │  1909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│бюджетные  │   476   │   0   │  143   │   0    │   0    │   0    │  333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│12.│Внедрение          │собственные│21359000 │2242000│8093000 │7638000 │3386000 │   0    │   0    │ 9097000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│технологий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│компримирования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│попутного          │заемные    │    0    │   0   │   0    │   0    │   0    │   0  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│низконапорного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│нефтяного газа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помощью          │бюджетные  │    0    │   0   │   0    │   0    │   0    │   0  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│инжекторных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│устройств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дожимных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│компрессорных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│станций 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┴───────────┴─────────┴───────┴────────┴────────┴────────┴────────┴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7" w:name="Par1020"/>
      <w:bookmarkEnd w:id="37"/>
      <w:r>
        <w:rPr>
          <w:rFonts w:ascii="Courier New" w:hAnsi="Courier New" w:cs="Courier New"/>
          <w:sz w:val="20"/>
          <w:szCs w:val="20"/>
        </w:rPr>
        <w:t>│                                  IV. Обеспечение энергетической безопасности,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надежности и устойчивости энергоснабжения потребителей области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┬───────────┬─────────┬───────┬────────┬────────┬────────┬────────┬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│13.│Оснащение приборами│собственные│ 126934  │ 19800 │ 20407  │ 18369  │ 18871  │ 20587  │ 28900  │    437800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внедрение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│автоматизированных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│систем             │заемные    │  48566  │   0   │ 18493  │  9431  │  9529  │ 11113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│коммерческого учета│средства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│энергоресурсов,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том числе        │бюджетные  │  1045   │   0   │   0    │   0    │   0    │   0    │  1045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поквартирную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│установку приборов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│учета   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│энергоресурсов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│малоимущим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│гражданам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│14.│Проведение         │бюджетные  │    в    │   -   │   в    │   в    │   в    │   в    │   в    │      -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│государственной    │средства   │пределах │       │пределах│пределах│пределах│пределах│пределах│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│экспертизы         │           │текущего │       │текущего│текущего│текущего│текущего│текущего│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│проектно-сметной   │           │финанси- │       │финанси-│финанси-│финанси-│финанси-│финанси-│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│документации       │           │ рования │       │рования │рования │рования │рования │рования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│бюджетными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│организациями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 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│15.│Внедрение          │бюджетные  │  3477   │   0   │  500   │  1053  │  1024  │  200   │  700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│технорабочего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│проекта 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│"Информационно-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│аналитическая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│система топливно-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│энергетического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│баланса 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│Оренбургской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│области",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│организация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│мониторинга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│потребления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│энергоресурсов,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│создание комплекта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│нормативных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│правовых актов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Оренбургской области от 18.09.2013 N 778-пп)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┴───────────┴─────────┴───────┴────────┴────────┴────────┴────────┴────────┴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8" w:name="Par1065"/>
      <w:bookmarkEnd w:id="38"/>
      <w:r>
        <w:rPr>
          <w:rFonts w:ascii="Courier New" w:hAnsi="Courier New" w:cs="Courier New"/>
          <w:sz w:val="20"/>
          <w:szCs w:val="20"/>
        </w:rPr>
        <w:t>│                    V. Создание условий для внедрения энергосбережения в Оренбургской области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┬───────────┬─────────┬───────┬────────┬────────┬────────┬────────┬────────┬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│16.│Финансовая         │бюджетные  │ 198465  │   0   │  8000  │ 43465  │ 59032  │ 67968  │ 20000  │      -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│поддержка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│хозяйствующих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│субъектов в виде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│предоставления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│грантов 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реализацию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│социально значимых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│инвестиционных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│проектов 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Оренбургской области от 18.09.2013 N 778-пп)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│17.│Разработка цикла   │бюджетные  │  6047   │   0   │  2100  │  747   │  800   │  1200  │  1200  │      -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│учебных программ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осуществление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│образовательной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│деятельности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целью пропаганды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│передовых методов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│работы в области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│энергосбережения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повышения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│энергетической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│эффективности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│18.│Производство       │собственные│  14658  │ 3000  │  2075  │  2359  │  2762  │  2462  │  2000  │  47400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продажа устройств│средства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высокой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│энергетической     │заемные    │  6842   │   0   │  3425  │  1141  │  1138  │  1138  │   0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│эффективностью </w:t>
      </w:r>
      <w:hyperlink w:anchor="Par111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├───────────┼─────────┼───────┼────────┼────────┼────────┼────────┼────────┤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│бюджетные  │   198   │   0   │   0    │   0    │   0    │   0    │  198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┼─────────┼───────┼────────┼────────┼────────┼────────┼────────┼────────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│19.│Информационное     │бюджетные  │  3176   │   0   │  792   │  453   │  629   │  623   │  679   │      -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│обеспечение        │средства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организация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│конкурсов  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энергосбережению│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повышению        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│энергоэффективности│           │         │       │        │        │        │        │        │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6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Оренбургской области от 18.09.2013 N 778-пп)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┴───────────┴─────────┴───────┴────────┴────────┴────────┴────────┴────────┴──────────────┘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1112"/>
      <w:bookmarkEnd w:id="39"/>
      <w:r>
        <w:rPr>
          <w:rFonts w:ascii="Calibri" w:hAnsi="Calibri" w:cs="Calibri"/>
        </w:rPr>
        <w:lastRenderedPageBreak/>
        <w:t>&lt;*&gt; Эффективность подлежит уточнению при подсчете ожидаемого результата после внедрения проектов.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0" w:name="Par1118"/>
      <w:bookmarkEnd w:id="40"/>
      <w:r>
        <w:rPr>
          <w:rFonts w:ascii="Calibri" w:hAnsi="Calibri" w:cs="Calibri"/>
        </w:rPr>
        <w:t>Приложение 4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областной целевой программе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целевые установки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финансирования Программы за счет средств областного бюджета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годам, государственным заказчикам и направлениям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расходования средств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29.08.2012 </w:t>
      </w:r>
      <w:hyperlink r:id="rId68" w:history="1">
        <w:r>
          <w:rPr>
            <w:rFonts w:ascii="Calibri" w:hAnsi="Calibri" w:cs="Calibri"/>
            <w:color w:val="0000FF"/>
          </w:rPr>
          <w:t>N 745-пп</w:t>
        </w:r>
      </w:hyperlink>
      <w:r>
        <w:rPr>
          <w:rFonts w:ascii="Calibri" w:hAnsi="Calibri" w:cs="Calibri"/>
        </w:rPr>
        <w:t xml:space="preserve">, от 18.09.2013 </w:t>
      </w:r>
      <w:hyperlink r:id="rId69" w:history="1">
        <w:r>
          <w:rPr>
            <w:rFonts w:ascii="Calibri" w:hAnsi="Calibri" w:cs="Calibri"/>
            <w:color w:val="0000FF"/>
          </w:rPr>
          <w:t>N 778-пп</w:t>
        </w:r>
      </w:hyperlink>
      <w:r>
        <w:rPr>
          <w:rFonts w:ascii="Calibri" w:hAnsi="Calibri" w:cs="Calibri"/>
        </w:rPr>
        <w:t>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(тыс. рублей)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┌────────────────────┬──────────┬─────────────────────────────────────────┐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Направления     │  Всего   │В том числе по годам реализации Программы│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расходования    │ в 2010 - ├──────┬──────┬──────┬──────┬──────┬──────┤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бюджетных средств  │2015 годах│ 2010 │ 2011 │ 2012 │ 2013 │ 2014 │ 2015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│ год  │ год  │ год  │ год  │ год  │ год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│Всего               │  320815  │  -   │15656 │50000 │63567 │78755 │112837│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том числе:        │ 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│капитальные вложения│    -  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│НИОКР               │    -  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│прочие расходы      │  320815  │  -   │15656 │50000 │63567 │78755 │112837│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 ред.  </w:t>
      </w:r>
      <w:hyperlink r:id="rId7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Оренбургской области от 18.09.2013│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778-пп)                                       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└────────────────────┴──────────┴──────┴──────┴──────┴──────┴──────┴──────┘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Государственный заказчик - координатор Программы - министерство экономического развития, промышленной политики и торговли Оренбургской области.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1" w:name="Par1157"/>
      <w:bookmarkEnd w:id="41"/>
      <w:r>
        <w:rPr>
          <w:rFonts w:ascii="Calibri" w:hAnsi="Calibri" w:cs="Calibri"/>
        </w:rPr>
        <w:t>Приложение 5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областной целевой программе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целевые установки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2" w:name="Par1166"/>
      <w:bookmarkEnd w:id="42"/>
      <w:r>
        <w:rPr>
          <w:rFonts w:ascii="Calibri" w:hAnsi="Calibri" w:cs="Calibri"/>
        </w:rPr>
        <w:t>Перечень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нормативных правовых актов для осуществления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институциональных преобразований в рамках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29.08.2012 N 745-пп)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B27A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1440"/>
        <w:gridCol w:w="1920"/>
        <w:gridCol w:w="2520"/>
      </w:tblGrid>
      <w:tr w:rsidR="004B27AA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Проекты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нормативных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правовых актов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реализации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Потребность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финансировании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областного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бюджета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Орган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исполнительной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власти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Оренбургской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области,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ответственный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 подготовку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нормативного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правового акта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Разработка и утверждение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постановления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Правительства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Оренбургской области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"Об утверждении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о ведении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топливно-энергетических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     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Оренбургской области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региональной 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информационно-аналитической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системы"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2012 -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годы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экономического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развития,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политики и торговли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Оренбургской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  </w:t>
            </w:r>
          </w:p>
        </w:tc>
      </w:tr>
    </w:tbl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3" w:name="Par1203"/>
      <w:bookmarkEnd w:id="43"/>
      <w:r>
        <w:rPr>
          <w:rFonts w:ascii="Calibri" w:hAnsi="Calibri" w:cs="Calibri"/>
        </w:rPr>
        <w:t>Приложение 6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областной целевой программе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целевые установки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1212"/>
      <w:bookmarkEnd w:id="44"/>
      <w:r>
        <w:rPr>
          <w:rFonts w:ascii="Calibri" w:hAnsi="Calibri" w:cs="Calibri"/>
        </w:rPr>
        <w:t>Параметры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по видам экономической деятельности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┌─────┬──────────────────┬─────────┬─────────────────────────────────────────┐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N  │    Параметры     │ Единица │      Экономический эффект по годам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п/п │  эффективности   │измерения├──────┬──────┬──────┬──────┬──────┬──────┤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по видам     │         │ 2010 │ 2011 │ 2012 │ 2013 │ 2014 │ 2015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экономической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деятельности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1  │        2         │    3    │  4   │  5   │  6   │  7   │  8   │  9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5" w:name="Par1224"/>
      <w:bookmarkEnd w:id="45"/>
      <w:r>
        <w:rPr>
          <w:rFonts w:ascii="Courier New" w:hAnsi="Courier New" w:cs="Courier New"/>
          <w:sz w:val="18"/>
          <w:szCs w:val="18"/>
        </w:rPr>
        <w:t>│                  I. Министерство экономического развития,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промышленной политики и торговли Оренбургской области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1.  │Промышленное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│производство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│(металлургия и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│горнорудная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│промышленность,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│обрабатывающее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│производство,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│легкая 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│промышленность,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│транспорт, связь,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│производство и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│распределение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│электроэнергии,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│газа и воды)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│1.1. │Экономия топливно-│  тыс.   │362200│280700│308000│335700│365900│319100│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│293,5 │296,4 │299,9 │303,6 │307,3 │310,9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Гкал│416,7 │420,8 │425,8 │430,9 │436,2 │441,3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 │Экономический     │  тыс.   │362200│280700│308000│335700│365900│319100│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│299300│231700│251500│274000│298700│260400│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│43400 │33800 │36900 │40300 │43900 │38300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│19500 │15200 │16600 │18100 │19700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3000 │ 3300 │ 3600 │ 3200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2.  │Предприятия малого│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среднего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│бизнеса,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│прочие организации│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│2.1. │Экономия топливно-│  тыс.   │83300 │64700 │70700 │77100 │84000 │73300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67,4 │ 68,2 │ 68,9 │ 69,8 │ 70,6 │ 71,4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 95,8 │ 96,6 │ 97,8 │ 98,9 │100,2 │101,3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│2.2. │Экономический     │  тыс.   │83300 │64700 │70700 │77100 │84000 │73300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│68900 │53400 │57700 │62900 │68600 │59900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 9900 │ 7800 │ 8500 │ 9200 │10100 │ 8800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4500 │ 3500 │ 3800 │ 4200 │ 4500 │ 3900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700  │ 800  │ 800  │ 700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6" w:name="Par1327"/>
      <w:bookmarkEnd w:id="46"/>
      <w:r>
        <w:rPr>
          <w:rFonts w:ascii="Courier New" w:hAnsi="Courier New" w:cs="Courier New"/>
          <w:sz w:val="18"/>
          <w:szCs w:val="18"/>
        </w:rPr>
        <w:t>│                   II. Министерство сельского хозяйства,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пищевой и перерабатывающей промышленности Оренбургской области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3.  │Агропромышленный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│комплекс (сельское│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│хозяйство,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│рыбоводство,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│рыболовство,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│производство и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│переработка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│пищевых продуктов)│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│Экономия топливно-│  тыс.   │93900 │73000 │79800 │87000 │94900 │82700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76,1 │ 76,8 │ 77,8 │ 78,7 │ 79,6 │ 80,6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Гкал│108,0 │109,1 │110,4 │111,8 │113,1 │114,4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│3.2. │Экономический     │  тыс.   │93900 │73000 │79800 │87000 │94900 │82700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│77500 │60300 │65100 │71100 │77500 │67500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│11300 │ 8800 │ 9600 │10400 │11400 │ 9900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5100 │ 3900 │ 4300 │ 4700 │ 5100 │ 4500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800  │ 800  │ 900  │ 800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7" w:name="Par1379"/>
      <w:bookmarkEnd w:id="47"/>
      <w:r>
        <w:rPr>
          <w:rFonts w:ascii="Courier New" w:hAnsi="Courier New" w:cs="Courier New"/>
          <w:sz w:val="18"/>
          <w:szCs w:val="18"/>
        </w:rPr>
        <w:t>│                      III. Министерство строительства,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жилищно-коммунального и дорожного хозяйства Оренбургской области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4.  │Строительство,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│жилищно-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│коммунальное и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│дорожное хозяйство│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│4.1. │Экономия топливно-│  тыс.   │107300│83500 │91300 │99500 │108400│94500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86,9 │ 87,8 │ 88,8 │ 89,9 │ 91,0 │ 92,1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Гкал│123,5 │124,7 │126,2 │127,7 │129,2 │130,8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│4.2. │Экономический     │  тыс.   │107300│83500 │91300 │99500 │108400│94500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│88600 │69000 │74600 │81200 │88500 │77100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│12900 │10000 │10900 │11900 │13000 │11300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5800 │ 4500 │ 4900 │ 5400 │ 5800 │ 5100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900  │ 1000 │ 1100 │ 1000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8" w:name="Par1427"/>
      <w:bookmarkEnd w:id="48"/>
      <w:r>
        <w:rPr>
          <w:rFonts w:ascii="Courier New" w:hAnsi="Courier New" w:cs="Courier New"/>
          <w:sz w:val="18"/>
          <w:szCs w:val="18"/>
        </w:rPr>
        <w:t>│           IV. Министерство здравоохранения Оренбургской области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5.  │Здравоохранение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│(бюджетная сфера)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│5.1. │Экономия топливно-│  тыс.   │ 3015 │ 2340 │ 2015 │ 2790 │ 3015 │ 2655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2,5  │ 2,5  │ 2,6  │ 2,6  │ 2,6  │ 2,6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 3,5  │ 3,5  │ 3,6  │ 3,6  │ 3,6  │ 3,7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│5.2. │Экономический     │  тыс.   │ 3015 │ 2340 │ 2015 │ 2790 │ 3015 │ 2655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 2655 │ 2070 │ 2250 │ 2475 │ 2655 │ 2340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 360  │ 270  │ 315  │ 315  │ 360  │ 315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9" w:name="Par1472"/>
      <w:bookmarkEnd w:id="49"/>
      <w:r>
        <w:rPr>
          <w:rFonts w:ascii="Courier New" w:hAnsi="Courier New" w:cs="Courier New"/>
          <w:sz w:val="18"/>
          <w:szCs w:val="18"/>
        </w:rPr>
        <w:t>│         V. Министерство социального развития Оренбургской области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6.  │Объекты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│социального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│назначения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│(бюджетная сфера)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│6.1. │Экономия топливно-│  тыс.   │ 3685 │ 2860 │ 3685 │ 3410 │ 3685 │ 3245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2,9  │ 3,0  │ 3,0  │ 3,0  │ 3,1  │ 3,1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 4,2  │ 4,3  │ 4,3  │ 4,4  │ 4,4  │ 4,5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│6.2. │Экономический     │  тыс.   │ 3685 │ 2860 │ 3685 │ 3410 │ 3685 │ 3245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 3245 │ 2530 │ 2750 │ 3025 │ 3245 │ 2860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 440  │ 330  │ 385  │ 385  │ 440  │ 385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0" w:name="Par1519"/>
      <w:bookmarkEnd w:id="50"/>
      <w:r>
        <w:rPr>
          <w:rFonts w:ascii="Courier New" w:hAnsi="Courier New" w:cs="Courier New"/>
          <w:sz w:val="18"/>
          <w:szCs w:val="18"/>
        </w:rPr>
        <w:t>│             VI. Министерство образования Оренбургской области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7.  │Образование и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│система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│образовательных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│учреждений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│(бюджетная сфера)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│7.1. │Экономия топливно-│  тыс.   │ 5400 │ 4200 │ 4600 │ 4900 │ 5400 │ 4700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4,3  │ 4,4  │ 4,4  │ 4,5  │ 4,5  │ 4,6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 6,1  │ 6,3  │ 6,3  │ 6,4  │ 6,5  │ 6,5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│7.2. │Экономический     │  тыс.   │ 5400 │ 4200 │ 4600 │ 4900 │ 5400 │ 4700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 4800 │ 3700 │ 4100 │ 4300 │ 4800 │ 4100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 600  │ 500  │ 500  │ 600  │ 600  │ 600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1" w:name="Par1567"/>
      <w:bookmarkEnd w:id="51"/>
      <w:r>
        <w:rPr>
          <w:rFonts w:ascii="Courier New" w:hAnsi="Courier New" w:cs="Courier New"/>
          <w:sz w:val="18"/>
          <w:szCs w:val="18"/>
        </w:rPr>
        <w:t>│                        VII. Министерство культуры,     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общественных и внешних связей Оренбургской области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8.  │Культура,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│искусство,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│общественные и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│внешние связи,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│управление по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│делам архивов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│(бюджетная сфера)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│8.1. │Экономия топливно-│  тыс.   │ 4000 │ 3100 │ 3400 │ 3700 │ 4200 │ 3500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3,3  │ 3,3  │ 3,4  │ 3,4  │ 3,4  │ 3,5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 4,6  │ 4,7  │ 4,7  │ 4,8  │ 4,8  │ 4,9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│8.2. │Экономический     │  тыс.   │ 4000 │ 3100 │ 3400 │ 3700 │ 4200 │ 3500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 3500 │ 2700 │ 3000 │ 3300 │ 3700 │ 3100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 500  │ 400  │ 400  │ 400  │ 500  │ 400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2" w:name="Par1618"/>
      <w:bookmarkEnd w:id="52"/>
      <w:r>
        <w:rPr>
          <w:rFonts w:ascii="Courier New" w:hAnsi="Courier New" w:cs="Courier New"/>
          <w:sz w:val="18"/>
          <w:szCs w:val="18"/>
        </w:rPr>
        <w:t>│                  VIII. Министерство молодежной политики,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спорта и туризма Оренбургской области    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9.  │Физическая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│культура, спорт и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│туризм (бюджетная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│сфера) 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│9.1. │Экономия топливно-│  тыс.   │ 3300 │ 2600 │ 2800 │ 3200 │ 3400 │ 3000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2,7  │ 2,7  │ 2,8  │ 2,8  │ 2,8  │ 2,9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 3,8  │ 3,9  │ 3,9  │ 4,0  │ 4,0  │ 4,1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│9.2. │Экономический     │  тыс.   │ 3300 │ 2600 │ 2800 │ 3200 │ 3400 │ 3000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 2900 │ 2300 │ 2500 │ 2800 │ 3000 │ 2700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 400  │ 300  │ 300  │ 400  │ 400  │ 300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3" w:name="Par1666"/>
      <w:bookmarkEnd w:id="53"/>
      <w:r>
        <w:rPr>
          <w:rFonts w:ascii="Courier New" w:hAnsi="Courier New" w:cs="Courier New"/>
          <w:sz w:val="18"/>
          <w:szCs w:val="18"/>
        </w:rPr>
        <w:t>│ IX. Главное управление по делам гражданской обороны, пожарной безопасности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и чрезвычайным ситуациям Оренбургской области    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10. │Гражданская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│оборона, пожарная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│безопасность и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│противодействие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│чрезвычайным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│ситуациям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│(бюджетная сфера)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│10.1.│Экономия топливно-│  тыс.   │ 2700 │ 2100 │ 2400 │ 2500 │ 2700 │ 2400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2,2  │ 2,2  │ 2,2  │ 2,2  │ 2,3  │ 2,3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 3,1  │ 3,1  │ 3,2  │ 3,2  │ 3,2  │ 3,3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│10.2.│Экономический     │  тыс.   │ 2700 │ 2100 │ 2400 │ 2500 │ 2700 │ 2400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 2400 │ 2800 │ 2000 │ 2200 │ 2400 │ 2100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 300  │ 300  │ 400  │ 300  │ 300  │ 300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├─────┴──────────────────┴─────────┴──────┴──────┴──────┴──────┴──────┴──────┤</w:t>
      </w:r>
    </w:p>
    <w:p w:rsidR="004B27AA" w:rsidRDefault="004B27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Нумерация  структурных единиц дана в соответствии с официальным текстом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документа.</w:t>
      </w:r>
    </w:p>
    <w:p w:rsidR="004B27AA" w:rsidRDefault="004B27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4" w:name="Par1722"/>
      <w:bookmarkEnd w:id="54"/>
      <w:r>
        <w:rPr>
          <w:rFonts w:ascii="Courier New" w:hAnsi="Courier New" w:cs="Courier New"/>
          <w:sz w:val="18"/>
          <w:szCs w:val="18"/>
        </w:rPr>
        <w:t>│           IX. Управление внутренних дел по Оренбургской области      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├─────┬──────────────────┬─────────┬──────┬──────┬──────┬──────┬──────┬──────┤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11. │Общественная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│экономическая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│безопасность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│(управление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│внутренних дел -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│бюджетная сфера)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│11.1.│Экономия топливно-│  тыс.   │ 2000 │ 1700 │ 1700 │ 1900 │ 2000 │ 1800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 1,7  │ 1,6  │ 1,7  │ 1,7  │ 1,7  │ 1,7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 2,3  │ 2,3  │ 2,4  │ 2,4  │ 2,4  │ 2,5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│11.2.│Экономическая     │  тыс.   │ 2000 │ 1700 │ 1700 │ 1900 │ 2000 │ 1800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│эффективность -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│всего, 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 1800 │ 1500 │ 1500 │ 1700 │ 1800 │ 1600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 200  │ 200  │ 200  │ 200  │ 200  │ 200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 -   │  -   │  -   │  -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│Итого по всем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│видам  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│экономической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│деятельности: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│Экономия топливно-│  тыс.   │670800│521800│570400│621700│677600│590900│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│ресурсов: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│электропотребление│  млн.   │543,4 │548,9 │555,5 │562,2 │568,9 │575,7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│  кВт.ч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│отопление и       │тыс. Гкал│771,6 │779,3 │788,6 │798,1 │807,6 │817,3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│горячее 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│водоснабжение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│Экономический     │  тыс.   │670800│521800│570400│621700│677600│590900│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│эффект - всего,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том числе от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│внедрения: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│энергосберегающих │  тыс.   │555600│432000│467000│509000│554900│483700│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│технологий,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│материалов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оборудования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│приборов учета    │  тыс.   │80300 │62700 │68400 │74400 │81200 │70800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│потребляемых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│(производимых,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│передаваемых)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 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│автономных систем │  тыс.   │34900 │27100 │29600 │32400 │35100 │30700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│энергоснабжения и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│развития малой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│энергетики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├──────────────────┼─────────┼──────┼──────┼──────┼──────┼──────┼──────┤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тыс.   │  -   │  -   │ 5400 │ 5900 │ 6400 │ 5700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│вторичных         │ рублей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│энергетических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│ресурсов и    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│возобновляемых    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│источников энергии│         │      │      │      │      │      │      │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└─────┴──────────────────┴─────────┴──────┴──────┴──────┴──────┴──────┴──────┘</w:t>
      </w:r>
    </w:p>
    <w:p w:rsidR="004B27AA" w:rsidRDefault="004B27AA">
      <w:pPr>
        <w:pStyle w:val="ConsPlusCell"/>
        <w:rPr>
          <w:rFonts w:ascii="Courier New" w:hAnsi="Courier New" w:cs="Courier New"/>
          <w:sz w:val="18"/>
          <w:szCs w:val="18"/>
        </w:rPr>
        <w:sectPr w:rsidR="004B27A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Задания по снижению энергоемкости в рублевом эквиваленте подлежат корректировке в зависимости от изменения тарифов и цен на энергоносители.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1824"/>
      <w:bookmarkEnd w:id="55"/>
      <w:r>
        <w:rPr>
          <w:rFonts w:ascii="Calibri" w:hAnsi="Calibri" w:cs="Calibri"/>
        </w:rPr>
        <w:t>Приложение 7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областной целевой программе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целевые установки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6" w:name="Par1833"/>
      <w:bookmarkEnd w:id="56"/>
      <w:r>
        <w:rPr>
          <w:rFonts w:ascii="Calibri" w:hAnsi="Calibri" w:cs="Calibri"/>
        </w:rPr>
        <w:t>Показатели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 на основании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имеющихся данных статистической отчетности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03.07.2012 N 580-пп)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1440"/>
        <w:gridCol w:w="1320"/>
        <w:gridCol w:w="1200"/>
        <w:gridCol w:w="1200"/>
        <w:gridCol w:w="1200"/>
        <w:gridCol w:w="1320"/>
        <w:gridCol w:w="1200"/>
        <w:gridCol w:w="1320"/>
        <w:gridCol w:w="1320"/>
      </w:tblGrid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Общие сведения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10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Годы                          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2007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2020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Валовый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млрд.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375,1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367,7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372,5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378,1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384,1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390,6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397,7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топливно-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т.у.т.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5227,3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5040,7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5113,3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5152,1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5213,9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5276,1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5339,5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5611,0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электрической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ЭЭ)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16105200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15530000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15685000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15873000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16064000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16257000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16452000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16900000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тепловой энергии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ТЭ)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22862,0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22046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22266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22533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22803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23076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23352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23500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1872360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1700200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1713801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1727512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1741332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1755262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1769304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18000000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природного газа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10830400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10848640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10957126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11066697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11177364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11289138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11345583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11350000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ЭЭ, расчеты за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части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-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541953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1519256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2175351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2190415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2251613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2362172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2548050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ТЭ, расчеты за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части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-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86,7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2186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3063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4448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5549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5510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5490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5300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воды, расчеты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которые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(в части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-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14735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56424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70900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71100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71300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71400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71900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природного газа,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который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части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-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общих приборов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учета)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188,1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194800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195300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196000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216400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Средневзвешенный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на ЭЭ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1,23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2,16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3,57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3,98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Средневзвешенный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на ТЭ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руб./Гкал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474,1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862,63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984,3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1102,4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1223,7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1346,0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1480,6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Средневзвешенный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на воду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7,36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10,61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10,62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11,93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13,29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14,6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Средневзвешенный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природный газ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руб./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1381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2527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2890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3324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3823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4205,3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4625,8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возобновляемых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источников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 и (или)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вторичных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ресурсов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т.у.т.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92,4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92,5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98,7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98,7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104,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104,9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104,9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объем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производимых на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т.у.т.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61600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61700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61720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61730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61760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61800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61880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62000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объем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по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энергосбережению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повышению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2367,1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22745,3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14957,8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7740,8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533,3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3459,2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внебюджетных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для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по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энергосбережению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повышению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2367,1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22745,2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11907,8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7659,4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452,0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3336,4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4830,0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ЭЭ бюджетным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БУ),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515530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710000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688700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668039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647997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628557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609701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700000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ЭЭ БУ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606507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710000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688700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668039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647997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628557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609701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700000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ТЭ БУ, расчеты за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Гкал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762,7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1430,4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1756,9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2141,2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2119,4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2055,8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1994,1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1900,0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 БУ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1906,8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2322,2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2252,5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2184,9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2119,4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2055,8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1994,1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1900,0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БУ, расчеты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6946,2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12804,7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15441,7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16281,0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15792,6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15318,8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14859,3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15000,0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БУ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17365,6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17303,7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16784,5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16281,0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15792,6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15318,8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14859,3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15000,0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природного газа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БУ, расчеты за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который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74270,0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119329,6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117631,9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114102,9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110679,8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107359,4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104138,6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1050000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потребления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природного газа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123784,6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121270,0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117631,9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114102,9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110679,8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107359,4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104138,6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1050000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млрд.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47,0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73,8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61,0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62,2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63,0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63,0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63,0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63,0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бюджета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обеспечение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энергетическими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ресурсами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1602,3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3030,5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3700,0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4329,0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5065,0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5065,0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5065,0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5100,0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бюджета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предоставление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субсидий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комплекса на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2780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БУ,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финансируемых за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 бюджета,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отношении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проведено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обязательное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обследование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нет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1974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энергосервисных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договоров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(контрактов),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заключенных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государственными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заказчиками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нет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1974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заказчиков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нет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1974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заказчиков,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заключивших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энергосервисные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договоры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(контракты)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штук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нет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1974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2820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объем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товаров, работ,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из перечня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товаров, работ,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услуг, которые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должны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соответствовать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закупаемых для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нужд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1,1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товаров,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работ, услуг,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закупаемых для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нужд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требованиями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0,650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1,1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бюджета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на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поддержки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гражданам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оплате жилого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и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2351,2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2742,4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3409,8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3801,7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3991,7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3991,7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3991,7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3991,7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граждан, которым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предоставляется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поддержка по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оплате жилого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и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человек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492,5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510,2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510,2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510,2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510,2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510,2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510,2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510,2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ЭЭ,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жилых домах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 исключением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домов) на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562879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681413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692350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700130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739630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762100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799333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882528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ЭЭ,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жилых домах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 исключением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домов) на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расчеты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538112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674599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692350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700130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739630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762100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799333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882528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ЭЭ,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815037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929100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947900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969300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973100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986073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993100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1018235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ЭЭ,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расчеты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(общедомовых)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41810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557460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947900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969300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973100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986073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993100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1018235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ЭЭ,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расчеты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общих (для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коммунальной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квартиры)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779175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919809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947900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969300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973100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986073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993100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1018235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ТЭ,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жилых домах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 исключением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ТЭ,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жилых домах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расчеты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ТЭ,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5942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5605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5570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5560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5549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5510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5499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5300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ТЭ,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расчеты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(общедомовых)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Гкал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86,7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2186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3063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4448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5549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5510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5499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5300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воды,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жилых домах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 исключением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47420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52060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52240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52603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52809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53900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58900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воды,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жилых домах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 исключением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области), расчеты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13015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20880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36568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52603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52809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53900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58900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воды,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68668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70169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70530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70900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71100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71300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71400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72000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воды,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расчеты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(общедомовых)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14735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56424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70900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71100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71300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71400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72000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воды,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расчеты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общих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(для коммунальной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квартиры)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6870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24559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31739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49630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71100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71300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71400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72000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природного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газа,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(используемого)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жилых домах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 исключением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1313397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1325905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1327000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1328100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1328860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1329300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1330400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1398263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природного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газа,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(используемого)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жилых домах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 исключением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области), расчеты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который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722368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1060724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1194300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1261695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1328860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1329300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1330400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1398263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природного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газа,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(используемого)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188138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190350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192160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193990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194800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195300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196000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216400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природного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газа,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(используемого)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многоквартирных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расчеты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который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общих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(для коммунальной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квартиры)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188,1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194800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195300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196000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216400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жилых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области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единиц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359207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366250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366300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366500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367100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368200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369150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373900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жилых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домов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отношении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проведено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обследование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22000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100000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373900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высокоэкономичных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использованию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моторного топлива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относящихся к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общественному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транспорту,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регулирование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тарифов на услуги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перевозке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котором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Оренбургской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(в том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числе относящихся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объектам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высоким классом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эффективности)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6200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6970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7690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7990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8150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8170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8170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регулирование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тарифов на услуги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перевозке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котором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областью 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 отношении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которого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проведены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по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энергосбережению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повышению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замещению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бензина,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транспортными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средствами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качестве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моторного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природным газом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единиц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4650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6970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7690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7990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8100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8150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8170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8170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 ТЭ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Гкал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762700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1430400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1756900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2141200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2119400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2055800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1994100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2000000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 бюджетных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которых расчеты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ТЭ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 с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метров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200000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447216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566280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711480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726000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726000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726000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726000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 ТЭ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Гкал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1144100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891800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495600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43700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 бюджетных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которых расчеты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ТЭ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метров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300000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278784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159720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14520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 воды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снабжение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куб.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6946200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12804700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15441700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16281000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15792600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15318800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14859300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15000000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которых расчеты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расход воды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человек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195840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362304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450432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500000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 воды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снабжение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куб.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1041940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4499000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1342800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которых расчеты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расход воды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человек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293760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127296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39168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 ЭЭ на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кВт.ч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515530900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71000000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68870000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66803900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647997000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62855700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609701000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700000000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70.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штатных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которых расчеты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ЭЭ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человек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416160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489600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500000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 ЭЭ на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кВт.ч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90976100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собственности,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которых расчеты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ЭЭ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 применением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расчетного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способа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человек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73440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расход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выработку ЭЭ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тепловыми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электростанциями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кг у.т./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кВт.ч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0,3342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0,3341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0,3341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0,3341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0,3341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0,3341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0,3341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0,3341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расход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 на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выработку ТЭ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кг у.т./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Гкал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0,1745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0,1745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0,1745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0,1745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0,1745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0,1745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0,1745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0,1745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потерь ЭЭ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ее передаче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распределительным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сетям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млн.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1330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1051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1157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1259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1359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1468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1558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1300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потерь ТЭ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ее передаче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Гкал/ч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5715,5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3747,8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3562,5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3379,9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3192,4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2999,8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2802,2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2700,0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потерь воды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ее передаче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метров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411919,2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323038,0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308484,1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293677,0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278613,1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263289,3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247702,5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230000,0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ЭЭ,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ее передаче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(транспортировке)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кВт.ч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161052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139770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125480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111111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96384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81285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81285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81285  </w:t>
            </w:r>
          </w:p>
        </w:tc>
      </w:tr>
    </w:tbl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Примечания: 1. Показатели приложения N 7 к настоящей Программе приняты в соответствии с </w:t>
      </w:r>
      <w:hyperlink r:id="rId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31 декабря 2009 года N 1225 "О требованиях к региональным и муниципальным программам в области энергосбережения и повышения энергетической эффективности", </w:t>
      </w:r>
      <w:hyperlink r:id="rId7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13 мая 2010 года N 579 "Об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эффективности" и </w:t>
      </w:r>
      <w:hyperlink r:id="rId7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7 июня 2010 года N 273 "Об утверждении методики расчета целевых показателей в области энергосбережения и повышения энергетической эффективности, в том числе в сопоставимых условиях", а также на основании имеющихся данных статистической отчетности.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 мере внесения необходимых изменений в формы статистической отчетности и системы ведомственного учета в ходе реализации Программы возможны изменения в формировании и мониторинге целевых показателей в области энергосбережения и повышения энергетической эффективности.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7" w:name="Par2606"/>
      <w:bookmarkEnd w:id="57"/>
      <w:r>
        <w:rPr>
          <w:rFonts w:ascii="Calibri" w:hAnsi="Calibri" w:cs="Calibri"/>
        </w:rPr>
        <w:t>Приложение 8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областной целевой программе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целевые установки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8" w:name="Par2615"/>
      <w:bookmarkEnd w:id="58"/>
      <w:r>
        <w:rPr>
          <w:rFonts w:ascii="Calibri" w:hAnsi="Calibri" w:cs="Calibri"/>
        </w:rPr>
        <w:t>Динамика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целевых показателей областной программы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B27A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1824"/>
        <w:gridCol w:w="1056"/>
        <w:gridCol w:w="672"/>
        <w:gridCol w:w="768"/>
        <w:gridCol w:w="768"/>
        <w:gridCol w:w="768"/>
        <w:gridCol w:w="768"/>
        <w:gridCol w:w="768"/>
        <w:gridCol w:w="1536"/>
      </w:tblGrid>
      <w:tr w:rsidR="004B27A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 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показателя  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Единица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4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Значения целевых показателей      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Пояснения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 расчету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2007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2010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2011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2012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2013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2020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 </w:t>
            </w: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2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11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6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59" w:name="Par2626"/>
            <w:bookmarkEnd w:id="59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Группа A. Общие целевые показатели в области энергосбережения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и повышения энергетической эффективности               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2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A.1.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Динамика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энергоемкости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валового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продукта - для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энергосбережения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повышения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эффективности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кг.у.т./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13,9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13,2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12,7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12,2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11,7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8,34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снижение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энергоемкости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40,0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процента к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2020 году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относительно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уровня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2007 года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согласно </w:t>
            </w:r>
            <w:hyperlink r:id="rId7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Указу</w:t>
              </w:r>
            </w:hyperlink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Президента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Российской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Федерации от 4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июня 2008 года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889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0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A.2.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электрической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энергии (далее -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ЭЭ), расчеты за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 (в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части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 - с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приборов учета),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общем объеме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ЭЭ, потребляемой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55,2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83,6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0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A.3.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тепловой энергии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(далее - ТЭ),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 (в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части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 - с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приборов учета),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общем объеме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ТЭ, потребляемой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10,7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67,8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A.4.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воды, расчеты за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 (в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части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 - с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приборов учета),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общем объеме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воды,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на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29,1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67,9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A.5.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природного газа,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который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 (в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части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 - с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индивидуальных 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общих приборов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учета) в общем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объеме природного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газа,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потребляемого на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86,0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87,2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A.6.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Изменение объема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энергетических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с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возобновляемых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источников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энергии и (или)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вторичных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энергетических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A.7.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энергетических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производимых с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возобновляемых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источников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энергии и (или)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вторичных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энергетических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ресурсов, в общем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объеме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энергетических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ресурсов,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производимых на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0,17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0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A.8.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используемых для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финансирования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по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энергосбережению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повышению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эффективности,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финансирования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Программы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99,5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99,7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99,0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99,0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98,4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6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60" w:name="Par2769"/>
            <w:bookmarkEnd w:id="60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Группа B. Целевые показатели в области энергосбережения и повышения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энергетической эффективности, отражающие экономию      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по отдельным видам энергетических ресурсов              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B.1.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электрической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энергии в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натуральном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выражении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кВт.ч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50300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543400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548900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555500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556000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560000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прогноз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экономии ЭЭ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осуществляется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стабилизации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валового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продукта 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значения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потребления ЭЭ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уровне 2007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года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B.2.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электрической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энергии в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стоимостном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выражении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56330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139357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140768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142460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142500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143400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прогноз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экономии ЭЭ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осуществляется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ценах 2007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года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B.3.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Экономия тепловой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энергии в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натуральном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выражении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Гкал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71,0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771,6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779,3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788,6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790,0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792,1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прогноз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экономии ЭЭ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осуществляется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стабилизации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валового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продукта 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потребления ТЭ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уровне 2007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года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B.4.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Экономия тепловой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энергии в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стоимостном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выражении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32000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228447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230727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233480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233500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233720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прогноз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экономии ТЭ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осуществляется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ценах 2007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года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B.5.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воды в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натуральном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выражении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куб.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метров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47605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59983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51825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52239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прогноз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экономии воды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осуществляется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стабилизации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валового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продукта 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значения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потребления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воды на уровне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2007 года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B.6.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воды в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стоимостном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выражении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52500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505080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637019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618272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619000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694256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прогноз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экономии воды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осуществляется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ценах 2007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года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B.7.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природного газа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натуральном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выражении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 куб.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метров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87859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88320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89794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89900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90100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прогноз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экономии газа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осуществляется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стабилизации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валового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регионального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продукта 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значения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потребления ЭЭ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уровне 2007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года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B.8.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природного газа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стоимостном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выражении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16710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220703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222897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225564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226000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227000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прогноз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экономии газа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осуществляется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ценах 2007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года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6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61" w:name="Par2848"/>
            <w:bookmarkEnd w:id="61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Группа C. Целевые показатели в области энергосбережения   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и повышения энергетической эффективности в бюджетном секторе     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C.1.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ЭЭ,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бюджетным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(далее - БУ),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ЭЭ,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БУ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85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C.2.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ТЭ,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БУ,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ТЭ,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БУ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61,6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0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C.3.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воды,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БУ,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ЭЭ,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БУ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74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2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C.4.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природного газа,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потребляемого БУ,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который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природного газа,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потребляемого БУ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территории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98,4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C.5.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расходов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на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энергетическими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ресурсами БУ (для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сопоставимых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условий)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3,41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4,21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6,39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7,23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7,43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8,31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стабилизации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субъекта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Российской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Федерации на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уровне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2007 года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C.6.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расходов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на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энергетическими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ресурсами БУ (для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фактических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условий)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3,41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4,21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6,39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7,23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7,43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8,31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C.7.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Динамика расходов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на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энергетическими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ресурсами БУ (для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фактических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условий)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307,6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816,1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669,5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629,0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698,2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736,0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C.8.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Динамика расходов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на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энергетическими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ресурсами БУ (для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сопоставимых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условий)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307,6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816,1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669,5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629,0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698,2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736,0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стабилизации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субъекта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Российской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Федерации на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уровне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2007 года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C.9.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расходов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на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субсидий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организациям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комплекса на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приобретение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топлива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C.10.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Динамика расходов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на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субсидий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организациям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комплекса на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приобретение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топлива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млн.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39,5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C.11.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БУ,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финансируемых за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счет бюджета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в общем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объеме БУ, 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отношении которых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проведено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обязательное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энергетическое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обследование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C.12.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энергосервисных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договоров,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государственными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заказчиками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57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C.13.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заказчиков 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заказчиков,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которыми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заключены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энергосервисные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договоры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39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C.14.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товаров,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услуг,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закупаемых для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нужд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соответствии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требованиями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эффективности,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закупаемых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товаров, работ,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для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нужд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0,016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0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C.15.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Удельные расходы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на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социальной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поддержки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гражданам по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оплате жилого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помещения и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на 1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человека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рублей/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человек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4,77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5,37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6,68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7,45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7,55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7,82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6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62" w:name="Par3033"/>
            <w:bookmarkEnd w:id="62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Группа D. Целевые показатели в области энергосбережения   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и повышения энергетической эффективности в жилищном фонде      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0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D.1.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ЭЭ,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жилых домах (за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исключением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домов), расчеты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ЭЭ,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жилых домах (за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исключением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домов) на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95,6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99,0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7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D.2.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ЭЭ,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домах, расчеты за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(общедомовых)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ЭЭ,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60,0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D.3.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ЭЭ,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домах, оплата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которой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осуществляется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индивидуальных 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общих (для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квартиры)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ЭЭ,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(используемой)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95,6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99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D.4.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ТЭ,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жилых домах,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за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ТЭ,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(используемой)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жилых домах на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(за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исключением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домов)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27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D.5.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ТЭ,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домах, оплата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которой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осуществляется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(общедомовых)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ТЭ,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39,0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55,0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5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D.6.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воды,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жилых домах (за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исключением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домов), расчеты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которую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воды,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(используемой)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жилых домах (за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исключением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домов) на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100,0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36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D.7.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воды,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(используемой)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домах, расчеты за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коллективных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(общедомовых)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воды,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(используемой)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80,0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5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D.8.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воды,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в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домах, расчеты за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которую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индивидуальных 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общих (для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квартиры)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воды,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(используемой)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35,0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45,0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6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D.9.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природного газа,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(используемого)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жилых домах (за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исключением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домов), расчеты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который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природного газа,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(используемого)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жилых домах (за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исключением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домов) на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55,0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80,0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90,0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6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D.10.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объемов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природного газа,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(используемого)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домах, расчеты за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который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с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индивидуальных и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общих (для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квартиры)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приборов учета,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общем объеме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природного газа,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потребляемого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(используемого) в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многоквартирных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домах на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0,1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D.11.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жилых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домов, в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отношении которых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проведено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энергетическое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обследование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(далее - ЭО)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36710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373900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D.12.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Доля жилых домов,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отношении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которых проведено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ЭО, в общем числе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жилых домов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0,4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2,7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6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63" w:name="Par3262"/>
            <w:bookmarkEnd w:id="63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Группа E. Целевые показатели в области энергосбережения       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и повышения энергетической эффективности в транспортном комплексе         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38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E.1.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Динамика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высокоэкономичных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использованию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моторного топлива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 том числе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относящихся к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объектам с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высоким классом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эффективности)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транспортных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относящихся к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общественному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транспорту,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регулирование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тарифов на услуги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перевозке на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котором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осуществляется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570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720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110  </w:t>
            </w:r>
          </w:p>
        </w:tc>
        <w:tc>
          <w:tcPr>
            <w:tcW w:w="15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 2020 году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городах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произойдет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вытеснение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автобусов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малой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вместимости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(15 - 42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места) на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городские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автобусы (100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- 120 мест)   </w:t>
            </w:r>
          </w:p>
        </w:tc>
      </w:tr>
      <w:tr w:rsidR="004B27AA">
        <w:tblPrEx>
          <w:tblCellMar>
            <w:top w:w="0" w:type="dxa"/>
            <w:bottom w:w="0" w:type="dxa"/>
          </w:tblCellMar>
        </w:tblPrEx>
        <w:trPr>
          <w:trHeight w:val="4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E.2.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Динамика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количества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общественного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транспорта,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регулирование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тарифов на услуги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перевозке на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котором 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осуществляется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Оренбургской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в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отношении которых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проведены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мероприятия по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энергосбережению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повышению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энергетической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эффективности, в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том числе по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замещению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бензина,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используемого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транспортными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средствами в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качестве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моторного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топлива,         </w:t>
            </w:r>
          </w:p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природным газом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штук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1970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720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110  </w:t>
            </w: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7AA" w:rsidRDefault="004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4" w:name="Par3323"/>
      <w:bookmarkEnd w:id="64"/>
      <w:r>
        <w:rPr>
          <w:rFonts w:ascii="Calibri" w:hAnsi="Calibri" w:cs="Calibri"/>
        </w:rPr>
        <w:t>Приложение 9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областной целевой программе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энергоэффективности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2010 - 2015 годы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целевые установки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2020 года"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5" w:name="Par3332"/>
      <w:bookmarkEnd w:id="65"/>
      <w:r>
        <w:rPr>
          <w:rFonts w:ascii="Calibri" w:hAnsi="Calibri" w:cs="Calibri"/>
        </w:rPr>
        <w:t>Мероприятия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энергосбережению в транспортном комплексе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энергосбережению на транспорте включают несколько направлений, в том числе: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оптимизацию маршрутной сети на регулярных автобусных маршрутах;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комплексный подход к планированию работы транспорта в крупных городах, подразумевающий межвидовую увязку транспорта;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городских транспортных узлов и интеграцию жилых, деловых и культурных зон, что позволит снизить показатель среднего пробега транспорта при улучшении качества предоставляемых услуг;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 новых и реконструкцию существующих автомобильных дорог;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соответствующую подготовку водительского состава;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 транспорта в режим работы на природном газе.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Проблема перевода работы автомобильного транспорта на природный газ является достаточно актуальной. Расширение парка автомобилей, работающих на газомоторном топливе, позволит получить заметный экономический эффект и значительно улучшить экологическую обстановку в Оренбургской области, особенно в городах Оренбурге, Орске, Новотроицке, Бузулуке, Медногорске.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Оренбургской области на пассажирском общественном транспорте работают около 7000 автобусов, из них на природном газе - 80,0 процента, или 5570 единиц.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необходимо отметить, что в настоящее время осуществить массовый перевод всех автомобилей на газ не позволяют следующие проблемы: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практическое отсутствие серийного выпуска автомобилей, оборудованных газовыми баллонами, и, соответственно, потребительского рынка газомоторной техники;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достаточного количества станций, ориентированных на заправку автомобилей газом;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федеральной комплексной целевой программы по внедрению и развитию альтернативных видов топлива для транспорта.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эксплуатация газомоторной техники требует дополнительных расходов, связанных с обеспечением мер взрывопожаробезопасности объектов в местах стоянки автомобилей.</w:t>
      </w: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7AA" w:rsidRDefault="004B27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025F" w:rsidRDefault="007D025F">
      <w:bookmarkStart w:id="66" w:name="_GoBack"/>
      <w:bookmarkEnd w:id="66"/>
    </w:p>
    <w:sectPr w:rsidR="007D025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AA"/>
    <w:rsid w:val="0006028F"/>
    <w:rsid w:val="001430D9"/>
    <w:rsid w:val="002329C8"/>
    <w:rsid w:val="00290FA5"/>
    <w:rsid w:val="002C03A0"/>
    <w:rsid w:val="003620EF"/>
    <w:rsid w:val="003872A5"/>
    <w:rsid w:val="003C256D"/>
    <w:rsid w:val="003D0E81"/>
    <w:rsid w:val="003F1992"/>
    <w:rsid w:val="003F7B37"/>
    <w:rsid w:val="004B27AA"/>
    <w:rsid w:val="006B2A72"/>
    <w:rsid w:val="006C1D86"/>
    <w:rsid w:val="006D3047"/>
    <w:rsid w:val="00754084"/>
    <w:rsid w:val="00761F6A"/>
    <w:rsid w:val="007D025F"/>
    <w:rsid w:val="0085144E"/>
    <w:rsid w:val="00872D7F"/>
    <w:rsid w:val="00880E4A"/>
    <w:rsid w:val="008A53CD"/>
    <w:rsid w:val="009B13AA"/>
    <w:rsid w:val="00A13CCD"/>
    <w:rsid w:val="00B857CF"/>
    <w:rsid w:val="00D270D6"/>
    <w:rsid w:val="00E021FA"/>
    <w:rsid w:val="00E35ACA"/>
    <w:rsid w:val="00E96239"/>
    <w:rsid w:val="00EF537E"/>
    <w:rsid w:val="00F936A9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2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2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2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2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2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2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954CA4CAE009812645DDF97800C567D548367A52C728639B5D6CF8CEBF9830A8057B60A3F8B3ADB7BF6Ah6Z8J" TargetMode="External"/><Relationship Id="rId18" Type="http://schemas.openxmlformats.org/officeDocument/2006/relationships/hyperlink" Target="consultantplus://offline/ref=C9954CA4CAE009812645DDF97800C567D548367A55C62C649B5D6CF8CEBF9830A8057B60A3F8B3ADB7BF6Ah6Z9J" TargetMode="External"/><Relationship Id="rId26" Type="http://schemas.openxmlformats.org/officeDocument/2006/relationships/hyperlink" Target="consultantplus://offline/ref=C9954CA4CAE009812645DDF97800C567D548367A55C12E6A9C5D6CF8CEBF9830A8057B60A3F8B3ADB7BF6Bh6Z8J" TargetMode="External"/><Relationship Id="rId39" Type="http://schemas.openxmlformats.org/officeDocument/2006/relationships/hyperlink" Target="consultantplus://offline/ref=C9954CA4CAE009812645DDF97800C567D548367A55C12E6A9C5D6CF8CEBF9830A8057B60A3F8B3ADB7BF68h6ZAJ" TargetMode="External"/><Relationship Id="rId21" Type="http://schemas.openxmlformats.org/officeDocument/2006/relationships/hyperlink" Target="consultantplus://offline/ref=C9954CA4CAE009812645DDF97800C567D548367A54C32D619E5D6CF8CEBF9830A8057B60A3F8B3ADB7BF6Ah6ZBJ" TargetMode="External"/><Relationship Id="rId34" Type="http://schemas.openxmlformats.org/officeDocument/2006/relationships/hyperlink" Target="consultantplus://offline/ref=C9954CA4CAE009812645DDF97800C567D548367A55C12E6A9C5D6CF8CEBF9830A8057B60A3F8B3ADB7BF68h6Z9J" TargetMode="External"/><Relationship Id="rId42" Type="http://schemas.openxmlformats.org/officeDocument/2006/relationships/hyperlink" Target="consultantplus://offline/ref=C9954CA4CAE009812645DDF97800C567D548367A55C12E6A9C5D6CF8CEBF9830A8057B60A3F8B3ADB7BF69h6ZDJ" TargetMode="External"/><Relationship Id="rId47" Type="http://schemas.openxmlformats.org/officeDocument/2006/relationships/hyperlink" Target="consultantplus://offline/ref=C9954CA4CAE009812645DDF97800C567D548367A55C12E6A9C5D6CF8CEBF9830A8057B60A3F8B3ADB7BF69h6Z8J" TargetMode="External"/><Relationship Id="rId50" Type="http://schemas.openxmlformats.org/officeDocument/2006/relationships/hyperlink" Target="consultantplus://offline/ref=C9954CA4CAE009812645C3F46E6C9863D447607F58C32535C00237A599hBZ6J" TargetMode="External"/><Relationship Id="rId55" Type="http://schemas.openxmlformats.org/officeDocument/2006/relationships/hyperlink" Target="consultantplus://offline/ref=C9954CA4CAE009812645DDF97800C567D548367A54C32D619E5D6CF8CEBF9830A8057B60A3F8B3ADB7BF6Bh6ZBJ" TargetMode="External"/><Relationship Id="rId63" Type="http://schemas.openxmlformats.org/officeDocument/2006/relationships/hyperlink" Target="consultantplus://offline/ref=C9954CA4CAE009812645DDF97800C567D548367A54C32D619E5D6CF8CEBF9830A8057B60A3F8B3ADB7BF68h6Z8J" TargetMode="External"/><Relationship Id="rId68" Type="http://schemas.openxmlformats.org/officeDocument/2006/relationships/hyperlink" Target="consultantplus://offline/ref=C9954CA4CAE009812645DDF97800C567D548367A55C72C6A9C5D6CF8CEBF9830A8057B60A3F8B3ADB7BE6Bh6Z4J" TargetMode="External"/><Relationship Id="rId76" Type="http://schemas.openxmlformats.org/officeDocument/2006/relationships/hyperlink" Target="consultantplus://offline/ref=C9954CA4CAE009812645C3F46E6C9863D4426A7350C02535C00237A599hBZ6J" TargetMode="External"/><Relationship Id="rId7" Type="http://schemas.openxmlformats.org/officeDocument/2006/relationships/hyperlink" Target="consultantplus://offline/ref=C9954CA4CAE009812645DDF97800C567D548367A52C728639B5D6CF8CEBF9830A8057B60A3F8B3ADB7BF6Ah6Z9J" TargetMode="External"/><Relationship Id="rId71" Type="http://schemas.openxmlformats.org/officeDocument/2006/relationships/hyperlink" Target="consultantplus://offline/ref=C9954CA4CAE009812645DDF97800C567D548367A55C72C6A9C5D6CF8CEBF9830A8057B60A3F8B3ADB7BE69h6Z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954CA4CAE009812645DDF97800C567D548367A55C12E6A9C5D6CF8CEBF9830A8057B60A3F8B3ADB7BF6Ah6ZAJ" TargetMode="External"/><Relationship Id="rId29" Type="http://schemas.openxmlformats.org/officeDocument/2006/relationships/hyperlink" Target="consultantplus://offline/ref=C9954CA4CAE009812645DDF97800C567D548367A55C12E6A9C5D6CF8CEBF9830A8057B60A3F8B3ADB7BF6Bh6Z5J" TargetMode="External"/><Relationship Id="rId11" Type="http://schemas.openxmlformats.org/officeDocument/2006/relationships/hyperlink" Target="consultantplus://offline/ref=C9954CA4CAE009812645DDF97800C567D548367A54C32D619E5D6CF8CEBF9830A8057B60A3F8B3ADB7BF6Ah6Z9J" TargetMode="External"/><Relationship Id="rId24" Type="http://schemas.openxmlformats.org/officeDocument/2006/relationships/hyperlink" Target="consultantplus://offline/ref=C9954CA4CAE009812645DDF97800C567D548367A54C32D619E5D6CF8CEBF9830A8057B60A3F8B3ADB7BF6Ah6Z5J" TargetMode="External"/><Relationship Id="rId32" Type="http://schemas.openxmlformats.org/officeDocument/2006/relationships/hyperlink" Target="consultantplus://offline/ref=C9954CA4CAE009812645DDF97800C567D548367A55C12E6A9C5D6CF8CEBF9830A8057B60A3F8B3ADB7BF68h6ZFJ" TargetMode="External"/><Relationship Id="rId37" Type="http://schemas.openxmlformats.org/officeDocument/2006/relationships/hyperlink" Target="consultantplus://offline/ref=C9954CA4CAE009812645DDF97800C567D548367A55C62C649B5D6CF8CEBF9830A8057B60A3F8B3ADB7BF6Ah6Z8J" TargetMode="External"/><Relationship Id="rId40" Type="http://schemas.openxmlformats.org/officeDocument/2006/relationships/hyperlink" Target="consultantplus://offline/ref=C9954CA4CAE009812645DDF97800C567D548367A55C12E6A9C5D6CF8CEBF9830A8057B60A3F8B3ADB7BF68h6Z4J" TargetMode="External"/><Relationship Id="rId45" Type="http://schemas.openxmlformats.org/officeDocument/2006/relationships/hyperlink" Target="consultantplus://offline/ref=C9954CA4CAE009812645DDF97800C567D548367A55C12E6A9C5D6CF8CEBF9830A8057B60A3F8B3ADB7BF69h6ZFJ" TargetMode="External"/><Relationship Id="rId53" Type="http://schemas.openxmlformats.org/officeDocument/2006/relationships/hyperlink" Target="consultantplus://offline/ref=C9954CA4CAE009812645DDF97800C567D548367A54C32D619E5D6CF8CEBF9830A8057B60A3F8B3ADB7BF6Bh6ZEJ" TargetMode="External"/><Relationship Id="rId58" Type="http://schemas.openxmlformats.org/officeDocument/2006/relationships/hyperlink" Target="consultantplus://offline/ref=C9954CA4CAE009812645DDF97800C567D548367A54C32D619E5D6CF8CEBF9830A8057B60A3F8B3ADB7BF68h6ZCJ" TargetMode="External"/><Relationship Id="rId66" Type="http://schemas.openxmlformats.org/officeDocument/2006/relationships/hyperlink" Target="consultantplus://offline/ref=C9954CA4CAE009812645DDF97800C567D548367A54C32D619E5D6CF8CEBF9830A8057B60A3F8B3ADB7BF69h6ZCJ" TargetMode="External"/><Relationship Id="rId74" Type="http://schemas.openxmlformats.org/officeDocument/2006/relationships/hyperlink" Target="consultantplus://offline/ref=C9954CA4CAE009812645C3F46E6C9863D4406C7558C52535C00237A599hBZ6J" TargetMode="External"/><Relationship Id="rId5" Type="http://schemas.openxmlformats.org/officeDocument/2006/relationships/hyperlink" Target="consultantplus://offline/ref=C9954CA4CAE009812645DDF97800C567D548367A52C129609A5D6CF8CEBF9830A8057B60A3F8B3ADB7BF6Ah6Z9J" TargetMode="External"/><Relationship Id="rId15" Type="http://schemas.openxmlformats.org/officeDocument/2006/relationships/hyperlink" Target="consultantplus://offline/ref=C9954CA4CAE009812645DDF97800C567D548367A52C728639B5D6CF8CEBF9830A8057B60A3F8B3ADB7BF6Ah6Z4J" TargetMode="External"/><Relationship Id="rId23" Type="http://schemas.openxmlformats.org/officeDocument/2006/relationships/hyperlink" Target="consultantplus://offline/ref=C9954CA4CAE009812645DDF97800C567D548367A54C32D619E5D6CF8CEBF9830A8057B60A3F8B3ADB7BF6Ah6ZAJ" TargetMode="External"/><Relationship Id="rId28" Type="http://schemas.openxmlformats.org/officeDocument/2006/relationships/hyperlink" Target="consultantplus://offline/ref=C9954CA4CAE009812645DDF97800C567D548367A55C12E6A9C5D6CF8CEBF9830A8057B60A3F8B3ADB7BF6Bh6ZBJ" TargetMode="External"/><Relationship Id="rId36" Type="http://schemas.openxmlformats.org/officeDocument/2006/relationships/hyperlink" Target="consultantplus://offline/ref=C9954CA4CAE009812645DDF97800C567D548367A55C12E6A9C5D6CF8CEBF9830A8057B60A3F8B3ADB7BF68h6ZBJ" TargetMode="External"/><Relationship Id="rId49" Type="http://schemas.openxmlformats.org/officeDocument/2006/relationships/hyperlink" Target="consultantplus://offline/ref=C9954CA4CAE009812645DDF97800C567D548367A55C12E6A9C5D6CF8CEBF9830A8057B60A3F8B3ADB7BF69h6ZAJ" TargetMode="External"/><Relationship Id="rId57" Type="http://schemas.openxmlformats.org/officeDocument/2006/relationships/hyperlink" Target="consultantplus://offline/ref=C9954CA4CAE009812645DDF97800C567D548367A54C32D619E5D6CF8CEBF9830A8057B60A3F8B3ADB7BF6Bh6Z4J" TargetMode="External"/><Relationship Id="rId61" Type="http://schemas.openxmlformats.org/officeDocument/2006/relationships/hyperlink" Target="consultantplus://offline/ref=C9954CA4CAE009812645DDF97800C567D548367A55C72C6A9C5D6CF8CEBF9830A8057B60A3F8B3ADB7BF6Fh6Z5J" TargetMode="External"/><Relationship Id="rId10" Type="http://schemas.openxmlformats.org/officeDocument/2006/relationships/hyperlink" Target="consultantplus://offline/ref=C9954CA4CAE009812645DDF97800C567D548367A55C62C649B5D6CF8CEBF9830A8057B60A3F8B3ADB7BF6Ah6Z9J" TargetMode="External"/><Relationship Id="rId19" Type="http://schemas.openxmlformats.org/officeDocument/2006/relationships/hyperlink" Target="consultantplus://offline/ref=C9954CA4CAE009812645DDF97800C567D548367A54C32D619E5D6CF8CEBF9830A8057B60A3F8B3ADB7BF6Ah6Z9J" TargetMode="External"/><Relationship Id="rId31" Type="http://schemas.openxmlformats.org/officeDocument/2006/relationships/hyperlink" Target="consultantplus://offline/ref=C9954CA4CAE009812645DDF97800C567D548367A55C12E6A9C5D6CF8CEBF9830A8057B60A3F8B3ADB7BF68h6ZCJ" TargetMode="External"/><Relationship Id="rId44" Type="http://schemas.openxmlformats.org/officeDocument/2006/relationships/hyperlink" Target="consultantplus://offline/ref=C9954CA4CAE009812645DDF97800C567D548367A55C12E6A9C5D6CF8CEBF9830A8057B60A3F8B3ADB7BF69h6ZDJ" TargetMode="External"/><Relationship Id="rId52" Type="http://schemas.openxmlformats.org/officeDocument/2006/relationships/hyperlink" Target="consultantplus://offline/ref=C9954CA4CAE009812645DDF97800C567D548367A54C32D619E5D6CF8CEBF9830A8057B60A3F8B3ADB7BF6Bh6ZFJ" TargetMode="External"/><Relationship Id="rId60" Type="http://schemas.openxmlformats.org/officeDocument/2006/relationships/hyperlink" Target="consultantplus://offline/ref=C9954CA4CAE009812645DDF97800C567D548367A54C32D619E5D6CF8CEBF9830A8057B60A3F8B3ADB7BF68h6ZEJ" TargetMode="External"/><Relationship Id="rId65" Type="http://schemas.openxmlformats.org/officeDocument/2006/relationships/hyperlink" Target="consultantplus://offline/ref=C9954CA4CAE009812645DDF97800C567D548367A54C32D619E5D6CF8CEBF9830A8057B60A3F8B3ADB7BF68h6Z4J" TargetMode="External"/><Relationship Id="rId73" Type="http://schemas.openxmlformats.org/officeDocument/2006/relationships/hyperlink" Target="consultantplus://offline/ref=C9954CA4CAE009812645C3F46E6C9863D446687750C42535C00237A599hBZ6J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954CA4CAE009812645DDF97800C567D548367A55C72C6A9C5D6CF8CEBF9830A8057B60A3F8B3ADB7BF6Ah6Z9J" TargetMode="External"/><Relationship Id="rId14" Type="http://schemas.openxmlformats.org/officeDocument/2006/relationships/hyperlink" Target="consultantplus://offline/ref=C9954CA4CAE009812645DDF97800C567D548367A55C12E6A9C5D6CF8CEBF9830A8057B60A3F8B3ADB7BF6Ah6Z8J" TargetMode="External"/><Relationship Id="rId22" Type="http://schemas.openxmlformats.org/officeDocument/2006/relationships/hyperlink" Target="consultantplus://offline/ref=C9954CA4CAE009812645DDF97800C567D548367A55C72C6A9C5D6CF8CEBF9830A8057B60A3F8B3ADB7BF6Ah6ZBJ" TargetMode="External"/><Relationship Id="rId27" Type="http://schemas.openxmlformats.org/officeDocument/2006/relationships/hyperlink" Target="consultantplus://offline/ref=C9954CA4CAE009812645DDF97800C567D548367A54C32D619E5D6CF8CEBF9830A8057B60A3F8B3ADB7BF6Bh6ZDJ" TargetMode="External"/><Relationship Id="rId30" Type="http://schemas.openxmlformats.org/officeDocument/2006/relationships/hyperlink" Target="consultantplus://offline/ref=C9954CA4CAE009812645DDF97800C567D548367A55C12E6A9C5D6CF8CEBF9830A8057B60A3F8B3ADB7BF68h6ZDJ" TargetMode="External"/><Relationship Id="rId35" Type="http://schemas.openxmlformats.org/officeDocument/2006/relationships/hyperlink" Target="consultantplus://offline/ref=C9954CA4CAE009812645DDF97800C567D548367A55C12E6A9C5D6CF8CEBF9830A8057B60A3F8B3ADB7BF68h6Z8J" TargetMode="External"/><Relationship Id="rId43" Type="http://schemas.openxmlformats.org/officeDocument/2006/relationships/hyperlink" Target="consultantplus://offline/ref=C9954CA4CAE009812645DDF97800C567D548367A55C12E6A9C5D6CF8CEBF9830A8057B60A3F8B3ADB7BF69h6ZDJ" TargetMode="External"/><Relationship Id="rId48" Type="http://schemas.openxmlformats.org/officeDocument/2006/relationships/hyperlink" Target="consultantplus://offline/ref=C9954CA4CAE009812645DDF97800C567D548367A55C12E6A9C5D6CF8CEBF9830A8057B60A3F8B3ADB7BF69h6ZBJ" TargetMode="External"/><Relationship Id="rId56" Type="http://schemas.openxmlformats.org/officeDocument/2006/relationships/hyperlink" Target="consultantplus://offline/ref=C9954CA4CAE009812645DDF97800C567D548367A54C32D619E5D6CF8CEBF9830A8057B60A3F8B3ADB7BF6Bh6Z5J" TargetMode="External"/><Relationship Id="rId64" Type="http://schemas.openxmlformats.org/officeDocument/2006/relationships/hyperlink" Target="consultantplus://offline/ref=C9954CA4CAE009812645DDF97800C567D548367A54C32D619E5D6CF8CEBF9830A8057B60A3F8B3ADB7BF68h6ZAJ" TargetMode="External"/><Relationship Id="rId69" Type="http://schemas.openxmlformats.org/officeDocument/2006/relationships/hyperlink" Target="consultantplus://offline/ref=C9954CA4CAE009812645DDF97800C567D548367A54C32D619E5D6CF8CEBF9830A8057B60A3F8B3ADB7BF69h6ZEJ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C9954CA4CAE009812645DDF97800C567D548367A55C12E6A9C5D6CF8CEBF9830A8057B60A3F8B3ADB7BF6Ah6Z9J" TargetMode="External"/><Relationship Id="rId51" Type="http://schemas.openxmlformats.org/officeDocument/2006/relationships/hyperlink" Target="consultantplus://offline/ref=C9954CA4CAE009812645DDF97800C567D548367A55C72C6A9C5D6CF8CEBF9830A8057B60A3F8B3ADB7BF6Bh6Z9J" TargetMode="External"/><Relationship Id="rId72" Type="http://schemas.openxmlformats.org/officeDocument/2006/relationships/hyperlink" Target="consultantplus://offline/ref=C9954CA4CAE009812645DDF97800C567D548367A55C12E6A9C5D6CF8CEBF9830A8057B60A3F8B3ADB7BE6Fh6ZB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9954CA4CAE009812645C3F46E6C9863D447607E57C32535C00237A599B69267EF4A2222E7F5B2ABhBZ6J" TargetMode="External"/><Relationship Id="rId17" Type="http://schemas.openxmlformats.org/officeDocument/2006/relationships/hyperlink" Target="consultantplus://offline/ref=C9954CA4CAE009812645DDF97800C567D548367A55C72C6A9C5D6CF8CEBF9830A8057B60A3F8B3ADB7BF6Ah6Z8J" TargetMode="External"/><Relationship Id="rId25" Type="http://schemas.openxmlformats.org/officeDocument/2006/relationships/hyperlink" Target="consultantplus://offline/ref=C9954CA4CAE009812645DDF97800C567D548367A53C42F609B5D6CF8CEBF9830hAZ8J" TargetMode="External"/><Relationship Id="rId33" Type="http://schemas.openxmlformats.org/officeDocument/2006/relationships/hyperlink" Target="consultantplus://offline/ref=C9954CA4CAE009812645DDF97800C567D548367A55C12E6A9C5D6CF8CEBF9830A8057B60A3F8B3ADB7BF68h6ZEJ" TargetMode="External"/><Relationship Id="rId38" Type="http://schemas.openxmlformats.org/officeDocument/2006/relationships/hyperlink" Target="consultantplus://offline/ref=C9954CA4CAE009812645DDF97800C567D548367A55C72C6A9C5D6CF8CEBF9830A8057B60A3F8B3ADB7BF6Bh6ZFJ" TargetMode="External"/><Relationship Id="rId46" Type="http://schemas.openxmlformats.org/officeDocument/2006/relationships/hyperlink" Target="consultantplus://offline/ref=C9954CA4CAE009812645DDF97800C567D548367A55C12E6A9C5D6CF8CEBF9830A8057B60A3F8B3ADB7BF69h6Z9J" TargetMode="External"/><Relationship Id="rId59" Type="http://schemas.openxmlformats.org/officeDocument/2006/relationships/hyperlink" Target="consultantplus://offline/ref=C9954CA4CAE009812645DDF97800C567D548367A54C32D619E5D6CF8CEBF9830A8057B60A3F8B3ADB7BF68h6ZFJ" TargetMode="External"/><Relationship Id="rId67" Type="http://schemas.openxmlformats.org/officeDocument/2006/relationships/hyperlink" Target="consultantplus://offline/ref=C9954CA4CAE009812645DDF97800C567D548367A54C32D619E5D6CF8CEBF9830A8057B60A3F8B3ADB7BF69h6ZFJ" TargetMode="External"/><Relationship Id="rId20" Type="http://schemas.openxmlformats.org/officeDocument/2006/relationships/hyperlink" Target="consultantplus://offline/ref=C9954CA4CAE009812645C3F46E6C9863D447607E57C32535C00237A599hBZ6J" TargetMode="External"/><Relationship Id="rId41" Type="http://schemas.openxmlformats.org/officeDocument/2006/relationships/hyperlink" Target="consultantplus://offline/ref=C9954CA4CAE009812645DDF97800C567D548367A55C72C6A9C5D6CF8CEBF9830A8057B60A3F8B3ADB7BF6Bh6ZEJ" TargetMode="External"/><Relationship Id="rId54" Type="http://schemas.openxmlformats.org/officeDocument/2006/relationships/hyperlink" Target="consultantplus://offline/ref=C9954CA4CAE009812645DDF97800C567D548367A54C32D619E5D6CF8CEBF9830A8057B60A3F8B3ADB7BF6Bh6Z8J" TargetMode="External"/><Relationship Id="rId62" Type="http://schemas.openxmlformats.org/officeDocument/2006/relationships/hyperlink" Target="consultantplus://offline/ref=C9954CA4CAE009812645DDF97800C567D548367A54C32D619E5D6CF8CEBF9830A8057B60A3F8B3ADB7BF68h6Z9J" TargetMode="External"/><Relationship Id="rId70" Type="http://schemas.openxmlformats.org/officeDocument/2006/relationships/hyperlink" Target="consultantplus://offline/ref=C9954CA4CAE009812645DDF97800C567D548367A54C32D619E5D6CF8CEBF9830A8057B60A3F8B3ADB7BF69h6ZEJ" TargetMode="External"/><Relationship Id="rId75" Type="http://schemas.openxmlformats.org/officeDocument/2006/relationships/hyperlink" Target="consultantplus://offline/ref=C9954CA4CAE009812645C3F46E6C9863D441697357C32535C00237A599hBZ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954CA4CAE009812645DDF97800C567D548367A52C02B60945D6CF8CEBF9830A8057B60A3F8B3ADB7BF6Ah6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31813</Words>
  <Characters>181338</Characters>
  <Application>Microsoft Office Word</Application>
  <DocSecurity>0</DocSecurity>
  <Lines>1511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Т. А.</dc:creator>
  <cp:lastModifiedBy>Киреева Т. А.</cp:lastModifiedBy>
  <cp:revision>1</cp:revision>
  <dcterms:created xsi:type="dcterms:W3CDTF">2014-03-06T09:25:00Z</dcterms:created>
  <dcterms:modified xsi:type="dcterms:W3CDTF">2014-03-06T09:26:00Z</dcterms:modified>
</cp:coreProperties>
</file>