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5118" w:rsidRPr="00DB79FE" w:rsidRDefault="00B66916" w:rsidP="00564EF4">
      <w:pPr>
        <w:tabs>
          <w:tab w:val="left" w:pos="1701"/>
          <w:tab w:val="left" w:pos="3261"/>
        </w:tabs>
        <w:spacing w:before="115" w:line="360" w:lineRule="auto"/>
        <w:ind w:firstLine="1843"/>
        <w:jc w:val="both"/>
        <w:rPr>
          <w:b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67351B84" wp14:editId="7B6D78A8">
            <wp:extent cx="532765" cy="668020"/>
            <wp:effectExtent l="0" t="0" r="635" b="0"/>
            <wp:docPr id="5" name="Рисунок 5" descr="Оренбург-герб ВЕКТОР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ренбург-герб ВЕКТОРНЫЙ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765" cy="668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979BA" w:rsidRPr="00DB79FE">
        <w:rPr>
          <w:b/>
          <w:bCs/>
          <w:color w:val="000000"/>
          <w:sz w:val="28"/>
          <w:szCs w:val="28"/>
        </w:rPr>
        <w:tab/>
      </w:r>
      <w:r w:rsidR="003979BA" w:rsidRPr="00DB79FE">
        <w:rPr>
          <w:b/>
          <w:bCs/>
          <w:color w:val="000000"/>
          <w:sz w:val="28"/>
          <w:szCs w:val="28"/>
        </w:rPr>
        <w:tab/>
      </w:r>
      <w:r w:rsidR="00760ADB" w:rsidRPr="00DB79FE">
        <w:rPr>
          <w:bCs/>
          <w:color w:val="000000"/>
          <w:sz w:val="28"/>
          <w:szCs w:val="28"/>
        </w:rPr>
        <w:t xml:space="preserve">                                                                   </w:t>
      </w:r>
      <w:r w:rsidR="00C77F9F" w:rsidRPr="00DB79FE">
        <w:rPr>
          <w:bCs/>
          <w:color w:val="000000"/>
          <w:sz w:val="28"/>
          <w:szCs w:val="28"/>
        </w:rPr>
        <w:t xml:space="preserve">  </w:t>
      </w:r>
      <w:r>
        <w:rPr>
          <w:bCs/>
          <w:color w:val="000000"/>
          <w:sz w:val="28"/>
          <w:szCs w:val="28"/>
        </w:rPr>
        <w:t xml:space="preserve">   </w:t>
      </w:r>
      <w:r w:rsidR="00F35B8B" w:rsidRPr="00DB79FE">
        <w:rPr>
          <w:bCs/>
          <w:color w:val="000000"/>
          <w:sz w:val="28"/>
          <w:szCs w:val="28"/>
        </w:rPr>
        <w:t xml:space="preserve"> </w:t>
      </w:r>
      <w:r w:rsidR="00760ADB" w:rsidRPr="00DB79FE">
        <w:rPr>
          <w:bCs/>
          <w:color w:val="000000"/>
          <w:sz w:val="28"/>
          <w:szCs w:val="28"/>
        </w:rPr>
        <w:t xml:space="preserve"> </w:t>
      </w:r>
    </w:p>
    <w:p w:rsidR="00E45118" w:rsidRPr="00B66916" w:rsidRDefault="00E45118" w:rsidP="005279DB">
      <w:pPr>
        <w:ind w:left="312"/>
        <w:rPr>
          <w:bCs/>
          <w:color w:val="000000"/>
          <w:sz w:val="36"/>
          <w:szCs w:val="28"/>
        </w:rPr>
      </w:pPr>
      <w:r w:rsidRPr="00B66916">
        <w:rPr>
          <w:bCs/>
          <w:color w:val="000000"/>
          <w:sz w:val="36"/>
          <w:szCs w:val="28"/>
        </w:rPr>
        <w:t>Оренбургский городской</w:t>
      </w:r>
    </w:p>
    <w:p w:rsidR="007F7270" w:rsidRPr="00B66916" w:rsidRDefault="007F7270" w:rsidP="005279DB">
      <w:pPr>
        <w:ind w:left="1440" w:firstLine="432"/>
        <w:rPr>
          <w:sz w:val="36"/>
          <w:szCs w:val="28"/>
        </w:rPr>
      </w:pPr>
      <w:r w:rsidRPr="00B66916">
        <w:rPr>
          <w:bCs/>
          <w:color w:val="000000"/>
          <w:sz w:val="36"/>
          <w:szCs w:val="28"/>
        </w:rPr>
        <w:t>Совет</w:t>
      </w:r>
    </w:p>
    <w:p w:rsidR="007F7270" w:rsidRPr="00B66916" w:rsidRDefault="00B66916" w:rsidP="00FC6872">
      <w:pPr>
        <w:spacing w:before="120" w:after="100" w:line="360" w:lineRule="auto"/>
        <w:ind w:left="1168"/>
        <w:rPr>
          <w:sz w:val="36"/>
          <w:szCs w:val="28"/>
        </w:rPr>
        <w:sectPr w:rsidR="007F7270" w:rsidRPr="00B66916" w:rsidSect="00B66916">
          <w:type w:val="continuous"/>
          <w:pgSz w:w="11909" w:h="16834"/>
          <w:pgMar w:top="1134" w:right="567" w:bottom="1134" w:left="1701" w:header="720" w:footer="720" w:gutter="0"/>
          <w:cols w:space="60"/>
          <w:noEndnote/>
          <w:docGrid w:linePitch="212"/>
        </w:sectPr>
      </w:pPr>
      <w:r>
        <w:rPr>
          <w:bCs/>
          <w:color w:val="000000"/>
          <w:sz w:val="36"/>
          <w:szCs w:val="28"/>
        </w:rPr>
        <w:t xml:space="preserve">   </w:t>
      </w:r>
      <w:r w:rsidR="007F7270" w:rsidRPr="00B66916">
        <w:rPr>
          <w:bCs/>
          <w:color w:val="000000"/>
          <w:sz w:val="36"/>
          <w:szCs w:val="28"/>
        </w:rPr>
        <w:t>РЕШЕНИЕ</w:t>
      </w:r>
    </w:p>
    <w:p w:rsidR="00DD2480" w:rsidRPr="00DC5791" w:rsidRDefault="004B13C2" w:rsidP="004B13C2">
      <w:pPr>
        <w:spacing w:line="360" w:lineRule="auto"/>
        <w:rPr>
          <w:sz w:val="36"/>
          <w:szCs w:val="36"/>
        </w:rPr>
      </w:pPr>
      <w:r w:rsidRPr="004B13C2">
        <w:rPr>
          <w:bCs/>
          <w:color w:val="000000"/>
          <w:sz w:val="36"/>
          <w:szCs w:val="28"/>
        </w:rPr>
        <w:lastRenderedPageBreak/>
        <w:t xml:space="preserve">      </w:t>
      </w:r>
      <w:r w:rsidR="003153BE">
        <w:rPr>
          <w:bCs/>
          <w:color w:val="000000"/>
          <w:sz w:val="36"/>
          <w:szCs w:val="28"/>
        </w:rPr>
        <w:t xml:space="preserve">  </w:t>
      </w:r>
      <w:r w:rsidR="00B66916">
        <w:rPr>
          <w:bCs/>
          <w:color w:val="000000"/>
          <w:sz w:val="36"/>
          <w:szCs w:val="28"/>
        </w:rPr>
        <w:t>о</w:t>
      </w:r>
      <w:r w:rsidR="00DD2480" w:rsidRPr="00DB79FE">
        <w:rPr>
          <w:bCs/>
          <w:color w:val="000000"/>
          <w:sz w:val="36"/>
          <w:szCs w:val="28"/>
        </w:rPr>
        <w:t>т</w:t>
      </w:r>
      <w:r w:rsidR="00DC5791">
        <w:rPr>
          <w:bCs/>
          <w:color w:val="000000"/>
          <w:sz w:val="36"/>
          <w:szCs w:val="28"/>
        </w:rPr>
        <w:t xml:space="preserve"> </w:t>
      </w:r>
      <w:r w:rsidR="003153BE">
        <w:rPr>
          <w:bCs/>
          <w:color w:val="000000"/>
          <w:sz w:val="32"/>
          <w:szCs w:val="32"/>
          <w:u w:val="single"/>
        </w:rPr>
        <w:t>25.12.2025</w:t>
      </w:r>
      <w:r w:rsidR="003153BE">
        <w:rPr>
          <w:sz w:val="32"/>
          <w:szCs w:val="32"/>
        </w:rPr>
        <w:t xml:space="preserve"> № </w:t>
      </w:r>
      <w:r w:rsidR="003153BE">
        <w:rPr>
          <w:sz w:val="32"/>
          <w:szCs w:val="32"/>
          <w:u w:val="single"/>
        </w:rPr>
        <w:t>4</w:t>
      </w:r>
      <w:r w:rsidR="003153BE">
        <w:rPr>
          <w:sz w:val="32"/>
          <w:szCs w:val="32"/>
          <w:u w:val="single"/>
        </w:rPr>
        <w:t>4</w:t>
      </w:r>
    </w:p>
    <w:p w:rsidR="00E45118" w:rsidRPr="00DB79FE" w:rsidRDefault="00B61799" w:rsidP="0070605C">
      <w:pPr>
        <w:spacing w:line="360" w:lineRule="auto"/>
        <w:ind w:left="468"/>
        <w:rPr>
          <w:b/>
          <w:sz w:val="28"/>
          <w:szCs w:val="28"/>
        </w:rPr>
      </w:pPr>
      <w:r w:rsidRPr="00DB79FE">
        <w:rPr>
          <w:b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7216" behindDoc="0" locked="0" layoutInCell="1" allowOverlap="1" wp14:anchorId="766FDFC5" wp14:editId="3CE872E4">
                <wp:simplePos x="0" y="0"/>
                <wp:positionH relativeFrom="column">
                  <wp:posOffset>156210</wp:posOffset>
                </wp:positionH>
                <wp:positionV relativeFrom="paragraph">
                  <wp:posOffset>79375</wp:posOffset>
                </wp:positionV>
                <wp:extent cx="2679700" cy="252095"/>
                <wp:effectExtent l="0" t="0" r="25400" b="14605"/>
                <wp:wrapNone/>
                <wp:docPr id="2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679700" cy="252095"/>
                          <a:chOff x="1588" y="5607"/>
                          <a:chExt cx="4063" cy="397"/>
                        </a:xfrm>
                      </wpg:grpSpPr>
                      <wps:wsp>
                        <wps:cNvPr id="3" name="Freeform 5"/>
                        <wps:cNvSpPr>
                          <a:spLocks/>
                        </wps:cNvSpPr>
                        <wps:spPr bwMode="auto">
                          <a:xfrm>
                            <a:off x="1588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Freeform 6"/>
                        <wps:cNvSpPr>
                          <a:spLocks/>
                        </wps:cNvSpPr>
                        <wps:spPr bwMode="auto">
                          <a:xfrm rot="5400000">
                            <a:off x="5254" y="5607"/>
                            <a:ext cx="397" cy="397"/>
                          </a:xfrm>
                          <a:custGeom>
                            <a:avLst/>
                            <a:gdLst>
                              <a:gd name="T0" fmla="*/ 0 w 390"/>
                              <a:gd name="T1" fmla="*/ 480 h 480"/>
                              <a:gd name="T2" fmla="*/ 0 w 390"/>
                              <a:gd name="T3" fmla="*/ 0 h 480"/>
                              <a:gd name="T4" fmla="*/ 390 w 390"/>
                              <a:gd name="T5" fmla="*/ 0 h 48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390" h="480">
                                <a:moveTo>
                                  <a:pt x="0" y="480"/>
                                </a:moveTo>
                                <a:lnTo>
                                  <a:pt x="0" y="0"/>
                                </a:lnTo>
                                <a:lnTo>
                                  <a:pt x="390" y="0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485A9598" id="Group 7" o:spid="_x0000_s1026" style="position:absolute;margin-left:12.3pt;margin-top:6.25pt;width:211pt;height:19.85pt;z-index:251657216" coordorigin="1588,5607" coordsize="4063,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">
                <v:shape id="Freeform 5" o:spid="_x0000_s1027" style="position:absolute;left:1588;top:5607;width:397;height:397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Bap8IA&#10;AADaAAAADwAAAGRycy9kb3ducmV2LnhtbESPQWvCQBSE70L/w/IKvemmLYhEV9GCIfakqeD1kX1m&#10;g9m3MbvV2F/vCkKPw8x8w8wWvW3EhTpfO1bwPkpAEJdO11wp2P+shxMQPiBrbByTght5WMxfBjNM&#10;tbvyji5FqESEsE9RgQmhTaX0pSGLfuRa4ugdXWcxRNlVUnd4jXDbyI8kGUuLNccFgy19GSpPxa9V&#10;UOT5dpmfk4P5W22M3jZZ9t1nSr299sspiEB9+A8/27lW8AmPK/EGyPk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Fqn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  <v:shape id="Freeform 6" o:spid="_x0000_s1028" style="position:absolute;left:5254;top:5607;width:397;height:397;rotation:90;visibility:visible;mso-wrap-style:square;v-text-anchor:top" coordsize="390,4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FcKacIA&#10;AADaAAAADwAAAGRycy9kb3ducmV2LnhtbESPzYoCMRCE7wu+Q2jB25pRxF1mjbIKoheRHT3orZn0&#10;/LCTzpBEHd/eCILHoqq+omaLzjTiSs7XlhWMhgkI4tzqmksFx8P68xuED8gaG8uk4E4eFvPexwxT&#10;bW/8R9cslCJC2KeooAqhTaX0eUUG/dC2xNErrDMYonSl1A5vEW4aOU6SqTRYc1yosKVVRfl/djEK&#10;zBnzsy62R1fslqvT5nT/uuwzpQb97vcHRKAuvMOv9lYrmMDzSrwBcv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QVwppwgAAANoAAAAPAAAAAAAAAAAAAAAAAJgCAABkcnMvZG93&#10;bnJldi54bWxQSwUGAAAAAAQABAD1AAAAhwMAAAAA&#10;" path="m,480l,,390,e" filled="f">
                  <v:path arrowok="t" o:connecttype="custom" o:connectlocs="0,397;0,0;397,0" o:connectangles="0,0,0"/>
                </v:shape>
              </v:group>
            </w:pict>
          </mc:Fallback>
        </mc:AlternateContent>
      </w:r>
    </w:p>
    <w:p w:rsidR="005D0566" w:rsidRDefault="00C64C8A" w:rsidP="001341FD">
      <w:pPr>
        <w:ind w:left="426" w:right="5246"/>
        <w:rPr>
          <w:bCs/>
          <w:sz w:val="28"/>
          <w:szCs w:val="28"/>
        </w:rPr>
      </w:pPr>
      <w:r w:rsidRPr="00DB79FE">
        <w:rPr>
          <w:bCs/>
          <w:sz w:val="28"/>
          <w:szCs w:val="28"/>
        </w:rPr>
        <w:t xml:space="preserve">О </w:t>
      </w:r>
      <w:r w:rsidR="005D0566">
        <w:rPr>
          <w:bCs/>
          <w:sz w:val="28"/>
          <w:szCs w:val="28"/>
        </w:rPr>
        <w:t xml:space="preserve">приостановлении </w:t>
      </w:r>
      <w:proofErr w:type="gramStart"/>
      <w:r w:rsidR="005D0566">
        <w:rPr>
          <w:bCs/>
          <w:sz w:val="28"/>
          <w:szCs w:val="28"/>
        </w:rPr>
        <w:t>отдельных</w:t>
      </w:r>
      <w:proofErr w:type="gramEnd"/>
      <w:r w:rsidR="005D0566">
        <w:rPr>
          <w:bCs/>
          <w:sz w:val="28"/>
          <w:szCs w:val="28"/>
        </w:rPr>
        <w:t xml:space="preserve">   </w:t>
      </w:r>
    </w:p>
    <w:p w:rsidR="00454C4E" w:rsidRDefault="005D0566" w:rsidP="001341FD">
      <w:pPr>
        <w:ind w:left="426" w:right="524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положений </w:t>
      </w:r>
      <w:r w:rsidR="00454C4E">
        <w:rPr>
          <w:bCs/>
          <w:sz w:val="28"/>
          <w:szCs w:val="28"/>
        </w:rPr>
        <w:t>реше</w:t>
      </w:r>
      <w:r>
        <w:rPr>
          <w:bCs/>
          <w:sz w:val="28"/>
          <w:szCs w:val="28"/>
        </w:rPr>
        <w:t xml:space="preserve">ния </w:t>
      </w:r>
      <w:r w:rsidR="00C64C8A" w:rsidRPr="00DB79FE">
        <w:rPr>
          <w:bCs/>
          <w:sz w:val="28"/>
          <w:szCs w:val="28"/>
        </w:rPr>
        <w:t>Оренбургского</w:t>
      </w:r>
      <w:r w:rsidR="00C87B28">
        <w:rPr>
          <w:bCs/>
          <w:sz w:val="28"/>
          <w:szCs w:val="28"/>
        </w:rPr>
        <w:t xml:space="preserve">  городского </w:t>
      </w:r>
      <w:r w:rsidR="00C64C8A" w:rsidRPr="00DB79FE">
        <w:rPr>
          <w:bCs/>
          <w:sz w:val="28"/>
          <w:szCs w:val="28"/>
        </w:rPr>
        <w:t xml:space="preserve"> Совета</w:t>
      </w:r>
      <w:r w:rsidR="00454C4E">
        <w:rPr>
          <w:bCs/>
          <w:sz w:val="28"/>
          <w:szCs w:val="28"/>
        </w:rPr>
        <w:t xml:space="preserve"> </w:t>
      </w:r>
      <w:r w:rsidR="00C64C8A" w:rsidRPr="00DB79FE">
        <w:rPr>
          <w:bCs/>
          <w:sz w:val="28"/>
          <w:szCs w:val="28"/>
        </w:rPr>
        <w:t>от</w:t>
      </w:r>
      <w:r w:rsidR="0058433B" w:rsidRPr="00DB79FE">
        <w:rPr>
          <w:bCs/>
          <w:sz w:val="28"/>
          <w:szCs w:val="28"/>
        </w:rPr>
        <w:t xml:space="preserve"> </w:t>
      </w:r>
      <w:r w:rsidR="00317872">
        <w:rPr>
          <w:bCs/>
          <w:sz w:val="28"/>
          <w:szCs w:val="28"/>
        </w:rPr>
        <w:t>18.02</w:t>
      </w:r>
      <w:r w:rsidR="0058433B" w:rsidRPr="00DB79FE">
        <w:rPr>
          <w:bCs/>
          <w:sz w:val="28"/>
          <w:szCs w:val="28"/>
        </w:rPr>
        <w:t>.201</w:t>
      </w:r>
      <w:r w:rsidR="00317872">
        <w:rPr>
          <w:bCs/>
          <w:sz w:val="28"/>
          <w:szCs w:val="28"/>
        </w:rPr>
        <w:t>1</w:t>
      </w:r>
      <w:r w:rsidR="0058433B" w:rsidRPr="00DB79FE">
        <w:rPr>
          <w:bCs/>
          <w:sz w:val="28"/>
          <w:szCs w:val="28"/>
        </w:rPr>
        <w:t xml:space="preserve"> № </w:t>
      </w:r>
      <w:r w:rsidR="00317872">
        <w:rPr>
          <w:bCs/>
          <w:sz w:val="28"/>
          <w:szCs w:val="28"/>
        </w:rPr>
        <w:t>114</w:t>
      </w:r>
      <w:r>
        <w:rPr>
          <w:bCs/>
          <w:sz w:val="28"/>
          <w:szCs w:val="28"/>
        </w:rPr>
        <w:t xml:space="preserve"> </w:t>
      </w:r>
    </w:p>
    <w:p w:rsidR="00C64C8A" w:rsidRPr="00DB79FE" w:rsidRDefault="00796909" w:rsidP="001341FD">
      <w:pPr>
        <w:ind w:left="426" w:right="524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 </w:t>
      </w:r>
      <w:proofErr w:type="gramStart"/>
      <w:r>
        <w:rPr>
          <w:bCs/>
          <w:sz w:val="28"/>
          <w:szCs w:val="28"/>
        </w:rPr>
        <w:t>внесении</w:t>
      </w:r>
      <w:proofErr w:type="gramEnd"/>
      <w:r w:rsidR="005D0566">
        <w:rPr>
          <w:bCs/>
          <w:sz w:val="28"/>
          <w:szCs w:val="28"/>
        </w:rPr>
        <w:t xml:space="preserve"> в него изменений</w:t>
      </w:r>
    </w:p>
    <w:p w:rsidR="00086B6B" w:rsidRPr="00DB79FE" w:rsidRDefault="00086B6B" w:rsidP="009C3B40">
      <w:pPr>
        <w:ind w:left="426" w:right="5246"/>
        <w:rPr>
          <w:bCs/>
          <w:sz w:val="28"/>
          <w:szCs w:val="28"/>
        </w:rPr>
      </w:pPr>
    </w:p>
    <w:p w:rsidR="000F2C6E" w:rsidRDefault="000F2C6E" w:rsidP="006D06CF">
      <w:pPr>
        <w:widowControl/>
        <w:spacing w:line="360" w:lineRule="auto"/>
        <w:jc w:val="both"/>
        <w:rPr>
          <w:sz w:val="28"/>
          <w:szCs w:val="28"/>
        </w:rPr>
      </w:pPr>
      <w:bookmarkStart w:id="0" w:name="sub_1"/>
    </w:p>
    <w:p w:rsidR="00340EFE" w:rsidRPr="00B66916" w:rsidRDefault="006F35F0" w:rsidP="000F2C6E">
      <w:pPr>
        <w:widowControl/>
        <w:spacing w:line="360" w:lineRule="auto"/>
        <w:ind w:firstLine="540"/>
        <w:jc w:val="both"/>
        <w:rPr>
          <w:sz w:val="28"/>
          <w:szCs w:val="28"/>
        </w:rPr>
      </w:pPr>
      <w:r w:rsidRPr="006F35F0">
        <w:rPr>
          <w:sz w:val="28"/>
          <w:szCs w:val="28"/>
        </w:rPr>
        <w:t>На основании статей 12, 132 Ко</w:t>
      </w:r>
      <w:r w:rsidR="005D0566">
        <w:rPr>
          <w:sz w:val="28"/>
          <w:szCs w:val="28"/>
        </w:rPr>
        <w:t xml:space="preserve">нституции Российской Федерации, </w:t>
      </w:r>
      <w:r w:rsidR="00796909">
        <w:rPr>
          <w:sz w:val="28"/>
          <w:szCs w:val="28"/>
        </w:rPr>
        <w:br/>
      </w:r>
      <w:r w:rsidR="005D0566">
        <w:rPr>
          <w:sz w:val="28"/>
          <w:szCs w:val="28"/>
        </w:rPr>
        <w:t>статьи 54</w:t>
      </w:r>
      <w:r w:rsidRPr="006F35F0">
        <w:rPr>
          <w:sz w:val="28"/>
          <w:szCs w:val="28"/>
        </w:rPr>
        <w:t xml:space="preserve"> Федерального закона от 20.03.2025 № 33-ФЗ «Об общих принципах организации местного самоуправления в единой системе публичной власти», </w:t>
      </w:r>
      <w:r w:rsidR="006F3F1E">
        <w:rPr>
          <w:sz w:val="28"/>
          <w:szCs w:val="28"/>
        </w:rPr>
        <w:t xml:space="preserve">статей 2, 3 </w:t>
      </w:r>
      <w:r w:rsidR="006D06CF">
        <w:rPr>
          <w:sz w:val="28"/>
          <w:szCs w:val="28"/>
        </w:rPr>
        <w:t xml:space="preserve">Закона Оренбургской области от 24.12.2020 № 2564/720-VI-ОЗ </w:t>
      </w:r>
      <w:r w:rsidR="006D06CF">
        <w:rPr>
          <w:sz w:val="28"/>
          <w:szCs w:val="28"/>
        </w:rPr>
        <w:br/>
        <w:t>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Pr="006F35F0">
        <w:rPr>
          <w:sz w:val="28"/>
          <w:szCs w:val="28"/>
        </w:rPr>
        <w:t>, руководствуясь статьей 27 Устава муниципального образования «город Оренбург», принятого решением Оренбургского городского Совета от 28.04.2015 № 1015, Оренбургский городской Совет РЕШИЛ:</w:t>
      </w:r>
    </w:p>
    <w:p w:rsidR="005D0566" w:rsidRPr="002A2B42" w:rsidRDefault="005D0566" w:rsidP="00676519">
      <w:pPr>
        <w:widowControl/>
        <w:spacing w:line="360" w:lineRule="auto"/>
        <w:ind w:firstLine="540"/>
        <w:jc w:val="both"/>
        <w:rPr>
          <w:sz w:val="28"/>
          <w:szCs w:val="28"/>
        </w:rPr>
      </w:pPr>
      <w:bookmarkStart w:id="1" w:name="sub_3"/>
      <w:bookmarkEnd w:id="0"/>
      <w:r>
        <w:rPr>
          <w:sz w:val="28"/>
          <w:szCs w:val="28"/>
        </w:rPr>
        <w:t xml:space="preserve">1. </w:t>
      </w:r>
      <w:proofErr w:type="gramStart"/>
      <w:r>
        <w:rPr>
          <w:sz w:val="28"/>
          <w:szCs w:val="28"/>
        </w:rPr>
        <w:t>Приостановить</w:t>
      </w:r>
      <w:r w:rsidR="006D06CF">
        <w:rPr>
          <w:sz w:val="28"/>
          <w:szCs w:val="28"/>
        </w:rPr>
        <w:t xml:space="preserve"> с 01.03.2026</w:t>
      </w:r>
      <w:r>
        <w:rPr>
          <w:sz w:val="28"/>
          <w:szCs w:val="28"/>
        </w:rPr>
        <w:t xml:space="preserve"> на период действия </w:t>
      </w:r>
      <w:r w:rsidR="006D06CF">
        <w:rPr>
          <w:sz w:val="28"/>
          <w:szCs w:val="28"/>
        </w:rPr>
        <w:t>Закона Оренбургской области от 24.12.2020 № 2564/720-VI-ОЗ «О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государственной власти Оренбургской области»</w:t>
      </w:r>
      <w:r w:rsidR="006D06CF" w:rsidRPr="006F35F0">
        <w:rPr>
          <w:sz w:val="28"/>
          <w:szCs w:val="28"/>
        </w:rPr>
        <w:t xml:space="preserve"> </w:t>
      </w:r>
      <w:r w:rsidRPr="00B16E0F">
        <w:rPr>
          <w:sz w:val="28"/>
          <w:szCs w:val="28"/>
        </w:rPr>
        <w:t xml:space="preserve">действие следующих пунктов </w:t>
      </w:r>
      <w:hyperlink r:id="rId10">
        <w:r w:rsidRPr="00B16E0F">
          <w:rPr>
            <w:sz w:val="28"/>
            <w:szCs w:val="28"/>
          </w:rPr>
          <w:t>Положения</w:t>
        </w:r>
      </w:hyperlink>
      <w:r w:rsidRPr="00B16E0F">
        <w:rPr>
          <w:sz w:val="28"/>
          <w:szCs w:val="28"/>
        </w:rPr>
        <w:t xml:space="preserve"> </w:t>
      </w:r>
      <w:r w:rsidR="00676519">
        <w:rPr>
          <w:sz w:val="28"/>
          <w:szCs w:val="28"/>
        </w:rPr>
        <w:t xml:space="preserve">о департаменте </w:t>
      </w:r>
      <w:r w:rsidR="00676519">
        <w:rPr>
          <w:sz w:val="28"/>
          <w:szCs w:val="28"/>
        </w:rPr>
        <w:lastRenderedPageBreak/>
        <w:t>градостроительства и земельных отношений администрации города Оренбурга</w:t>
      </w:r>
      <w:r w:rsidRPr="00B16E0F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утвержденного </w:t>
      </w:r>
      <w:r w:rsidRPr="00B16E0F">
        <w:rPr>
          <w:sz w:val="28"/>
          <w:szCs w:val="28"/>
        </w:rPr>
        <w:t xml:space="preserve">решением Оренбургского городского Совета от </w:t>
      </w:r>
      <w:r w:rsidR="00676519">
        <w:rPr>
          <w:sz w:val="28"/>
          <w:szCs w:val="28"/>
        </w:rPr>
        <w:t>18.02.201</w:t>
      </w:r>
      <w:r>
        <w:rPr>
          <w:sz w:val="28"/>
          <w:szCs w:val="28"/>
        </w:rPr>
        <w:t>1</w:t>
      </w:r>
      <w:r w:rsidRPr="00B16E0F">
        <w:rPr>
          <w:sz w:val="28"/>
          <w:szCs w:val="28"/>
        </w:rPr>
        <w:t xml:space="preserve"> </w:t>
      </w:r>
      <w:r w:rsidR="00796909">
        <w:rPr>
          <w:sz w:val="28"/>
          <w:szCs w:val="28"/>
        </w:rPr>
        <w:br/>
      </w:r>
      <w:r w:rsidR="00676519">
        <w:rPr>
          <w:sz w:val="28"/>
          <w:szCs w:val="28"/>
        </w:rPr>
        <w:t>№ 114</w:t>
      </w:r>
      <w:r>
        <w:rPr>
          <w:sz w:val="28"/>
          <w:szCs w:val="28"/>
        </w:rPr>
        <w:t xml:space="preserve"> (с изменениями</w:t>
      </w:r>
      <w:proofErr w:type="gram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внесенными</w:t>
      </w:r>
      <w:r w:rsidRPr="00B16E0F">
        <w:rPr>
          <w:sz w:val="28"/>
          <w:szCs w:val="28"/>
        </w:rPr>
        <w:t xml:space="preserve"> решени</w:t>
      </w:r>
      <w:r w:rsidR="00676519">
        <w:rPr>
          <w:sz w:val="28"/>
          <w:szCs w:val="28"/>
        </w:rPr>
        <w:t>ями</w:t>
      </w:r>
      <w:r w:rsidRPr="00B16E0F">
        <w:rPr>
          <w:sz w:val="28"/>
          <w:szCs w:val="28"/>
        </w:rPr>
        <w:t xml:space="preserve"> Оренбургского городского Совета </w:t>
      </w:r>
      <w:r w:rsidR="002A2B42" w:rsidRPr="002A2B42">
        <w:rPr>
          <w:sz w:val="28"/>
          <w:szCs w:val="28"/>
        </w:rPr>
        <w:t xml:space="preserve">от 28.06.2011 № 209, от 28.06.2011 </w:t>
      </w:r>
      <w:r w:rsidR="002A2B42">
        <w:rPr>
          <w:sz w:val="28"/>
          <w:szCs w:val="28"/>
        </w:rPr>
        <w:t xml:space="preserve"> </w:t>
      </w:r>
      <w:r w:rsidR="002A2B42" w:rsidRPr="002A2B42">
        <w:rPr>
          <w:sz w:val="28"/>
          <w:szCs w:val="28"/>
        </w:rPr>
        <w:t>№ 217, от 06.09.2011 № 260, </w:t>
      </w:r>
      <w:r w:rsidR="00796909">
        <w:rPr>
          <w:sz w:val="28"/>
          <w:szCs w:val="28"/>
        </w:rPr>
        <w:br/>
      </w:r>
      <w:r w:rsidR="002A2B42" w:rsidRPr="002A2B42">
        <w:rPr>
          <w:sz w:val="28"/>
          <w:szCs w:val="28"/>
        </w:rPr>
        <w:t>от 27.12.2011 № 331, от 11.06.2013 № 628, от 10.10.20</w:t>
      </w:r>
      <w:r w:rsidR="00796909">
        <w:rPr>
          <w:sz w:val="28"/>
          <w:szCs w:val="28"/>
        </w:rPr>
        <w:t xml:space="preserve">13 № 677, от 28.04.2014 </w:t>
      </w:r>
      <w:r w:rsidR="00796909">
        <w:rPr>
          <w:sz w:val="28"/>
          <w:szCs w:val="28"/>
        </w:rPr>
        <w:br/>
        <w:t>№ 818, </w:t>
      </w:r>
      <w:r w:rsidR="002A2B42" w:rsidRPr="002A2B42">
        <w:rPr>
          <w:sz w:val="28"/>
          <w:szCs w:val="28"/>
        </w:rPr>
        <w:t>от 25.02.2015 № 980, от 09.07.2015 № 1097, от 18.08.2015 № 1143, </w:t>
      </w:r>
      <w:r w:rsidR="00796909">
        <w:rPr>
          <w:sz w:val="28"/>
          <w:szCs w:val="28"/>
        </w:rPr>
        <w:br/>
      </w:r>
      <w:r w:rsidR="002A2B42" w:rsidRPr="002A2B42">
        <w:rPr>
          <w:sz w:val="28"/>
          <w:szCs w:val="28"/>
        </w:rPr>
        <w:t>от 22.12.2015 № 58, от 28.04.2016 № 145, от 17.06.20</w:t>
      </w:r>
      <w:r w:rsidR="00796909">
        <w:rPr>
          <w:sz w:val="28"/>
          <w:szCs w:val="28"/>
        </w:rPr>
        <w:t xml:space="preserve">16 № 173, от 28.02.2017 </w:t>
      </w:r>
      <w:r w:rsidR="00796909">
        <w:rPr>
          <w:sz w:val="28"/>
          <w:szCs w:val="28"/>
        </w:rPr>
        <w:br/>
        <w:t>№ 304, </w:t>
      </w:r>
      <w:r w:rsidR="002A2B42" w:rsidRPr="002A2B42">
        <w:rPr>
          <w:sz w:val="28"/>
          <w:szCs w:val="28"/>
        </w:rPr>
        <w:t>от 27.04.2018 № 505, от 28.04.2018 № 524, от 2</w:t>
      </w:r>
      <w:r w:rsidR="00796909">
        <w:rPr>
          <w:sz w:val="28"/>
          <w:szCs w:val="28"/>
        </w:rPr>
        <w:t>0.06.2018 № 550, </w:t>
      </w:r>
      <w:r w:rsidR="00796909">
        <w:rPr>
          <w:sz w:val="28"/>
          <w:szCs w:val="28"/>
        </w:rPr>
        <w:br/>
        <w:t xml:space="preserve">от 28.02.2019 </w:t>
      </w:r>
      <w:r w:rsidR="002A2B42" w:rsidRPr="002A2B42">
        <w:rPr>
          <w:sz w:val="28"/>
          <w:szCs w:val="28"/>
        </w:rPr>
        <w:t>№ 652, от</w:t>
      </w:r>
      <w:proofErr w:type="gramEnd"/>
      <w:r w:rsidR="002A2B42" w:rsidRPr="002A2B42">
        <w:rPr>
          <w:sz w:val="28"/>
          <w:szCs w:val="28"/>
        </w:rPr>
        <w:t xml:space="preserve"> </w:t>
      </w:r>
      <w:proofErr w:type="gramStart"/>
      <w:r w:rsidR="002A2B42" w:rsidRPr="002A2B42">
        <w:rPr>
          <w:sz w:val="28"/>
          <w:szCs w:val="28"/>
        </w:rPr>
        <w:t>29.10.2019 № 779, от 24.12.2</w:t>
      </w:r>
      <w:r w:rsidR="00796909">
        <w:rPr>
          <w:sz w:val="28"/>
          <w:szCs w:val="28"/>
        </w:rPr>
        <w:t xml:space="preserve">020 № 41, от 25.11.2021 </w:t>
      </w:r>
      <w:r w:rsidR="00796909">
        <w:rPr>
          <w:sz w:val="28"/>
          <w:szCs w:val="28"/>
        </w:rPr>
        <w:br/>
        <w:t>№ 164, </w:t>
      </w:r>
      <w:r w:rsidR="002A2B42" w:rsidRPr="002A2B42">
        <w:rPr>
          <w:sz w:val="28"/>
          <w:szCs w:val="28"/>
        </w:rPr>
        <w:t xml:space="preserve">от 02.06.2022 № 229, от 27.10.2022 № 282, от 04.09.2023 № 391, </w:t>
      </w:r>
      <w:r w:rsidR="00796909">
        <w:rPr>
          <w:sz w:val="28"/>
          <w:szCs w:val="28"/>
        </w:rPr>
        <w:br/>
      </w:r>
      <w:r w:rsidR="0090431E">
        <w:rPr>
          <w:sz w:val="28"/>
          <w:szCs w:val="28"/>
        </w:rPr>
        <w:t>от</w:t>
      </w:r>
      <w:r w:rsidR="002A2B42" w:rsidRPr="002A2B42">
        <w:rPr>
          <w:sz w:val="28"/>
          <w:szCs w:val="28"/>
        </w:rPr>
        <w:t xml:space="preserve"> 31.10.2024 № 548, от 31.10.2024 № 549</w:t>
      </w:r>
      <w:r w:rsidR="002A2B42">
        <w:rPr>
          <w:sz w:val="28"/>
          <w:szCs w:val="28"/>
        </w:rPr>
        <w:t xml:space="preserve">, </w:t>
      </w:r>
      <w:r w:rsidR="00796909">
        <w:rPr>
          <w:sz w:val="28"/>
          <w:szCs w:val="28"/>
        </w:rPr>
        <w:t xml:space="preserve">от </w:t>
      </w:r>
      <w:r w:rsidR="006037F6">
        <w:rPr>
          <w:sz w:val="28"/>
          <w:szCs w:val="28"/>
        </w:rPr>
        <w:t xml:space="preserve">27.02.2025 </w:t>
      </w:r>
      <w:r w:rsidR="0090431E">
        <w:rPr>
          <w:sz w:val="28"/>
          <w:szCs w:val="28"/>
        </w:rPr>
        <w:t>№ 587,</w:t>
      </w:r>
      <w:r w:rsidR="00796909">
        <w:rPr>
          <w:sz w:val="28"/>
          <w:szCs w:val="28"/>
        </w:rPr>
        <w:t xml:space="preserve"> </w:t>
      </w:r>
      <w:r w:rsidR="00441D2A">
        <w:rPr>
          <w:sz w:val="28"/>
          <w:szCs w:val="28"/>
        </w:rPr>
        <w:t>от 20</w:t>
      </w:r>
      <w:r w:rsidR="002A2B42">
        <w:rPr>
          <w:sz w:val="28"/>
          <w:szCs w:val="28"/>
        </w:rPr>
        <w:t xml:space="preserve">.11.2025 </w:t>
      </w:r>
      <w:r w:rsidR="0090431E">
        <w:rPr>
          <w:sz w:val="28"/>
          <w:szCs w:val="28"/>
        </w:rPr>
        <w:t xml:space="preserve">  </w:t>
      </w:r>
      <w:r w:rsidR="002A2B42">
        <w:rPr>
          <w:sz w:val="28"/>
          <w:szCs w:val="28"/>
        </w:rPr>
        <w:t>№</w:t>
      </w:r>
      <w:r w:rsidR="00441D2A">
        <w:rPr>
          <w:sz w:val="28"/>
          <w:szCs w:val="28"/>
        </w:rPr>
        <w:t xml:space="preserve"> 15</w:t>
      </w:r>
      <w:r w:rsidRPr="002A2B42">
        <w:rPr>
          <w:sz w:val="28"/>
          <w:szCs w:val="28"/>
        </w:rPr>
        <w:t>):</w:t>
      </w:r>
      <w:proofErr w:type="gramEnd"/>
    </w:p>
    <w:p w:rsidR="005D0566" w:rsidRDefault="00027BB2" w:rsidP="005D056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абзаца второго</w:t>
      </w:r>
      <w:r w:rsidR="005313A0">
        <w:rPr>
          <w:rFonts w:ascii="Times New Roman" w:hAnsi="Times New Roman" w:cs="Times New Roman"/>
          <w:sz w:val="28"/>
          <w:szCs w:val="28"/>
        </w:rPr>
        <w:t xml:space="preserve"> и третьего </w:t>
      </w:r>
      <w:r>
        <w:rPr>
          <w:rFonts w:ascii="Times New Roman" w:hAnsi="Times New Roman" w:cs="Times New Roman"/>
          <w:sz w:val="28"/>
          <w:szCs w:val="28"/>
        </w:rPr>
        <w:t xml:space="preserve"> пункта 2.1.2, абзаца </w:t>
      </w:r>
      <w:r w:rsidR="0010626E">
        <w:rPr>
          <w:rFonts w:ascii="Times New Roman" w:hAnsi="Times New Roman" w:cs="Times New Roman"/>
          <w:sz w:val="28"/>
          <w:szCs w:val="28"/>
        </w:rPr>
        <w:t xml:space="preserve">восьмого </w:t>
      </w:r>
      <w:r w:rsidR="00796909">
        <w:rPr>
          <w:rFonts w:ascii="Times New Roman" w:hAnsi="Times New Roman" w:cs="Times New Roman"/>
          <w:sz w:val="28"/>
          <w:szCs w:val="28"/>
        </w:rPr>
        <w:t xml:space="preserve">пункта 2.1.3, пунктов 2.1.5 – </w:t>
      </w:r>
      <w:r>
        <w:rPr>
          <w:rFonts w:ascii="Times New Roman" w:hAnsi="Times New Roman" w:cs="Times New Roman"/>
          <w:sz w:val="28"/>
          <w:szCs w:val="28"/>
        </w:rPr>
        <w:t>2.1.10.</w:t>
      </w:r>
    </w:p>
    <w:p w:rsidR="005D0566" w:rsidRPr="00672E8A" w:rsidRDefault="005D0566" w:rsidP="005D0566">
      <w:pPr>
        <w:spacing w:line="360" w:lineRule="auto"/>
        <w:ind w:firstLine="540"/>
        <w:jc w:val="both"/>
        <w:rPr>
          <w:bCs/>
        </w:rPr>
      </w:pPr>
      <w:r w:rsidRPr="00836209">
        <w:rPr>
          <w:bCs/>
          <w:sz w:val="28"/>
          <w:szCs w:val="28"/>
        </w:rPr>
        <w:t>2.</w:t>
      </w:r>
      <w:r w:rsidRPr="00672E8A">
        <w:rPr>
          <w:bCs/>
        </w:rPr>
        <w:t xml:space="preserve"> </w:t>
      </w:r>
      <w:proofErr w:type="gramStart"/>
      <w:r w:rsidRPr="00836209">
        <w:rPr>
          <w:sz w:val="28"/>
          <w:szCs w:val="28"/>
        </w:rPr>
        <w:t xml:space="preserve">Внести в </w:t>
      </w:r>
      <w:r w:rsidR="00836209">
        <w:rPr>
          <w:sz w:val="28"/>
          <w:szCs w:val="28"/>
        </w:rPr>
        <w:t xml:space="preserve">Положение </w:t>
      </w:r>
      <w:r w:rsidR="00836209" w:rsidRPr="00836209">
        <w:rPr>
          <w:sz w:val="28"/>
          <w:szCs w:val="28"/>
        </w:rPr>
        <w:t>о департаменте градостроительства и земельных отношений администрации</w:t>
      </w:r>
      <w:r w:rsidR="00DA0E46">
        <w:rPr>
          <w:sz w:val="28"/>
          <w:szCs w:val="28"/>
        </w:rPr>
        <w:t xml:space="preserve"> города Оренбурга, утвержденное</w:t>
      </w:r>
      <w:r w:rsidR="00836209" w:rsidRPr="00836209">
        <w:rPr>
          <w:sz w:val="28"/>
          <w:szCs w:val="28"/>
        </w:rPr>
        <w:t xml:space="preserve"> решением Оренбургского городского Совета от 18.02.2011 № 114 (с изменениями, внесенными решениями Оренбургского городского Совета </w:t>
      </w:r>
      <w:r w:rsidR="00836209" w:rsidRPr="00836209">
        <w:rPr>
          <w:sz w:val="28"/>
          <w:szCs w:val="28"/>
        </w:rPr>
        <w:br/>
        <w:t>от 28.06.2011 № 209, от 28.06.2011  № 217, от 06.09.2011 № 260, от 27.12.2011 № 331, от 11.06.2013 № 628, от 10.10.2013 № 677, от 28.04.2014 № 818, </w:t>
      </w:r>
      <w:r w:rsidR="00836209" w:rsidRPr="00836209">
        <w:rPr>
          <w:sz w:val="28"/>
          <w:szCs w:val="28"/>
        </w:rPr>
        <w:br/>
        <w:t>от 25.02.2015 № 980, от 09.07.2015 № 1097, от 18.08.2015 № 1143, от 22.12.2015 № 58</w:t>
      </w:r>
      <w:proofErr w:type="gramEnd"/>
      <w:r w:rsidR="00836209" w:rsidRPr="00836209">
        <w:rPr>
          <w:sz w:val="28"/>
          <w:szCs w:val="28"/>
        </w:rPr>
        <w:t>, </w:t>
      </w:r>
      <w:proofErr w:type="gramStart"/>
      <w:r w:rsidR="00836209" w:rsidRPr="00836209">
        <w:rPr>
          <w:sz w:val="28"/>
          <w:szCs w:val="28"/>
        </w:rPr>
        <w:t>от 28.04.2016 № 145, от</w:t>
      </w:r>
      <w:r w:rsidR="00836209" w:rsidRPr="002A2B42">
        <w:rPr>
          <w:sz w:val="28"/>
          <w:szCs w:val="28"/>
        </w:rPr>
        <w:t xml:space="preserve"> 17.06.2016 № 173, от 28.02.2017 № 304, </w:t>
      </w:r>
      <w:r w:rsidR="00836209" w:rsidRPr="002A2B42">
        <w:rPr>
          <w:sz w:val="28"/>
          <w:szCs w:val="28"/>
        </w:rPr>
        <w:br/>
        <w:t xml:space="preserve">от 27.04.2018 № 505, от 28.04.2018 № 524, от 20.06.2018 № 550, от 28.02.2019 </w:t>
      </w:r>
      <w:r w:rsidR="00836209" w:rsidRPr="002A2B42">
        <w:rPr>
          <w:sz w:val="28"/>
          <w:szCs w:val="28"/>
        </w:rPr>
        <w:br/>
        <w:t>№ 652, от 29.10.2019 № 779, от 24.12.2020 № 41, от 25.11.2021 № 164, </w:t>
      </w:r>
      <w:r w:rsidR="00836209" w:rsidRPr="002A2B42">
        <w:rPr>
          <w:sz w:val="28"/>
          <w:szCs w:val="28"/>
        </w:rPr>
        <w:br/>
        <w:t>от 02.06.2022 № 229, от 27.10.2022 № 282, от 04.09.2023 № 391, от  31.10.2024 № 548, от 31.10.2024 № 549</w:t>
      </w:r>
      <w:r w:rsidR="00836209">
        <w:rPr>
          <w:sz w:val="28"/>
          <w:szCs w:val="28"/>
        </w:rPr>
        <w:t xml:space="preserve">, </w:t>
      </w:r>
      <w:r w:rsidR="00DA0E46">
        <w:rPr>
          <w:sz w:val="28"/>
          <w:szCs w:val="28"/>
        </w:rPr>
        <w:t xml:space="preserve">от </w:t>
      </w:r>
      <w:r w:rsidR="00836209">
        <w:rPr>
          <w:sz w:val="28"/>
          <w:szCs w:val="28"/>
        </w:rPr>
        <w:t>27.02.2025 № 587, от 20.11.2025 № 15</w:t>
      </w:r>
      <w:r w:rsidR="00836209" w:rsidRPr="002A2B42">
        <w:rPr>
          <w:sz w:val="28"/>
          <w:szCs w:val="28"/>
        </w:rPr>
        <w:t>)</w:t>
      </w:r>
      <w:r w:rsidR="00DA0E46">
        <w:rPr>
          <w:sz w:val="28"/>
          <w:szCs w:val="28"/>
        </w:rPr>
        <w:t>, изменения</w:t>
      </w:r>
      <w:r w:rsidR="00836209">
        <w:t xml:space="preserve"> </w:t>
      </w:r>
      <w:r w:rsidRPr="00836209">
        <w:rPr>
          <w:sz w:val="28"/>
          <w:szCs w:val="28"/>
        </w:rPr>
        <w:t>согласно приложению.</w:t>
      </w:r>
      <w:proofErr w:type="gramEnd"/>
    </w:p>
    <w:p w:rsidR="004B2279" w:rsidRDefault="005D0566" w:rsidP="00291430">
      <w:pPr>
        <w:widowControl/>
        <w:spacing w:line="360" w:lineRule="auto"/>
        <w:ind w:firstLine="539"/>
        <w:jc w:val="both"/>
        <w:rPr>
          <w:sz w:val="28"/>
          <w:szCs w:val="28"/>
        </w:rPr>
      </w:pPr>
      <w:r w:rsidRPr="00672E8A">
        <w:rPr>
          <w:sz w:val="28"/>
          <w:szCs w:val="28"/>
        </w:rPr>
        <w:t xml:space="preserve">3. </w:t>
      </w:r>
      <w:r w:rsidR="004B2279">
        <w:rPr>
          <w:sz w:val="28"/>
          <w:szCs w:val="28"/>
        </w:rPr>
        <w:t xml:space="preserve">Признать утратившим силу </w:t>
      </w:r>
      <w:r w:rsidR="00E66326">
        <w:rPr>
          <w:sz w:val="28"/>
          <w:szCs w:val="28"/>
        </w:rPr>
        <w:t>решение Оренбургского городского Совета от 27.10.2022 № 284 «Об утверждении Положения об управлении архитектуры и комплексного развития территорий города».</w:t>
      </w:r>
    </w:p>
    <w:p w:rsidR="005D0566" w:rsidRDefault="004B2279" w:rsidP="005D0566">
      <w:pPr>
        <w:pStyle w:val="ConsPlusNormal"/>
        <w:spacing w:line="36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4. </w:t>
      </w:r>
      <w:r w:rsidR="005D0566" w:rsidRPr="00672E8A">
        <w:rPr>
          <w:rFonts w:ascii="Times New Roman" w:hAnsi="Times New Roman" w:cs="Times New Roman"/>
          <w:sz w:val="28"/>
          <w:szCs w:val="28"/>
        </w:rPr>
        <w:t>Установить, что настоящее решение Совета вступает в силу после его офици</w:t>
      </w:r>
      <w:r w:rsidR="005D0566">
        <w:rPr>
          <w:rFonts w:ascii="Times New Roman" w:hAnsi="Times New Roman" w:cs="Times New Roman"/>
          <w:sz w:val="28"/>
          <w:szCs w:val="28"/>
        </w:rPr>
        <w:t>ального опубликования</w:t>
      </w:r>
      <w:r w:rsidR="005D0566" w:rsidRPr="00672E8A">
        <w:rPr>
          <w:rFonts w:ascii="Times New Roman" w:hAnsi="Times New Roman" w:cs="Times New Roman"/>
          <w:sz w:val="28"/>
          <w:szCs w:val="28"/>
        </w:rPr>
        <w:t xml:space="preserve">, </w:t>
      </w:r>
      <w:r w:rsidR="00344E9F">
        <w:rPr>
          <w:rFonts w:ascii="Times New Roman" w:hAnsi="Times New Roman" w:cs="Times New Roman"/>
          <w:sz w:val="28"/>
          <w:szCs w:val="28"/>
        </w:rPr>
        <w:t>за исключением пункта</w:t>
      </w:r>
      <w:r w:rsidR="00836209">
        <w:rPr>
          <w:rFonts w:ascii="Times New Roman" w:hAnsi="Times New Roman" w:cs="Times New Roman"/>
          <w:sz w:val="28"/>
          <w:szCs w:val="28"/>
        </w:rPr>
        <w:t xml:space="preserve"> </w:t>
      </w:r>
      <w:r w:rsidR="00291430">
        <w:rPr>
          <w:rFonts w:ascii="Times New Roman" w:hAnsi="Times New Roman" w:cs="Times New Roman"/>
          <w:sz w:val="28"/>
          <w:szCs w:val="28"/>
        </w:rPr>
        <w:t xml:space="preserve">1 решения Совета, </w:t>
      </w:r>
      <w:r w:rsidR="008D6DE6">
        <w:rPr>
          <w:rFonts w:ascii="Times New Roman" w:hAnsi="Times New Roman" w:cs="Times New Roman"/>
          <w:sz w:val="28"/>
          <w:szCs w:val="28"/>
        </w:rPr>
        <w:t>пункта 3</w:t>
      </w:r>
      <w:r w:rsidR="00007282">
        <w:rPr>
          <w:rFonts w:ascii="Times New Roman" w:hAnsi="Times New Roman" w:cs="Times New Roman"/>
          <w:sz w:val="28"/>
          <w:szCs w:val="28"/>
        </w:rPr>
        <w:t xml:space="preserve"> </w:t>
      </w:r>
      <w:r w:rsidR="0006763F">
        <w:rPr>
          <w:rFonts w:ascii="Times New Roman" w:hAnsi="Times New Roman" w:cs="Times New Roman"/>
          <w:sz w:val="28"/>
          <w:szCs w:val="28"/>
        </w:rPr>
        <w:t>приложения к решению Совета.</w:t>
      </w:r>
    </w:p>
    <w:p w:rsidR="00304115" w:rsidRDefault="004A03A9" w:rsidP="004A03A9">
      <w:pPr>
        <w:widowControl/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91430">
        <w:rPr>
          <w:sz w:val="28"/>
          <w:szCs w:val="28"/>
        </w:rPr>
        <w:t xml:space="preserve">. </w:t>
      </w:r>
      <w:proofErr w:type="gramStart"/>
      <w:r w:rsidR="00291430">
        <w:rPr>
          <w:sz w:val="28"/>
          <w:szCs w:val="28"/>
        </w:rPr>
        <w:t xml:space="preserve">Пункт 1 решения Совета вступает в силу с 01.03.2026, </w:t>
      </w:r>
      <w:r w:rsidR="0090431E">
        <w:rPr>
          <w:sz w:val="28"/>
          <w:szCs w:val="28"/>
        </w:rPr>
        <w:t>пункт</w:t>
      </w:r>
      <w:r w:rsidR="0006763F">
        <w:rPr>
          <w:sz w:val="28"/>
          <w:szCs w:val="28"/>
        </w:rPr>
        <w:t xml:space="preserve"> </w:t>
      </w:r>
      <w:r w:rsidR="0090431E">
        <w:rPr>
          <w:sz w:val="28"/>
          <w:szCs w:val="28"/>
        </w:rPr>
        <w:t>3</w:t>
      </w:r>
      <w:r w:rsidR="0006763F">
        <w:rPr>
          <w:sz w:val="28"/>
          <w:szCs w:val="28"/>
        </w:rPr>
        <w:t xml:space="preserve"> приложения к решению Совета</w:t>
      </w:r>
      <w:r w:rsidR="0090431E">
        <w:rPr>
          <w:sz w:val="28"/>
          <w:szCs w:val="28"/>
        </w:rPr>
        <w:t xml:space="preserve"> вступае</w:t>
      </w:r>
      <w:r w:rsidR="00142844">
        <w:rPr>
          <w:sz w:val="28"/>
          <w:szCs w:val="28"/>
        </w:rPr>
        <w:t xml:space="preserve">т в силу после истечения срока действия </w:t>
      </w:r>
      <w:hyperlink r:id="rId11" w:history="1">
        <w:r w:rsidR="00142844" w:rsidRPr="00142844">
          <w:rPr>
            <w:sz w:val="28"/>
            <w:szCs w:val="28"/>
          </w:rPr>
          <w:t>Закона</w:t>
        </w:r>
      </w:hyperlink>
      <w:r w:rsidR="00142844" w:rsidRPr="00142844">
        <w:rPr>
          <w:sz w:val="28"/>
          <w:szCs w:val="28"/>
        </w:rPr>
        <w:t xml:space="preserve"> Оренбургской области </w:t>
      </w:r>
      <w:r w:rsidR="008D6DE6">
        <w:rPr>
          <w:sz w:val="28"/>
          <w:szCs w:val="28"/>
        </w:rPr>
        <w:t>от 24.12.2020 №</w:t>
      </w:r>
      <w:r w:rsidR="00142844">
        <w:rPr>
          <w:sz w:val="28"/>
          <w:szCs w:val="28"/>
        </w:rPr>
        <w:t xml:space="preserve"> 2564/720-VI-ОЗ «</w:t>
      </w:r>
      <w:r w:rsidR="00142844" w:rsidRPr="00142844">
        <w:rPr>
          <w:sz w:val="28"/>
          <w:szCs w:val="28"/>
        </w:rPr>
        <w:t>О перераспределении отдельных полномочий в области градостроительной деятельности между органами местного самоуправления муниципального образования город Оренбург Оренбургской области и органами государствен</w:t>
      </w:r>
      <w:r w:rsidR="00142844">
        <w:rPr>
          <w:sz w:val="28"/>
          <w:szCs w:val="28"/>
        </w:rPr>
        <w:t>ной власти Оренбургской области».</w:t>
      </w:r>
      <w:proofErr w:type="gramEnd"/>
    </w:p>
    <w:p w:rsidR="00BD08A3" w:rsidRPr="00BD08A3" w:rsidRDefault="004A03A9" w:rsidP="00BD08A3">
      <w:pPr>
        <w:pStyle w:val="a4"/>
        <w:tabs>
          <w:tab w:val="left" w:pos="993"/>
          <w:tab w:val="left" w:pos="7655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  <w:shd w:val="clear" w:color="auto" w:fill="FFFFFF"/>
        </w:rPr>
      </w:pPr>
      <w:bookmarkStart w:id="2" w:name="sub_4"/>
      <w:bookmarkEnd w:id="1"/>
      <w:r>
        <w:rPr>
          <w:sz w:val="28"/>
          <w:szCs w:val="28"/>
        </w:rPr>
        <w:t>6</w:t>
      </w:r>
      <w:r w:rsidR="00C64C8A" w:rsidRPr="00B66916">
        <w:rPr>
          <w:sz w:val="28"/>
          <w:szCs w:val="28"/>
        </w:rPr>
        <w:t xml:space="preserve">. </w:t>
      </w:r>
      <w:bookmarkStart w:id="3" w:name="sub_5"/>
      <w:bookmarkEnd w:id="2"/>
      <w:r w:rsidR="00BD08A3" w:rsidRPr="00BD08A3">
        <w:rPr>
          <w:sz w:val="28"/>
          <w:szCs w:val="28"/>
        </w:rPr>
        <w:t xml:space="preserve">Поручить организацию исполнения настоящего решения Совета </w:t>
      </w:r>
      <w:r w:rsidR="00BD08A3" w:rsidRPr="00BD08A3">
        <w:rPr>
          <w:bCs/>
          <w:color w:val="000000"/>
          <w:sz w:val="28"/>
          <w:szCs w:val="28"/>
          <w:shd w:val="clear" w:color="auto" w:fill="FFFFFF"/>
        </w:rPr>
        <w:t>заместителю Главы города Оренбурга по градостроительству, земельным вопросам и дорожному хозяйству.</w:t>
      </w:r>
    </w:p>
    <w:p w:rsidR="00BD08A3" w:rsidRPr="00BD08A3" w:rsidRDefault="004A03A9" w:rsidP="00BD08A3">
      <w:pPr>
        <w:pStyle w:val="a4"/>
        <w:tabs>
          <w:tab w:val="left" w:pos="993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D08A3" w:rsidRPr="00BD08A3">
        <w:rPr>
          <w:sz w:val="28"/>
          <w:szCs w:val="28"/>
        </w:rPr>
        <w:t xml:space="preserve">. Возложить </w:t>
      </w:r>
      <w:proofErr w:type="gramStart"/>
      <w:r w:rsidR="00BD08A3" w:rsidRPr="00BD08A3">
        <w:rPr>
          <w:sz w:val="28"/>
          <w:szCs w:val="28"/>
        </w:rPr>
        <w:t>контроль за</w:t>
      </w:r>
      <w:proofErr w:type="gramEnd"/>
      <w:r w:rsidR="00BD08A3" w:rsidRPr="00BD08A3">
        <w:rPr>
          <w:sz w:val="28"/>
          <w:szCs w:val="28"/>
        </w:rPr>
        <w:t xml:space="preserve"> исполнением настоящего решения Совета                          на председателя постоянного депутатского комитета Совета по местному самоуправлению и правотворчеству.</w:t>
      </w:r>
    </w:p>
    <w:p w:rsidR="00B66916" w:rsidRDefault="00B66916" w:rsidP="00BD08A3">
      <w:pPr>
        <w:spacing w:line="360" w:lineRule="auto"/>
        <w:ind w:firstLine="720"/>
        <w:jc w:val="both"/>
        <w:rPr>
          <w:sz w:val="28"/>
          <w:szCs w:val="28"/>
        </w:rPr>
      </w:pPr>
    </w:p>
    <w:p w:rsidR="00B66916" w:rsidRDefault="00B66916" w:rsidP="003D6264">
      <w:pPr>
        <w:spacing w:line="360" w:lineRule="auto"/>
        <w:jc w:val="both"/>
        <w:rPr>
          <w:sz w:val="28"/>
          <w:szCs w:val="28"/>
        </w:rPr>
      </w:pPr>
    </w:p>
    <w:p w:rsidR="006F7E76" w:rsidRPr="00B66916" w:rsidRDefault="006F7E76" w:rsidP="003D6264">
      <w:pPr>
        <w:spacing w:line="360" w:lineRule="auto"/>
        <w:jc w:val="both"/>
        <w:rPr>
          <w:sz w:val="28"/>
          <w:szCs w:val="28"/>
        </w:rPr>
      </w:pPr>
      <w:r w:rsidRPr="00B66916">
        <w:rPr>
          <w:sz w:val="28"/>
          <w:szCs w:val="28"/>
        </w:rPr>
        <w:t>Председатель</w:t>
      </w:r>
    </w:p>
    <w:p w:rsidR="006F7E76" w:rsidRPr="00B66916" w:rsidRDefault="006F7E76" w:rsidP="003D6264">
      <w:pPr>
        <w:spacing w:line="360" w:lineRule="auto"/>
        <w:jc w:val="both"/>
        <w:rPr>
          <w:sz w:val="28"/>
          <w:szCs w:val="28"/>
        </w:rPr>
      </w:pPr>
      <w:r w:rsidRPr="00B66916">
        <w:rPr>
          <w:sz w:val="28"/>
          <w:szCs w:val="28"/>
        </w:rPr>
        <w:t xml:space="preserve">Оренбургского городского Совета                                       </w:t>
      </w:r>
      <w:r w:rsidR="004B13C2" w:rsidRPr="00B66916">
        <w:rPr>
          <w:sz w:val="28"/>
          <w:szCs w:val="28"/>
        </w:rPr>
        <w:t xml:space="preserve">        </w:t>
      </w:r>
      <w:r w:rsidR="004B28EE">
        <w:rPr>
          <w:sz w:val="28"/>
          <w:szCs w:val="28"/>
        </w:rPr>
        <w:t xml:space="preserve">      </w:t>
      </w:r>
      <w:r w:rsidR="004B13C2" w:rsidRPr="00B66916">
        <w:rPr>
          <w:sz w:val="28"/>
          <w:szCs w:val="28"/>
        </w:rPr>
        <w:t xml:space="preserve">     </w:t>
      </w:r>
      <w:r w:rsidR="00B66916">
        <w:rPr>
          <w:sz w:val="28"/>
          <w:szCs w:val="28"/>
        </w:rPr>
        <w:t xml:space="preserve"> </w:t>
      </w:r>
      <w:r w:rsidR="004B28EE">
        <w:rPr>
          <w:sz w:val="28"/>
          <w:szCs w:val="28"/>
        </w:rPr>
        <w:t>С.А. Бабин</w:t>
      </w:r>
    </w:p>
    <w:p w:rsidR="00B66916" w:rsidRDefault="00B66916" w:rsidP="003D6264">
      <w:pPr>
        <w:spacing w:line="360" w:lineRule="auto"/>
        <w:jc w:val="both"/>
        <w:rPr>
          <w:sz w:val="28"/>
          <w:szCs w:val="28"/>
        </w:rPr>
      </w:pPr>
    </w:p>
    <w:bookmarkEnd w:id="3"/>
    <w:p w:rsidR="004B43ED" w:rsidRDefault="004B43ED" w:rsidP="003D6264">
      <w:pPr>
        <w:spacing w:line="360" w:lineRule="auto"/>
        <w:jc w:val="both"/>
        <w:rPr>
          <w:sz w:val="28"/>
          <w:szCs w:val="28"/>
        </w:rPr>
      </w:pPr>
    </w:p>
    <w:p w:rsidR="00317872" w:rsidRDefault="00317872" w:rsidP="003D6264">
      <w:pPr>
        <w:spacing w:line="360" w:lineRule="auto"/>
        <w:jc w:val="both"/>
        <w:rPr>
          <w:sz w:val="28"/>
          <w:szCs w:val="28"/>
        </w:rPr>
      </w:pPr>
    </w:p>
    <w:p w:rsidR="00890AA2" w:rsidRDefault="00890AA2" w:rsidP="003D6264">
      <w:pPr>
        <w:spacing w:line="360" w:lineRule="auto"/>
        <w:jc w:val="both"/>
        <w:rPr>
          <w:sz w:val="28"/>
          <w:szCs w:val="28"/>
        </w:rPr>
      </w:pPr>
    </w:p>
    <w:p w:rsidR="00317872" w:rsidRDefault="00317872" w:rsidP="003D6264">
      <w:pPr>
        <w:spacing w:line="360" w:lineRule="auto"/>
        <w:jc w:val="both"/>
        <w:rPr>
          <w:sz w:val="28"/>
          <w:szCs w:val="28"/>
        </w:rPr>
      </w:pPr>
    </w:p>
    <w:p w:rsidR="008D6DE6" w:rsidRDefault="008D6DE6" w:rsidP="003D6264">
      <w:pPr>
        <w:spacing w:line="360" w:lineRule="auto"/>
        <w:jc w:val="both"/>
        <w:rPr>
          <w:sz w:val="28"/>
          <w:szCs w:val="28"/>
        </w:rPr>
      </w:pPr>
    </w:p>
    <w:p w:rsidR="003153BE" w:rsidRDefault="003153BE" w:rsidP="003D6264">
      <w:pPr>
        <w:spacing w:line="360" w:lineRule="auto"/>
        <w:jc w:val="both"/>
        <w:rPr>
          <w:sz w:val="28"/>
          <w:szCs w:val="28"/>
        </w:rPr>
      </w:pPr>
    </w:p>
    <w:p w:rsidR="003153BE" w:rsidRDefault="003153BE" w:rsidP="003D6264">
      <w:pPr>
        <w:spacing w:line="360" w:lineRule="auto"/>
        <w:jc w:val="both"/>
        <w:rPr>
          <w:sz w:val="28"/>
          <w:szCs w:val="28"/>
        </w:rPr>
      </w:pPr>
    </w:p>
    <w:p w:rsidR="003153BE" w:rsidRDefault="003153BE" w:rsidP="003D6264">
      <w:pPr>
        <w:spacing w:line="360" w:lineRule="auto"/>
        <w:jc w:val="both"/>
        <w:rPr>
          <w:sz w:val="28"/>
          <w:szCs w:val="28"/>
        </w:rPr>
      </w:pPr>
    </w:p>
    <w:p w:rsidR="0090431E" w:rsidRDefault="0090431E" w:rsidP="003D6264">
      <w:pPr>
        <w:spacing w:line="360" w:lineRule="auto"/>
        <w:jc w:val="both"/>
        <w:rPr>
          <w:sz w:val="28"/>
          <w:szCs w:val="28"/>
        </w:rPr>
      </w:pPr>
    </w:p>
    <w:p w:rsidR="00317872" w:rsidRPr="00317872" w:rsidRDefault="00317872" w:rsidP="00317872">
      <w:pPr>
        <w:ind w:left="5664"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Приложение </w:t>
      </w:r>
    </w:p>
    <w:p w:rsidR="00317872" w:rsidRPr="00317872" w:rsidRDefault="00317872" w:rsidP="00317872">
      <w:pPr>
        <w:ind w:left="5664" w:firstLine="709"/>
        <w:jc w:val="both"/>
        <w:rPr>
          <w:rFonts w:eastAsiaTheme="minorHAnsi"/>
          <w:sz w:val="28"/>
          <w:szCs w:val="28"/>
          <w:lang w:eastAsia="en-US"/>
        </w:rPr>
      </w:pPr>
      <w:r w:rsidRPr="00317872">
        <w:rPr>
          <w:rFonts w:eastAsiaTheme="minorHAnsi"/>
          <w:sz w:val="28"/>
          <w:szCs w:val="28"/>
          <w:lang w:eastAsia="en-US"/>
        </w:rPr>
        <w:t>к решению Совета</w:t>
      </w:r>
    </w:p>
    <w:p w:rsidR="00317872" w:rsidRPr="003153BE" w:rsidRDefault="00317872" w:rsidP="00317872">
      <w:pPr>
        <w:ind w:left="5664" w:firstLine="709"/>
        <w:jc w:val="both"/>
        <w:rPr>
          <w:rFonts w:eastAsiaTheme="minorHAnsi"/>
          <w:sz w:val="28"/>
          <w:szCs w:val="28"/>
          <w:lang w:eastAsia="en-US"/>
        </w:rPr>
      </w:pPr>
      <w:r w:rsidRPr="00317872">
        <w:rPr>
          <w:rFonts w:eastAsiaTheme="minorHAnsi"/>
          <w:sz w:val="28"/>
          <w:szCs w:val="28"/>
          <w:lang w:eastAsia="en-US"/>
        </w:rPr>
        <w:t xml:space="preserve">от </w:t>
      </w:r>
      <w:bookmarkStart w:id="4" w:name="_GoBack"/>
      <w:r w:rsidR="003153BE" w:rsidRPr="003153BE">
        <w:rPr>
          <w:bCs/>
          <w:color w:val="000000"/>
          <w:sz w:val="28"/>
          <w:szCs w:val="28"/>
          <w:u w:val="single"/>
        </w:rPr>
        <w:t>25.12.2025</w:t>
      </w:r>
      <w:r w:rsidR="003153BE" w:rsidRPr="003153BE">
        <w:rPr>
          <w:sz w:val="28"/>
          <w:szCs w:val="28"/>
        </w:rPr>
        <w:t xml:space="preserve"> № </w:t>
      </w:r>
      <w:r w:rsidR="003153BE" w:rsidRPr="003153BE">
        <w:rPr>
          <w:sz w:val="28"/>
          <w:szCs w:val="28"/>
          <w:u w:val="single"/>
        </w:rPr>
        <w:t>44</w:t>
      </w:r>
    </w:p>
    <w:bookmarkEnd w:id="4"/>
    <w:p w:rsidR="00317872" w:rsidRDefault="00317872" w:rsidP="003D6264">
      <w:pPr>
        <w:spacing w:line="360" w:lineRule="auto"/>
        <w:jc w:val="both"/>
        <w:rPr>
          <w:sz w:val="28"/>
          <w:szCs w:val="28"/>
        </w:rPr>
      </w:pPr>
    </w:p>
    <w:p w:rsidR="00317872" w:rsidRDefault="00317872" w:rsidP="003D6264">
      <w:pPr>
        <w:spacing w:line="360" w:lineRule="auto"/>
        <w:jc w:val="both"/>
        <w:rPr>
          <w:sz w:val="28"/>
          <w:szCs w:val="28"/>
        </w:rPr>
      </w:pPr>
    </w:p>
    <w:p w:rsidR="00F359F2" w:rsidRDefault="00317872" w:rsidP="003731F3">
      <w:pPr>
        <w:spacing w:line="360" w:lineRule="auto"/>
        <w:ind w:left="-567"/>
        <w:jc w:val="center"/>
        <w:rPr>
          <w:sz w:val="28"/>
          <w:szCs w:val="28"/>
        </w:rPr>
      </w:pPr>
      <w:r>
        <w:rPr>
          <w:sz w:val="28"/>
          <w:szCs w:val="28"/>
        </w:rPr>
        <w:t>Изменения,</w:t>
      </w:r>
    </w:p>
    <w:p w:rsidR="00317872" w:rsidRDefault="00317872" w:rsidP="003731F3">
      <w:pPr>
        <w:spacing w:line="360" w:lineRule="auto"/>
        <w:ind w:left="-567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вносимые в </w:t>
      </w:r>
      <w:r w:rsidR="00F359F2">
        <w:rPr>
          <w:sz w:val="28"/>
          <w:szCs w:val="28"/>
        </w:rPr>
        <w:t xml:space="preserve">Положение </w:t>
      </w:r>
      <w:r w:rsidR="00F359F2" w:rsidRPr="00836209">
        <w:rPr>
          <w:sz w:val="28"/>
          <w:szCs w:val="28"/>
        </w:rPr>
        <w:t>о департаменте градостроительства и земельных отношений администрации</w:t>
      </w:r>
      <w:r w:rsidR="00936A5E">
        <w:rPr>
          <w:sz w:val="28"/>
          <w:szCs w:val="28"/>
        </w:rPr>
        <w:t xml:space="preserve"> города Оренбурга, утвержденное</w:t>
      </w:r>
      <w:r w:rsidR="00F359F2" w:rsidRPr="00836209">
        <w:rPr>
          <w:sz w:val="28"/>
          <w:szCs w:val="28"/>
        </w:rPr>
        <w:t xml:space="preserve"> решением Оренбургского городского Совета от 18.02.2011 № 114 (с изменениями, внесенными решениями Оренбургского городского Совета </w:t>
      </w:r>
      <w:r w:rsidR="00F359F2" w:rsidRPr="00836209">
        <w:rPr>
          <w:sz w:val="28"/>
          <w:szCs w:val="28"/>
        </w:rPr>
        <w:br/>
        <w:t xml:space="preserve">от 28.06.2011 № 209, от 28.06.2011  № 217, от 06.09.2011 № 260, от 27.12.2011 </w:t>
      </w:r>
      <w:r w:rsidR="003731F3">
        <w:rPr>
          <w:sz w:val="28"/>
          <w:szCs w:val="28"/>
        </w:rPr>
        <w:br/>
      </w:r>
      <w:r w:rsidR="00F359F2" w:rsidRPr="00836209">
        <w:rPr>
          <w:sz w:val="28"/>
          <w:szCs w:val="28"/>
        </w:rPr>
        <w:t>№ 331, от 11.06.2013 № 628, от 10.10.2013 № 677, от 28.04.2014 № 818, </w:t>
      </w:r>
      <w:r w:rsidR="00F359F2" w:rsidRPr="00836209">
        <w:rPr>
          <w:sz w:val="28"/>
          <w:szCs w:val="28"/>
        </w:rPr>
        <w:br/>
        <w:t xml:space="preserve">от 25.02.2015 № 980, от 09.07.2015 № 1097, от 18.08.2015 № 1143, от 22.12.2015 </w:t>
      </w:r>
      <w:r w:rsidR="003731F3">
        <w:rPr>
          <w:sz w:val="28"/>
          <w:szCs w:val="28"/>
        </w:rPr>
        <w:br/>
      </w:r>
      <w:r w:rsidR="00F359F2" w:rsidRPr="00836209">
        <w:rPr>
          <w:sz w:val="28"/>
          <w:szCs w:val="28"/>
        </w:rPr>
        <w:t>№ 58</w:t>
      </w:r>
      <w:proofErr w:type="gramEnd"/>
      <w:r w:rsidR="00F359F2" w:rsidRPr="00836209">
        <w:rPr>
          <w:sz w:val="28"/>
          <w:szCs w:val="28"/>
        </w:rPr>
        <w:t>, </w:t>
      </w:r>
      <w:proofErr w:type="gramStart"/>
      <w:r w:rsidR="00F359F2" w:rsidRPr="00836209">
        <w:rPr>
          <w:sz w:val="28"/>
          <w:szCs w:val="28"/>
        </w:rPr>
        <w:t>от 28.04.2016 № 145, от</w:t>
      </w:r>
      <w:r w:rsidR="00F359F2" w:rsidRPr="002A2B42">
        <w:rPr>
          <w:sz w:val="28"/>
          <w:szCs w:val="28"/>
        </w:rPr>
        <w:t xml:space="preserve"> 17.06.2016 № 173, от 28.02.2017 № 304, </w:t>
      </w:r>
      <w:r w:rsidR="00F359F2" w:rsidRPr="002A2B42">
        <w:rPr>
          <w:sz w:val="28"/>
          <w:szCs w:val="28"/>
        </w:rPr>
        <w:br/>
        <w:t xml:space="preserve">от 27.04.2018 № 505, от 28.04.2018 № 524, от 20.06.2018 № 550, от 28.02.2019 </w:t>
      </w:r>
      <w:r w:rsidR="00F359F2" w:rsidRPr="002A2B42">
        <w:rPr>
          <w:sz w:val="28"/>
          <w:szCs w:val="28"/>
        </w:rPr>
        <w:br/>
        <w:t>№ 652, от 29.10.2019 № 779, от 24.12.2020 № 41, от 25.11.2021 № 164, </w:t>
      </w:r>
      <w:r w:rsidR="00F359F2" w:rsidRPr="002A2B42">
        <w:rPr>
          <w:sz w:val="28"/>
          <w:szCs w:val="28"/>
        </w:rPr>
        <w:br/>
        <w:t xml:space="preserve">от 02.06.2022 № 229, от 27.10.2022 № 282, от 04.09.2023 № 391, от  31.10.2024 </w:t>
      </w:r>
      <w:r w:rsidR="003731F3">
        <w:rPr>
          <w:sz w:val="28"/>
          <w:szCs w:val="28"/>
        </w:rPr>
        <w:br/>
      </w:r>
      <w:r w:rsidR="00F359F2" w:rsidRPr="002A2B42">
        <w:rPr>
          <w:sz w:val="28"/>
          <w:szCs w:val="28"/>
        </w:rPr>
        <w:t>№ 548, от 31.10.2024 № 549</w:t>
      </w:r>
      <w:r w:rsidR="00F359F2">
        <w:rPr>
          <w:sz w:val="28"/>
          <w:szCs w:val="28"/>
        </w:rPr>
        <w:t xml:space="preserve">, </w:t>
      </w:r>
      <w:r w:rsidR="00936A5E">
        <w:rPr>
          <w:sz w:val="28"/>
          <w:szCs w:val="28"/>
        </w:rPr>
        <w:t xml:space="preserve">от </w:t>
      </w:r>
      <w:r w:rsidR="0090431E">
        <w:rPr>
          <w:sz w:val="28"/>
          <w:szCs w:val="28"/>
        </w:rPr>
        <w:t xml:space="preserve">27.02.2025 № 587, </w:t>
      </w:r>
      <w:r w:rsidR="00F359F2">
        <w:rPr>
          <w:sz w:val="28"/>
          <w:szCs w:val="28"/>
        </w:rPr>
        <w:t>от 20.11.2025 № 15)</w:t>
      </w:r>
      <w:proofErr w:type="gramEnd"/>
    </w:p>
    <w:p w:rsidR="003731F3" w:rsidRDefault="003731F3" w:rsidP="003731F3">
      <w:pPr>
        <w:spacing w:line="360" w:lineRule="auto"/>
        <w:ind w:left="-567"/>
        <w:jc w:val="center"/>
        <w:rPr>
          <w:sz w:val="28"/>
          <w:szCs w:val="28"/>
        </w:rPr>
      </w:pPr>
    </w:p>
    <w:p w:rsidR="00257431" w:rsidRPr="00257431" w:rsidRDefault="00F6620A" w:rsidP="003731F3">
      <w:pPr>
        <w:pStyle w:val="a4"/>
        <w:widowControl/>
        <w:numPr>
          <w:ilvl w:val="0"/>
          <w:numId w:val="13"/>
        </w:numPr>
        <w:spacing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Дополнить пункт 2.1.2 абзацами следующего содержания:</w:t>
      </w:r>
    </w:p>
    <w:p w:rsidR="00257431" w:rsidRDefault="00F6620A" w:rsidP="003731F3">
      <w:pPr>
        <w:widowControl/>
        <w:spacing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«о</w:t>
      </w:r>
      <w:r w:rsidR="00257431">
        <w:rPr>
          <w:color w:val="000000"/>
          <w:sz w:val="28"/>
          <w:szCs w:val="28"/>
        </w:rPr>
        <w:t xml:space="preserve"> создании межведомственной комиссии по проведению оценки фактического состояния объектов капитального строительства </w:t>
      </w:r>
      <w:r w:rsidR="00257431">
        <w:rPr>
          <w:color w:val="000000"/>
          <w:sz w:val="28"/>
          <w:szCs w:val="28"/>
        </w:rPr>
        <w:br/>
        <w:t>(за исключением многоквартирных домов) и (или) территории, на которой расположены такие объекты капитального строительства,</w:t>
      </w:r>
      <w:r>
        <w:rPr>
          <w:color w:val="000000"/>
          <w:sz w:val="28"/>
          <w:szCs w:val="28"/>
        </w:rPr>
        <w:t xml:space="preserve"> </w:t>
      </w:r>
      <w:r w:rsidR="00257431">
        <w:rPr>
          <w:color w:val="000000"/>
          <w:sz w:val="28"/>
          <w:szCs w:val="28"/>
        </w:rPr>
        <w:t>для признания их аварийными и подлежащими сносу</w:t>
      </w:r>
      <w:r>
        <w:rPr>
          <w:color w:val="000000"/>
          <w:sz w:val="28"/>
          <w:szCs w:val="28"/>
        </w:rPr>
        <w:t xml:space="preserve"> </w:t>
      </w:r>
      <w:r w:rsidR="00257431">
        <w:rPr>
          <w:color w:val="000000"/>
          <w:sz w:val="28"/>
          <w:szCs w:val="28"/>
        </w:rPr>
        <w:t>в целях принятия решения о комплексном развитии территории</w:t>
      </w:r>
      <w:r>
        <w:rPr>
          <w:color w:val="000000"/>
          <w:sz w:val="28"/>
          <w:szCs w:val="28"/>
        </w:rPr>
        <w:t>;</w:t>
      </w:r>
    </w:p>
    <w:p w:rsidR="00257431" w:rsidRDefault="00F6620A" w:rsidP="003731F3">
      <w:pPr>
        <w:widowControl/>
        <w:spacing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</w:t>
      </w:r>
      <w:r w:rsidR="00257431">
        <w:rPr>
          <w:color w:val="000000"/>
          <w:sz w:val="28"/>
          <w:szCs w:val="28"/>
        </w:rPr>
        <w:t xml:space="preserve">б утверждении перечня объектов капитального строительства,  </w:t>
      </w:r>
      <w:r w:rsidR="00257431">
        <w:rPr>
          <w:color w:val="000000"/>
          <w:sz w:val="28"/>
          <w:szCs w:val="28"/>
        </w:rPr>
        <w:br/>
        <w:t>фактическое состояние которых подлежит оценке</w:t>
      </w:r>
      <w:proofErr w:type="gramStart"/>
      <w:r w:rsidR="0042484E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».</w:t>
      </w:r>
      <w:proofErr w:type="gramEnd"/>
    </w:p>
    <w:p w:rsidR="00257431" w:rsidRPr="00F6620A" w:rsidRDefault="00F6620A" w:rsidP="003731F3">
      <w:pPr>
        <w:pStyle w:val="a4"/>
        <w:widowControl/>
        <w:numPr>
          <w:ilvl w:val="0"/>
          <w:numId w:val="13"/>
        </w:numPr>
        <w:spacing w:line="360" w:lineRule="auto"/>
        <w:ind w:left="-567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Дополнить пункт </w:t>
      </w:r>
      <w:r w:rsidR="00257431" w:rsidRPr="00F6620A">
        <w:rPr>
          <w:color w:val="000000"/>
          <w:sz w:val="28"/>
          <w:szCs w:val="28"/>
        </w:rPr>
        <w:t xml:space="preserve"> 2.1.3 </w:t>
      </w:r>
      <w:r w:rsidR="0077595C">
        <w:rPr>
          <w:color w:val="000000"/>
          <w:sz w:val="28"/>
          <w:szCs w:val="28"/>
        </w:rPr>
        <w:t>абзацем</w:t>
      </w:r>
      <w:r>
        <w:rPr>
          <w:color w:val="000000"/>
          <w:sz w:val="28"/>
          <w:szCs w:val="28"/>
        </w:rPr>
        <w:t xml:space="preserve"> следующего содержания:</w:t>
      </w:r>
    </w:p>
    <w:p w:rsidR="00257431" w:rsidRDefault="00F6620A" w:rsidP="003731F3">
      <w:pPr>
        <w:widowControl/>
        <w:spacing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257431">
        <w:rPr>
          <w:color w:val="000000"/>
          <w:sz w:val="28"/>
          <w:szCs w:val="28"/>
        </w:rPr>
        <w:t xml:space="preserve">согласование установки информационной вывески, </w:t>
      </w:r>
      <w:proofErr w:type="gramStart"/>
      <w:r w:rsidR="00257431">
        <w:rPr>
          <w:color w:val="000000"/>
          <w:sz w:val="28"/>
          <w:szCs w:val="28"/>
        </w:rPr>
        <w:t>дизайн-проекта</w:t>
      </w:r>
      <w:proofErr w:type="gramEnd"/>
      <w:r w:rsidR="00257431">
        <w:rPr>
          <w:color w:val="000000"/>
          <w:sz w:val="28"/>
          <w:szCs w:val="28"/>
        </w:rPr>
        <w:t xml:space="preserve"> размещения вывески</w:t>
      </w:r>
      <w:r w:rsidR="0077595C">
        <w:rPr>
          <w:color w:val="000000"/>
          <w:sz w:val="28"/>
          <w:szCs w:val="28"/>
        </w:rPr>
        <w:t>.».</w:t>
      </w:r>
    </w:p>
    <w:p w:rsidR="0090431E" w:rsidRDefault="0090431E" w:rsidP="003731F3">
      <w:pPr>
        <w:widowControl/>
        <w:spacing w:line="360" w:lineRule="auto"/>
        <w:ind w:left="-567" w:firstLine="709"/>
        <w:jc w:val="both"/>
        <w:rPr>
          <w:color w:val="000000"/>
          <w:sz w:val="28"/>
          <w:szCs w:val="28"/>
        </w:rPr>
      </w:pPr>
    </w:p>
    <w:p w:rsidR="005D7983" w:rsidRDefault="00FD4B0B" w:rsidP="003731F3">
      <w:pPr>
        <w:pStyle w:val="a4"/>
        <w:widowControl/>
        <w:numPr>
          <w:ilvl w:val="0"/>
          <w:numId w:val="13"/>
        </w:numPr>
        <w:spacing w:line="360" w:lineRule="auto"/>
        <w:ind w:left="-567" w:firstLine="709"/>
        <w:jc w:val="both"/>
        <w:rPr>
          <w:color w:val="000000"/>
          <w:sz w:val="28"/>
          <w:szCs w:val="28"/>
        </w:rPr>
      </w:pPr>
      <w:r w:rsidRPr="005E559D">
        <w:rPr>
          <w:color w:val="000000"/>
          <w:sz w:val="28"/>
          <w:szCs w:val="28"/>
        </w:rPr>
        <w:t xml:space="preserve">Дополнить </w:t>
      </w:r>
      <w:r w:rsidR="0042484E">
        <w:rPr>
          <w:color w:val="000000"/>
          <w:sz w:val="28"/>
          <w:szCs w:val="28"/>
        </w:rPr>
        <w:t xml:space="preserve">пунктами 2.1.27 – </w:t>
      </w:r>
      <w:r w:rsidR="008E0E11" w:rsidRPr="005E559D">
        <w:rPr>
          <w:color w:val="000000"/>
          <w:sz w:val="28"/>
          <w:szCs w:val="28"/>
        </w:rPr>
        <w:t>2.1.</w:t>
      </w:r>
      <w:r w:rsidR="0090431E">
        <w:rPr>
          <w:color w:val="000000"/>
          <w:sz w:val="28"/>
          <w:szCs w:val="28"/>
        </w:rPr>
        <w:t>33</w:t>
      </w:r>
      <w:r w:rsidR="008E0E11" w:rsidRPr="005E559D">
        <w:rPr>
          <w:color w:val="000000"/>
          <w:sz w:val="28"/>
          <w:szCs w:val="28"/>
        </w:rPr>
        <w:t xml:space="preserve"> следующего содержания:</w:t>
      </w:r>
    </w:p>
    <w:p w:rsidR="00F70A67" w:rsidRDefault="0042484E" w:rsidP="003731F3">
      <w:pPr>
        <w:widowControl/>
        <w:spacing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="00D62B5C" w:rsidRPr="005D7983">
        <w:rPr>
          <w:color w:val="000000"/>
          <w:sz w:val="28"/>
          <w:szCs w:val="28"/>
        </w:rPr>
        <w:t xml:space="preserve">2.1.27. </w:t>
      </w:r>
      <w:r w:rsidR="005E559D" w:rsidRPr="005D7983">
        <w:rPr>
          <w:sz w:val="28"/>
          <w:szCs w:val="28"/>
        </w:rPr>
        <w:t>Подготавливает с целью последующего утверждения проект</w:t>
      </w:r>
      <w:r w:rsidR="000404C4" w:rsidRPr="005D7983">
        <w:rPr>
          <w:sz w:val="28"/>
          <w:szCs w:val="28"/>
        </w:rPr>
        <w:t xml:space="preserve"> генерального плана муниципального образования город Оренбург Оренбургской области</w:t>
      </w:r>
      <w:r w:rsidR="0090431E">
        <w:rPr>
          <w:sz w:val="28"/>
          <w:szCs w:val="28"/>
        </w:rPr>
        <w:t>, в том числе внесение</w:t>
      </w:r>
      <w:r w:rsidR="005E559D" w:rsidRPr="005D7983">
        <w:rPr>
          <w:sz w:val="28"/>
          <w:szCs w:val="28"/>
        </w:rPr>
        <w:t xml:space="preserve"> в него изменений. </w:t>
      </w:r>
    </w:p>
    <w:p w:rsidR="005E559D" w:rsidRPr="0068510C" w:rsidRDefault="001D02FD" w:rsidP="003731F3">
      <w:pPr>
        <w:widowControl/>
        <w:spacing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2.1</w:t>
      </w:r>
      <w:r w:rsidR="005E559D" w:rsidRPr="005E559D">
        <w:rPr>
          <w:sz w:val="28"/>
          <w:szCs w:val="28"/>
        </w:rPr>
        <w:t>.</w:t>
      </w:r>
      <w:r>
        <w:rPr>
          <w:sz w:val="28"/>
          <w:szCs w:val="28"/>
        </w:rPr>
        <w:t>28.</w:t>
      </w:r>
      <w:r w:rsidR="005E559D" w:rsidRPr="005E559D">
        <w:rPr>
          <w:sz w:val="28"/>
          <w:szCs w:val="28"/>
        </w:rPr>
        <w:t xml:space="preserve"> Осуществляет проверку проекта </w:t>
      </w:r>
      <w:r w:rsidR="007B585D">
        <w:rPr>
          <w:sz w:val="28"/>
          <w:szCs w:val="28"/>
        </w:rPr>
        <w:t>п</w:t>
      </w:r>
      <w:r w:rsidR="005E559D" w:rsidRPr="005E559D">
        <w:rPr>
          <w:sz w:val="28"/>
          <w:szCs w:val="28"/>
        </w:rPr>
        <w:t>равил землепользования и застройки</w:t>
      </w:r>
      <w:r w:rsidR="0068510C" w:rsidRPr="0068510C">
        <w:rPr>
          <w:sz w:val="28"/>
          <w:szCs w:val="28"/>
        </w:rPr>
        <w:t xml:space="preserve"> </w:t>
      </w:r>
      <w:r w:rsidR="0068510C">
        <w:rPr>
          <w:sz w:val="28"/>
          <w:szCs w:val="28"/>
        </w:rPr>
        <w:t>муниципального образования город Оренбург Оренбургской области</w:t>
      </w:r>
      <w:r w:rsidR="005E559D" w:rsidRPr="005E559D">
        <w:rPr>
          <w:sz w:val="28"/>
          <w:szCs w:val="28"/>
        </w:rPr>
        <w:t xml:space="preserve">, проектов </w:t>
      </w:r>
      <w:r w:rsidR="003731F3">
        <w:rPr>
          <w:sz w:val="28"/>
          <w:szCs w:val="28"/>
        </w:rPr>
        <w:br/>
      </w:r>
      <w:r w:rsidR="0090431E">
        <w:rPr>
          <w:sz w:val="28"/>
          <w:szCs w:val="28"/>
        </w:rPr>
        <w:t>о внесении в них</w:t>
      </w:r>
      <w:r w:rsidR="005E559D" w:rsidRPr="005E559D">
        <w:rPr>
          <w:sz w:val="28"/>
          <w:szCs w:val="28"/>
        </w:rPr>
        <w:t xml:space="preserve"> изменений на соответствие требов</w:t>
      </w:r>
      <w:r w:rsidR="00B75EC9">
        <w:rPr>
          <w:sz w:val="28"/>
          <w:szCs w:val="28"/>
        </w:rPr>
        <w:t>аниям технических регламентов, г</w:t>
      </w:r>
      <w:r w:rsidR="005E559D" w:rsidRPr="005E559D">
        <w:rPr>
          <w:sz w:val="28"/>
          <w:szCs w:val="28"/>
        </w:rPr>
        <w:t>енеральному плану</w:t>
      </w:r>
      <w:r w:rsidR="006E7FA4">
        <w:rPr>
          <w:sz w:val="28"/>
          <w:szCs w:val="28"/>
        </w:rPr>
        <w:t xml:space="preserve"> </w:t>
      </w:r>
      <w:r w:rsidR="006E7FA4" w:rsidRPr="006E7FA4">
        <w:rPr>
          <w:sz w:val="28"/>
          <w:szCs w:val="28"/>
        </w:rPr>
        <w:t>муниципального образования город Оренбург Оренбургской области</w:t>
      </w:r>
      <w:r w:rsidR="005E559D" w:rsidRPr="005E559D">
        <w:rPr>
          <w:sz w:val="28"/>
          <w:szCs w:val="28"/>
        </w:rPr>
        <w:t xml:space="preserve">, сведениям Единого государственного реестра недвижимости, сведениям, документам и материалам, содержащимся в государственных информационных системах обеспечения градостроительной деятельности. </w:t>
      </w:r>
    </w:p>
    <w:p w:rsidR="005E559D" w:rsidRPr="005E559D" w:rsidRDefault="001D02FD" w:rsidP="005E559D">
      <w:pPr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5E559D" w:rsidRPr="005E559D">
        <w:rPr>
          <w:sz w:val="28"/>
          <w:szCs w:val="28"/>
        </w:rPr>
        <w:t>.</w:t>
      </w:r>
      <w:r>
        <w:rPr>
          <w:sz w:val="28"/>
          <w:szCs w:val="28"/>
        </w:rPr>
        <w:t>29</w:t>
      </w:r>
      <w:r w:rsidR="006E7FA4">
        <w:rPr>
          <w:sz w:val="28"/>
          <w:szCs w:val="28"/>
        </w:rPr>
        <w:t>.</w:t>
      </w:r>
      <w:r w:rsidR="005E559D" w:rsidRPr="005E559D">
        <w:rPr>
          <w:sz w:val="28"/>
          <w:szCs w:val="28"/>
        </w:rPr>
        <w:t xml:space="preserve"> Разрабатывает проект местных нормативов градостроительного проектирования муниципального образования «город Оренбург», в том числе внесение в них  изменений.</w:t>
      </w:r>
    </w:p>
    <w:p w:rsidR="005E559D" w:rsidRPr="005E559D" w:rsidRDefault="001D02FD" w:rsidP="005E559D">
      <w:pPr>
        <w:spacing w:line="360" w:lineRule="auto"/>
        <w:ind w:left="-567" w:firstLine="709"/>
        <w:jc w:val="both"/>
        <w:rPr>
          <w:rFonts w:eastAsiaTheme="minorEastAsia"/>
          <w:bCs/>
          <w:sz w:val="28"/>
          <w:szCs w:val="28"/>
        </w:rPr>
      </w:pPr>
      <w:r>
        <w:rPr>
          <w:sz w:val="28"/>
          <w:szCs w:val="28"/>
        </w:rPr>
        <w:t>2.1</w:t>
      </w:r>
      <w:r w:rsidR="005E559D" w:rsidRPr="005E559D">
        <w:rPr>
          <w:sz w:val="28"/>
          <w:szCs w:val="28"/>
        </w:rPr>
        <w:t>.</w:t>
      </w:r>
      <w:r>
        <w:rPr>
          <w:sz w:val="28"/>
          <w:szCs w:val="28"/>
        </w:rPr>
        <w:t>30</w:t>
      </w:r>
      <w:r w:rsidR="006E7FA4">
        <w:rPr>
          <w:sz w:val="28"/>
          <w:szCs w:val="28"/>
        </w:rPr>
        <w:t>.</w:t>
      </w:r>
      <w:r w:rsidR="005E559D" w:rsidRPr="005E559D">
        <w:rPr>
          <w:sz w:val="28"/>
          <w:szCs w:val="28"/>
        </w:rPr>
        <w:t xml:space="preserve"> Разрабатывает проекты правовых актов о принятии решения </w:t>
      </w:r>
      <w:r w:rsidR="005E559D" w:rsidRPr="005E559D">
        <w:rPr>
          <w:sz w:val="28"/>
          <w:szCs w:val="28"/>
        </w:rPr>
        <w:br/>
        <w:t>о подготовке документации по планировке территории, об утверждении документации по планировке территории, о внесении в нее изменений.</w:t>
      </w:r>
    </w:p>
    <w:p w:rsidR="005E559D" w:rsidRPr="005E559D" w:rsidRDefault="001D02FD" w:rsidP="005E559D">
      <w:pPr>
        <w:spacing w:line="360" w:lineRule="auto"/>
        <w:ind w:left="-567" w:firstLine="709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 xml:space="preserve">2.1.31. </w:t>
      </w:r>
      <w:r w:rsidR="005E559D" w:rsidRPr="005E559D">
        <w:rPr>
          <w:sz w:val="28"/>
          <w:szCs w:val="28"/>
        </w:rPr>
        <w:t xml:space="preserve">Ведет и предоставляет в установленном порядке данные государственных информационных систем обеспечения градостроительной деятельности, за исключением сведений о геодезических и картографических материалах, отнесенных федеральными законами к категории ограниченного доступа и находящихся в ведении управления мобилизационной и </w:t>
      </w:r>
      <w:proofErr w:type="spellStart"/>
      <w:r w:rsidR="005E559D" w:rsidRPr="005E559D">
        <w:rPr>
          <w:sz w:val="28"/>
          <w:szCs w:val="28"/>
        </w:rPr>
        <w:t>режимно</w:t>
      </w:r>
      <w:proofErr w:type="spellEnd"/>
      <w:r w:rsidR="005E559D" w:rsidRPr="005E559D">
        <w:rPr>
          <w:sz w:val="28"/>
          <w:szCs w:val="28"/>
        </w:rPr>
        <w:t xml:space="preserve">-секретной работы администрации города Оренбурга. </w:t>
      </w:r>
    </w:p>
    <w:p w:rsidR="005E559D" w:rsidRDefault="001D02FD" w:rsidP="005E559D">
      <w:pPr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2.1</w:t>
      </w:r>
      <w:r w:rsidR="005E559D" w:rsidRPr="005E559D">
        <w:rPr>
          <w:rFonts w:eastAsiaTheme="minorEastAsia"/>
          <w:bCs/>
          <w:sz w:val="28"/>
          <w:szCs w:val="28"/>
        </w:rPr>
        <w:t>.</w:t>
      </w:r>
      <w:r>
        <w:rPr>
          <w:rFonts w:eastAsiaTheme="minorEastAsia"/>
          <w:bCs/>
          <w:sz w:val="28"/>
          <w:szCs w:val="28"/>
        </w:rPr>
        <w:t>32</w:t>
      </w:r>
      <w:r w:rsidR="006E7FA4">
        <w:rPr>
          <w:rFonts w:eastAsiaTheme="minorEastAsia"/>
          <w:bCs/>
          <w:sz w:val="28"/>
          <w:szCs w:val="28"/>
        </w:rPr>
        <w:t>.</w:t>
      </w:r>
      <w:r w:rsidR="005E559D" w:rsidRPr="005E559D">
        <w:rPr>
          <w:rFonts w:eastAsiaTheme="minorEastAsia"/>
          <w:bCs/>
          <w:sz w:val="28"/>
          <w:szCs w:val="28"/>
        </w:rPr>
        <w:t xml:space="preserve"> Подготавливает </w:t>
      </w:r>
      <w:r w:rsidR="005E559D" w:rsidRPr="005E559D">
        <w:rPr>
          <w:sz w:val="28"/>
          <w:szCs w:val="28"/>
        </w:rPr>
        <w:t xml:space="preserve">проекты договоров о комплексном развитии территории по инициативе правообладателей земельных участков и (или) расположенных на них объектов недвижимого имущества и проектов правовых актов о принятии решений о комплексном развитии территорий в случаях, предусмотренных Градостроительным кодексом Российской Федерации. </w:t>
      </w:r>
    </w:p>
    <w:p w:rsidR="0090431E" w:rsidRDefault="0090431E" w:rsidP="0090431E">
      <w:pPr>
        <w:widowControl/>
        <w:spacing w:line="360" w:lineRule="auto"/>
        <w:ind w:left="-56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2.1.33. Согласовывает архитектурно-градостроительный облик объекта капитального строительства в случаях, предусмотренных Градостроительным кодексом Российской Федерации</w:t>
      </w:r>
      <w:proofErr w:type="gramStart"/>
      <w:r>
        <w:rPr>
          <w:color w:val="000000"/>
          <w:sz w:val="28"/>
          <w:szCs w:val="28"/>
        </w:rPr>
        <w:t>.».</w:t>
      </w:r>
      <w:proofErr w:type="gramEnd"/>
    </w:p>
    <w:p w:rsidR="0090431E" w:rsidRPr="005E559D" w:rsidRDefault="0090431E" w:rsidP="005E559D">
      <w:pPr>
        <w:spacing w:line="360" w:lineRule="auto"/>
        <w:ind w:left="-567" w:firstLine="709"/>
        <w:jc w:val="both"/>
        <w:rPr>
          <w:rFonts w:eastAsiaTheme="minorEastAsia"/>
          <w:bCs/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Pr="005E559D">
        <w:rPr>
          <w:color w:val="000000"/>
          <w:sz w:val="28"/>
          <w:szCs w:val="28"/>
        </w:rPr>
        <w:t xml:space="preserve">Дополнить </w:t>
      </w:r>
      <w:r>
        <w:rPr>
          <w:color w:val="000000"/>
          <w:sz w:val="28"/>
          <w:szCs w:val="28"/>
        </w:rPr>
        <w:t xml:space="preserve">пунктами 2.1.34 – </w:t>
      </w:r>
      <w:r w:rsidRPr="005E559D">
        <w:rPr>
          <w:color w:val="000000"/>
          <w:sz w:val="28"/>
          <w:szCs w:val="28"/>
        </w:rPr>
        <w:t>2.1.</w:t>
      </w:r>
      <w:r>
        <w:rPr>
          <w:color w:val="000000"/>
          <w:sz w:val="28"/>
          <w:szCs w:val="28"/>
        </w:rPr>
        <w:t>44</w:t>
      </w:r>
      <w:r w:rsidRPr="005E559D">
        <w:rPr>
          <w:color w:val="000000"/>
          <w:sz w:val="28"/>
          <w:szCs w:val="28"/>
        </w:rPr>
        <w:t xml:space="preserve"> следующего содержания:</w:t>
      </w:r>
    </w:p>
    <w:p w:rsidR="005E559D" w:rsidRPr="005E559D" w:rsidRDefault="0090431E" w:rsidP="005E559D">
      <w:pPr>
        <w:spacing w:line="360" w:lineRule="auto"/>
        <w:ind w:left="-567" w:firstLine="709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«</w:t>
      </w:r>
      <w:r w:rsidR="001D02FD">
        <w:rPr>
          <w:rFonts w:eastAsiaTheme="minorEastAsia"/>
          <w:bCs/>
          <w:sz w:val="28"/>
          <w:szCs w:val="28"/>
        </w:rPr>
        <w:t>2.1</w:t>
      </w:r>
      <w:r w:rsidR="005E559D" w:rsidRPr="005E559D">
        <w:rPr>
          <w:rFonts w:eastAsiaTheme="minorEastAsia"/>
          <w:bCs/>
          <w:sz w:val="28"/>
          <w:szCs w:val="28"/>
        </w:rPr>
        <w:t>.</w:t>
      </w:r>
      <w:r>
        <w:rPr>
          <w:rFonts w:eastAsiaTheme="minorEastAsia"/>
          <w:bCs/>
          <w:sz w:val="28"/>
          <w:szCs w:val="28"/>
        </w:rPr>
        <w:t>34</w:t>
      </w:r>
      <w:r w:rsidR="001D02FD">
        <w:rPr>
          <w:rFonts w:eastAsiaTheme="minorEastAsia"/>
          <w:bCs/>
          <w:sz w:val="28"/>
          <w:szCs w:val="28"/>
        </w:rPr>
        <w:t>.</w:t>
      </w:r>
      <w:r w:rsidR="005E559D" w:rsidRPr="005E559D">
        <w:rPr>
          <w:rFonts w:eastAsiaTheme="minorEastAsia"/>
          <w:bCs/>
          <w:sz w:val="28"/>
          <w:szCs w:val="28"/>
        </w:rPr>
        <w:t xml:space="preserve"> Подготавливает и направляет для рассмотрения в уполномоченный орган предложения о внесении изменений </w:t>
      </w:r>
      <w:proofErr w:type="gramStart"/>
      <w:r w:rsidR="005E559D" w:rsidRPr="005E559D">
        <w:rPr>
          <w:rFonts w:eastAsiaTheme="minorEastAsia"/>
          <w:bCs/>
          <w:sz w:val="28"/>
          <w:szCs w:val="28"/>
        </w:rPr>
        <w:t>в</w:t>
      </w:r>
      <w:proofErr w:type="gramEnd"/>
      <w:r w:rsidR="005E559D" w:rsidRPr="005E559D">
        <w:rPr>
          <w:rFonts w:eastAsiaTheme="minorEastAsia"/>
          <w:bCs/>
          <w:sz w:val="28"/>
          <w:szCs w:val="28"/>
        </w:rPr>
        <w:t>:</w:t>
      </w:r>
    </w:p>
    <w:p w:rsidR="005E559D" w:rsidRPr="005E559D" w:rsidRDefault="00F81A1F" w:rsidP="005E559D">
      <w:pPr>
        <w:spacing w:line="360" w:lineRule="auto"/>
        <w:ind w:left="-567" w:firstLine="709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г</w:t>
      </w:r>
      <w:r w:rsidR="005E559D" w:rsidRPr="005E559D">
        <w:rPr>
          <w:rFonts w:eastAsiaTheme="minorEastAsia"/>
          <w:bCs/>
          <w:sz w:val="28"/>
          <w:szCs w:val="28"/>
        </w:rPr>
        <w:t>енеральный план</w:t>
      </w:r>
      <w:r w:rsidR="00641F54">
        <w:rPr>
          <w:rFonts w:eastAsiaTheme="minorEastAsia"/>
          <w:bCs/>
          <w:sz w:val="28"/>
          <w:szCs w:val="28"/>
        </w:rPr>
        <w:t xml:space="preserve"> </w:t>
      </w:r>
      <w:r w:rsidR="00641F54" w:rsidRPr="006E7FA4">
        <w:rPr>
          <w:sz w:val="28"/>
          <w:szCs w:val="28"/>
        </w:rPr>
        <w:t>муниципального образования город Оренбург Оренбургской области</w:t>
      </w:r>
      <w:r w:rsidR="005E559D" w:rsidRPr="005E559D">
        <w:rPr>
          <w:rFonts w:eastAsiaTheme="minorEastAsia"/>
          <w:bCs/>
          <w:sz w:val="28"/>
          <w:szCs w:val="28"/>
        </w:rPr>
        <w:t xml:space="preserve">;  </w:t>
      </w:r>
    </w:p>
    <w:p w:rsidR="00F70A67" w:rsidRDefault="005E559D" w:rsidP="00853297">
      <w:pPr>
        <w:widowControl/>
        <w:spacing w:line="360" w:lineRule="auto"/>
        <w:ind w:left="-567" w:firstLine="709"/>
        <w:jc w:val="both"/>
        <w:rPr>
          <w:sz w:val="28"/>
          <w:szCs w:val="28"/>
        </w:rPr>
      </w:pPr>
      <w:r w:rsidRPr="005E559D">
        <w:rPr>
          <w:rFonts w:eastAsiaTheme="minorEastAsia"/>
          <w:bCs/>
          <w:sz w:val="28"/>
          <w:szCs w:val="28"/>
        </w:rPr>
        <w:t>правила землепользования и застройки</w:t>
      </w:r>
      <w:r w:rsidR="00963A32">
        <w:rPr>
          <w:rFonts w:eastAsiaTheme="minorEastAsia"/>
          <w:bCs/>
          <w:sz w:val="28"/>
          <w:szCs w:val="28"/>
        </w:rPr>
        <w:t xml:space="preserve"> </w:t>
      </w:r>
      <w:r w:rsidR="00963A32">
        <w:rPr>
          <w:sz w:val="28"/>
          <w:szCs w:val="28"/>
        </w:rPr>
        <w:t>м</w:t>
      </w:r>
      <w:r w:rsidR="00F70A67">
        <w:rPr>
          <w:sz w:val="28"/>
          <w:szCs w:val="28"/>
        </w:rPr>
        <w:t xml:space="preserve">униципального образования город </w:t>
      </w:r>
      <w:r w:rsidR="00963A32">
        <w:rPr>
          <w:sz w:val="28"/>
          <w:szCs w:val="28"/>
        </w:rPr>
        <w:t>Оренбург Оренбургской области</w:t>
      </w:r>
      <w:r w:rsidRPr="005E559D">
        <w:rPr>
          <w:sz w:val="28"/>
          <w:szCs w:val="28"/>
        </w:rPr>
        <w:t>;</w:t>
      </w:r>
    </w:p>
    <w:p w:rsidR="005E559D" w:rsidRPr="00F70A67" w:rsidRDefault="005E559D" w:rsidP="00F70A67">
      <w:pPr>
        <w:widowControl/>
        <w:spacing w:line="360" w:lineRule="auto"/>
        <w:ind w:left="-567" w:firstLine="567"/>
        <w:jc w:val="both"/>
        <w:rPr>
          <w:sz w:val="28"/>
          <w:szCs w:val="28"/>
        </w:rPr>
      </w:pPr>
      <w:r w:rsidRPr="005E559D">
        <w:rPr>
          <w:rFonts w:eastAsiaTheme="minorEastAsia"/>
          <w:bCs/>
          <w:sz w:val="28"/>
          <w:szCs w:val="28"/>
        </w:rPr>
        <w:t>местные нормативы градостроительного проектирования</w:t>
      </w:r>
      <w:r w:rsidR="00F70A67">
        <w:rPr>
          <w:rFonts w:eastAsiaTheme="minorEastAsia"/>
          <w:bCs/>
          <w:sz w:val="28"/>
          <w:szCs w:val="28"/>
        </w:rPr>
        <w:t xml:space="preserve"> </w:t>
      </w:r>
      <w:r w:rsidR="00F70A67">
        <w:rPr>
          <w:sz w:val="28"/>
          <w:szCs w:val="28"/>
        </w:rPr>
        <w:t>муниципального образования город Оренбург Оренбургской области</w:t>
      </w:r>
      <w:r w:rsidRPr="005E559D">
        <w:rPr>
          <w:rFonts w:eastAsiaTheme="minorEastAsia"/>
          <w:bCs/>
          <w:sz w:val="28"/>
          <w:szCs w:val="28"/>
        </w:rPr>
        <w:t>.</w:t>
      </w:r>
    </w:p>
    <w:p w:rsidR="005E559D" w:rsidRPr="005E559D" w:rsidRDefault="001D02FD" w:rsidP="005E559D">
      <w:pPr>
        <w:spacing w:line="360" w:lineRule="auto"/>
        <w:ind w:left="-567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</w:t>
      </w:r>
      <w:r w:rsidR="005E559D" w:rsidRPr="005E559D">
        <w:rPr>
          <w:sz w:val="28"/>
          <w:szCs w:val="28"/>
        </w:rPr>
        <w:t>.</w:t>
      </w:r>
      <w:r w:rsidR="0090431E">
        <w:rPr>
          <w:sz w:val="28"/>
          <w:szCs w:val="28"/>
        </w:rPr>
        <w:t>35</w:t>
      </w:r>
      <w:r>
        <w:rPr>
          <w:sz w:val="28"/>
          <w:szCs w:val="28"/>
        </w:rPr>
        <w:t>.</w:t>
      </w:r>
      <w:r w:rsidR="005E559D" w:rsidRPr="005E559D">
        <w:rPr>
          <w:sz w:val="28"/>
          <w:szCs w:val="28"/>
        </w:rPr>
        <w:t xml:space="preserve"> Взаимодействует с комиссией по подготовке проекта правил землепользования и застройки, созданной министерством архитектуры </w:t>
      </w:r>
      <w:r w:rsidR="005E559D" w:rsidRPr="005E559D">
        <w:rPr>
          <w:sz w:val="28"/>
          <w:szCs w:val="28"/>
        </w:rPr>
        <w:br/>
        <w:t xml:space="preserve">и пространственно-градостроительного развития Оренбургской области. </w:t>
      </w:r>
    </w:p>
    <w:p w:rsidR="005E559D" w:rsidRPr="005E559D" w:rsidRDefault="005E559D" w:rsidP="005E559D">
      <w:pPr>
        <w:spacing w:line="360" w:lineRule="auto"/>
        <w:ind w:left="-567" w:firstLine="709"/>
        <w:jc w:val="both"/>
        <w:rPr>
          <w:rFonts w:eastAsiaTheme="minorEastAsia"/>
          <w:bCs/>
          <w:sz w:val="28"/>
          <w:szCs w:val="28"/>
        </w:rPr>
      </w:pPr>
      <w:r w:rsidRPr="005E559D">
        <w:rPr>
          <w:rFonts w:eastAsiaTheme="minorEastAsia"/>
          <w:bCs/>
          <w:sz w:val="28"/>
          <w:szCs w:val="28"/>
        </w:rPr>
        <w:t>2.</w:t>
      </w:r>
      <w:r w:rsidR="004A093C">
        <w:rPr>
          <w:rFonts w:eastAsiaTheme="minorEastAsia"/>
          <w:bCs/>
          <w:sz w:val="28"/>
          <w:szCs w:val="28"/>
        </w:rPr>
        <w:t>1</w:t>
      </w:r>
      <w:r w:rsidRPr="005E559D">
        <w:rPr>
          <w:rFonts w:eastAsiaTheme="minorEastAsia"/>
          <w:bCs/>
          <w:sz w:val="28"/>
          <w:szCs w:val="28"/>
        </w:rPr>
        <w:t>.</w:t>
      </w:r>
      <w:r w:rsidR="0090431E">
        <w:rPr>
          <w:rFonts w:eastAsiaTheme="minorEastAsia"/>
          <w:bCs/>
          <w:sz w:val="28"/>
          <w:szCs w:val="28"/>
        </w:rPr>
        <w:t>36</w:t>
      </w:r>
      <w:r w:rsidR="004A093C">
        <w:rPr>
          <w:rFonts w:eastAsiaTheme="minorEastAsia"/>
          <w:bCs/>
          <w:sz w:val="28"/>
          <w:szCs w:val="28"/>
        </w:rPr>
        <w:t>.</w:t>
      </w:r>
      <w:r w:rsidR="0090431E">
        <w:rPr>
          <w:rFonts w:eastAsiaTheme="minorEastAsia"/>
          <w:bCs/>
          <w:sz w:val="28"/>
          <w:szCs w:val="28"/>
        </w:rPr>
        <w:t xml:space="preserve"> Подготавливает правовой акт о</w:t>
      </w:r>
      <w:r w:rsidRPr="005E559D">
        <w:rPr>
          <w:rFonts w:eastAsiaTheme="minorEastAsia"/>
          <w:bCs/>
          <w:sz w:val="28"/>
          <w:szCs w:val="28"/>
        </w:rPr>
        <w:t xml:space="preserve"> подготовке документации по планировке территории в случае, предусмотренном пунктом 3 части 1.1 статьи 45 Градостроительного кодекса Российской Федерации.</w:t>
      </w:r>
    </w:p>
    <w:p w:rsidR="005E559D" w:rsidRPr="005E559D" w:rsidRDefault="004A093C" w:rsidP="005E559D">
      <w:pPr>
        <w:spacing w:line="360" w:lineRule="auto"/>
        <w:ind w:left="-567" w:firstLine="709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2.1</w:t>
      </w:r>
      <w:r w:rsidR="005E559D" w:rsidRPr="005E559D">
        <w:rPr>
          <w:rFonts w:eastAsiaTheme="minorEastAsia"/>
          <w:bCs/>
          <w:sz w:val="28"/>
          <w:szCs w:val="28"/>
        </w:rPr>
        <w:t>.</w:t>
      </w:r>
      <w:r w:rsidR="0090431E">
        <w:rPr>
          <w:rFonts w:eastAsiaTheme="minorEastAsia"/>
          <w:bCs/>
          <w:sz w:val="28"/>
          <w:szCs w:val="28"/>
        </w:rPr>
        <w:t>37</w:t>
      </w:r>
      <w:r>
        <w:rPr>
          <w:rFonts w:eastAsiaTheme="minorEastAsia"/>
          <w:bCs/>
          <w:sz w:val="28"/>
          <w:szCs w:val="28"/>
        </w:rPr>
        <w:t>.</w:t>
      </w:r>
      <w:r w:rsidR="005E559D" w:rsidRPr="005E559D">
        <w:rPr>
          <w:rFonts w:eastAsiaTheme="minorEastAsia"/>
          <w:bCs/>
          <w:sz w:val="28"/>
          <w:szCs w:val="28"/>
        </w:rPr>
        <w:t xml:space="preserve"> Согласовывает проекты проведения работ, связанных с содержанием, изменением структуры и условий произрастания зеленых насаждений, а также созданием новых зеленых насаждений.</w:t>
      </w:r>
    </w:p>
    <w:p w:rsidR="005E559D" w:rsidRPr="005E559D" w:rsidRDefault="005E559D" w:rsidP="005E559D">
      <w:pPr>
        <w:spacing w:line="360" w:lineRule="auto"/>
        <w:ind w:left="-567" w:firstLine="709"/>
        <w:jc w:val="both"/>
        <w:rPr>
          <w:rFonts w:eastAsiaTheme="minorEastAsia"/>
          <w:bCs/>
          <w:sz w:val="28"/>
          <w:szCs w:val="28"/>
        </w:rPr>
      </w:pPr>
      <w:r w:rsidRPr="005E559D">
        <w:rPr>
          <w:rFonts w:eastAsiaTheme="minorEastAsia"/>
          <w:bCs/>
          <w:sz w:val="28"/>
          <w:szCs w:val="28"/>
        </w:rPr>
        <w:t>2.1</w:t>
      </w:r>
      <w:r w:rsidR="0090431E">
        <w:rPr>
          <w:rFonts w:eastAsiaTheme="minorEastAsia"/>
          <w:bCs/>
          <w:sz w:val="28"/>
          <w:szCs w:val="28"/>
        </w:rPr>
        <w:t>.38</w:t>
      </w:r>
      <w:r w:rsidRPr="005E559D">
        <w:rPr>
          <w:rFonts w:eastAsiaTheme="minorEastAsia"/>
          <w:bCs/>
          <w:sz w:val="28"/>
          <w:szCs w:val="28"/>
        </w:rPr>
        <w:t>. Разрабатывает порядок выявления и учета мнения собственников помещений в многоквартирных домах, а также установления границ элемента планировочной структуры при принятии решения о создании парковок общего пользования на территориях общего пользования муниципального образования «город Оренбург» в границах элемента планировочной структуры, застроенного многоквартирными домами.</w:t>
      </w:r>
    </w:p>
    <w:p w:rsidR="005E559D" w:rsidRPr="005E559D" w:rsidRDefault="004A093C" w:rsidP="005E559D">
      <w:pPr>
        <w:spacing w:line="360" w:lineRule="auto"/>
        <w:ind w:left="-567" w:firstLine="709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2.1</w:t>
      </w:r>
      <w:r w:rsidR="005E559D" w:rsidRPr="005E559D">
        <w:rPr>
          <w:rFonts w:eastAsiaTheme="minorEastAsia"/>
          <w:bCs/>
          <w:sz w:val="28"/>
          <w:szCs w:val="28"/>
        </w:rPr>
        <w:t>.</w:t>
      </w:r>
      <w:r w:rsidR="0090431E">
        <w:rPr>
          <w:rFonts w:eastAsiaTheme="minorEastAsia"/>
          <w:bCs/>
          <w:sz w:val="28"/>
          <w:szCs w:val="28"/>
        </w:rPr>
        <w:t>39</w:t>
      </w:r>
      <w:r>
        <w:rPr>
          <w:rFonts w:eastAsiaTheme="minorEastAsia"/>
          <w:bCs/>
          <w:sz w:val="28"/>
          <w:szCs w:val="28"/>
        </w:rPr>
        <w:t>.</w:t>
      </w:r>
      <w:r w:rsidR="005E559D" w:rsidRPr="005E559D">
        <w:rPr>
          <w:rFonts w:eastAsiaTheme="minorEastAsia"/>
          <w:bCs/>
          <w:sz w:val="28"/>
          <w:szCs w:val="28"/>
        </w:rPr>
        <w:t xml:space="preserve"> Обеспечивает сохранение, использование и популяризацию объектов культурного наследия (памятников истории и культуры), находящихся </w:t>
      </w:r>
      <w:r w:rsidR="005E559D" w:rsidRPr="005E559D">
        <w:rPr>
          <w:rFonts w:eastAsiaTheme="minorEastAsia"/>
          <w:bCs/>
          <w:sz w:val="28"/>
          <w:szCs w:val="28"/>
        </w:rPr>
        <w:br/>
        <w:t>в собственности муниципального образования «город Оренбург»</w:t>
      </w:r>
      <w:r w:rsidR="009D4F5E">
        <w:rPr>
          <w:rFonts w:eastAsiaTheme="minorEastAsia"/>
          <w:bCs/>
          <w:sz w:val="28"/>
          <w:szCs w:val="28"/>
        </w:rPr>
        <w:t>.</w:t>
      </w:r>
    </w:p>
    <w:p w:rsidR="005E559D" w:rsidRPr="00F70A67" w:rsidRDefault="0090431E" w:rsidP="005E559D">
      <w:pPr>
        <w:spacing w:line="360" w:lineRule="auto"/>
        <w:ind w:left="-567" w:firstLine="709"/>
        <w:jc w:val="both"/>
        <w:rPr>
          <w:rFonts w:eastAsiaTheme="minorEastAsia"/>
          <w:bCs/>
          <w:color w:val="FF0000"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lastRenderedPageBreak/>
        <w:t>2.1.40</w:t>
      </w:r>
      <w:r w:rsidR="009D4F5E">
        <w:rPr>
          <w:rFonts w:eastAsiaTheme="minorEastAsia"/>
          <w:bCs/>
          <w:sz w:val="28"/>
          <w:szCs w:val="28"/>
        </w:rPr>
        <w:t>. Осуществляет согласование</w:t>
      </w:r>
      <w:r w:rsidR="005E559D" w:rsidRPr="005E559D">
        <w:rPr>
          <w:rFonts w:eastAsiaTheme="minorEastAsia"/>
          <w:bCs/>
          <w:sz w:val="28"/>
          <w:szCs w:val="28"/>
        </w:rPr>
        <w:t xml:space="preserve"> установки информационных надписей </w:t>
      </w:r>
      <w:r w:rsidR="005E559D" w:rsidRPr="005E559D">
        <w:rPr>
          <w:rFonts w:eastAsiaTheme="minorEastAsia"/>
          <w:bCs/>
          <w:sz w:val="28"/>
          <w:szCs w:val="28"/>
        </w:rPr>
        <w:br/>
        <w:t>и обозначений на объектах культурного наследия местного (муниципального) значения, включенных в единый государственный реестр объектов культурного наследия (памятников истории и культуры</w:t>
      </w:r>
      <w:r w:rsidR="00AB676F">
        <w:rPr>
          <w:rFonts w:eastAsiaTheme="minorEastAsia"/>
          <w:bCs/>
          <w:sz w:val="28"/>
          <w:szCs w:val="28"/>
        </w:rPr>
        <w:t>) народов Российской Федерации.</w:t>
      </w:r>
    </w:p>
    <w:p w:rsidR="005E559D" w:rsidRPr="005E559D" w:rsidRDefault="0090431E" w:rsidP="005E559D">
      <w:pPr>
        <w:spacing w:line="360" w:lineRule="auto"/>
        <w:ind w:left="-567" w:firstLine="709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2.1.41</w:t>
      </w:r>
      <w:r w:rsidR="009D4F5E">
        <w:rPr>
          <w:rFonts w:eastAsiaTheme="minorEastAsia"/>
          <w:bCs/>
          <w:sz w:val="28"/>
          <w:szCs w:val="28"/>
        </w:rPr>
        <w:t xml:space="preserve">. </w:t>
      </w:r>
      <w:proofErr w:type="gramStart"/>
      <w:r w:rsidR="009D4F5E">
        <w:rPr>
          <w:rFonts w:eastAsiaTheme="minorEastAsia"/>
          <w:bCs/>
          <w:sz w:val="28"/>
          <w:szCs w:val="28"/>
        </w:rPr>
        <w:t>Выдает задание</w:t>
      </w:r>
      <w:r w:rsidR="005E559D" w:rsidRPr="005E559D">
        <w:rPr>
          <w:rFonts w:eastAsiaTheme="minorEastAsia"/>
          <w:bCs/>
          <w:sz w:val="28"/>
          <w:szCs w:val="28"/>
        </w:rPr>
        <w:t xml:space="preserve"> на проведение работ по сохранению объектов культурного наследия местного (муниципального) значения, включенных в единый государственный реестр объектов культурного наследия (памятников истории </w:t>
      </w:r>
      <w:r w:rsidR="005E559D" w:rsidRPr="005E559D">
        <w:rPr>
          <w:rFonts w:eastAsiaTheme="minorEastAsia"/>
          <w:bCs/>
          <w:sz w:val="28"/>
          <w:szCs w:val="28"/>
        </w:rPr>
        <w:br/>
        <w:t xml:space="preserve">и культуры) народов Российской Федерации, разрешения на проведение работ </w:t>
      </w:r>
      <w:r w:rsidR="005E559D" w:rsidRPr="005E559D">
        <w:rPr>
          <w:rFonts w:eastAsiaTheme="minorEastAsia"/>
          <w:bCs/>
          <w:sz w:val="28"/>
          <w:szCs w:val="28"/>
        </w:rPr>
        <w:br/>
        <w:t>по сохранению объектов культурного наследия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Федерации, согласование проектной документации на проведение</w:t>
      </w:r>
      <w:proofErr w:type="gramEnd"/>
      <w:r w:rsidR="005E559D" w:rsidRPr="005E559D">
        <w:rPr>
          <w:rFonts w:eastAsiaTheme="minorEastAsia"/>
          <w:bCs/>
          <w:sz w:val="28"/>
          <w:szCs w:val="28"/>
        </w:rPr>
        <w:t xml:space="preserve"> работ по сохранению объектов культурного наследия местного (муниципального) значения, включенных в единый государственный реестр объектов культурного наследия (памятников истории и культуры) народов Российской Федерации</w:t>
      </w:r>
      <w:r w:rsidR="00AB676F">
        <w:rPr>
          <w:rFonts w:eastAsiaTheme="minorEastAsia"/>
          <w:bCs/>
          <w:sz w:val="28"/>
          <w:szCs w:val="28"/>
        </w:rPr>
        <w:t>.</w:t>
      </w:r>
    </w:p>
    <w:p w:rsidR="005E559D" w:rsidRPr="005E559D" w:rsidRDefault="004B2279" w:rsidP="005E559D">
      <w:pPr>
        <w:spacing w:line="360" w:lineRule="auto"/>
        <w:ind w:left="-567" w:firstLine="709"/>
        <w:jc w:val="both"/>
        <w:rPr>
          <w:rFonts w:eastAsiaTheme="minorEastAsia"/>
          <w:bCs/>
          <w:sz w:val="28"/>
          <w:szCs w:val="28"/>
        </w:rPr>
      </w:pPr>
      <w:r>
        <w:rPr>
          <w:rFonts w:eastAsiaTheme="minorEastAsia"/>
          <w:bCs/>
          <w:sz w:val="28"/>
          <w:szCs w:val="28"/>
        </w:rPr>
        <w:t>2.1</w:t>
      </w:r>
      <w:r w:rsidR="005E559D" w:rsidRPr="005E559D">
        <w:rPr>
          <w:rFonts w:eastAsiaTheme="minorEastAsia"/>
          <w:bCs/>
          <w:sz w:val="28"/>
          <w:szCs w:val="28"/>
        </w:rPr>
        <w:t>.</w:t>
      </w:r>
      <w:r w:rsidR="0090431E">
        <w:rPr>
          <w:rFonts w:eastAsiaTheme="minorEastAsia"/>
          <w:bCs/>
          <w:sz w:val="28"/>
          <w:szCs w:val="28"/>
        </w:rPr>
        <w:t>42</w:t>
      </w:r>
      <w:r>
        <w:rPr>
          <w:rFonts w:eastAsiaTheme="minorEastAsia"/>
          <w:bCs/>
          <w:sz w:val="28"/>
          <w:szCs w:val="28"/>
        </w:rPr>
        <w:t>.</w:t>
      </w:r>
      <w:r w:rsidR="005E559D" w:rsidRPr="005E559D">
        <w:rPr>
          <w:rFonts w:eastAsiaTheme="minorEastAsia"/>
          <w:bCs/>
          <w:sz w:val="28"/>
          <w:szCs w:val="28"/>
        </w:rPr>
        <w:t xml:space="preserve"> Обеспечивает охрану объектов культурного наследия (памятников истории и культуры) местного (муниципального) значения, расположенных </w:t>
      </w:r>
      <w:r w:rsidR="005E559D" w:rsidRPr="005E559D">
        <w:rPr>
          <w:rFonts w:eastAsiaTheme="minorEastAsia"/>
          <w:bCs/>
          <w:sz w:val="28"/>
          <w:szCs w:val="28"/>
        </w:rPr>
        <w:br/>
        <w:t>на территории муниципального образования «город Оренбург».</w:t>
      </w:r>
    </w:p>
    <w:p w:rsidR="005E559D" w:rsidRPr="005E559D" w:rsidRDefault="005E559D" w:rsidP="005E559D">
      <w:pPr>
        <w:spacing w:line="360" w:lineRule="auto"/>
        <w:ind w:left="-567" w:firstLine="709"/>
        <w:jc w:val="both"/>
        <w:rPr>
          <w:rFonts w:eastAsiaTheme="minorEastAsia"/>
          <w:bCs/>
          <w:sz w:val="28"/>
          <w:szCs w:val="28"/>
        </w:rPr>
      </w:pPr>
      <w:r w:rsidRPr="005E559D">
        <w:rPr>
          <w:rFonts w:eastAsiaTheme="minorEastAsia"/>
          <w:bCs/>
          <w:sz w:val="28"/>
          <w:szCs w:val="28"/>
        </w:rPr>
        <w:t>2.1</w:t>
      </w:r>
      <w:r w:rsidR="004B2279">
        <w:rPr>
          <w:rFonts w:eastAsiaTheme="minorEastAsia"/>
          <w:bCs/>
          <w:sz w:val="28"/>
          <w:szCs w:val="28"/>
        </w:rPr>
        <w:t>.</w:t>
      </w:r>
      <w:r w:rsidRPr="005E559D">
        <w:rPr>
          <w:rFonts w:eastAsiaTheme="minorEastAsia"/>
          <w:bCs/>
          <w:sz w:val="28"/>
          <w:szCs w:val="28"/>
        </w:rPr>
        <w:t>4</w:t>
      </w:r>
      <w:r w:rsidR="0090431E">
        <w:rPr>
          <w:rFonts w:eastAsiaTheme="minorEastAsia"/>
          <w:bCs/>
          <w:sz w:val="28"/>
          <w:szCs w:val="28"/>
        </w:rPr>
        <w:t>3</w:t>
      </w:r>
      <w:r w:rsidRPr="005E559D">
        <w:rPr>
          <w:rFonts w:eastAsiaTheme="minorEastAsia"/>
          <w:bCs/>
          <w:sz w:val="28"/>
          <w:szCs w:val="28"/>
        </w:rPr>
        <w:t>. Разрабатывает порядок организации историко-культурного заповедника местного (муниципального) значения.</w:t>
      </w:r>
    </w:p>
    <w:p w:rsidR="005E559D" w:rsidRDefault="005E559D" w:rsidP="005E559D">
      <w:pPr>
        <w:spacing w:line="360" w:lineRule="auto"/>
        <w:ind w:left="-567" w:firstLine="709"/>
        <w:jc w:val="both"/>
        <w:rPr>
          <w:rFonts w:eastAsiaTheme="minorEastAsia"/>
          <w:bCs/>
          <w:sz w:val="28"/>
          <w:szCs w:val="28"/>
        </w:rPr>
      </w:pPr>
      <w:r w:rsidRPr="005E559D">
        <w:rPr>
          <w:rFonts w:eastAsiaTheme="minorEastAsia"/>
          <w:bCs/>
          <w:sz w:val="28"/>
          <w:szCs w:val="28"/>
        </w:rPr>
        <w:t>2.1</w:t>
      </w:r>
      <w:r w:rsidR="0090431E">
        <w:rPr>
          <w:rFonts w:eastAsiaTheme="minorEastAsia"/>
          <w:bCs/>
          <w:sz w:val="28"/>
          <w:szCs w:val="28"/>
        </w:rPr>
        <w:t>.44</w:t>
      </w:r>
      <w:r w:rsidRPr="005E559D">
        <w:rPr>
          <w:rFonts w:eastAsiaTheme="minorEastAsia"/>
          <w:bCs/>
          <w:sz w:val="28"/>
          <w:szCs w:val="28"/>
        </w:rPr>
        <w:t>. Осуществляет согласование места размещения мемориальных досок, установленных на территории муниципального образования «город Оренбург»</w:t>
      </w:r>
      <w:proofErr w:type="gramStart"/>
      <w:r w:rsidRPr="005E559D">
        <w:rPr>
          <w:rFonts w:eastAsiaTheme="minorEastAsia"/>
          <w:bCs/>
          <w:sz w:val="28"/>
          <w:szCs w:val="28"/>
        </w:rPr>
        <w:t>.</w:t>
      </w:r>
      <w:r w:rsidR="00BD43DA">
        <w:rPr>
          <w:rFonts w:eastAsiaTheme="minorEastAsia"/>
          <w:bCs/>
          <w:sz w:val="28"/>
          <w:szCs w:val="28"/>
        </w:rPr>
        <w:t>»</w:t>
      </w:r>
      <w:proofErr w:type="gramEnd"/>
      <w:r w:rsidR="00BD43DA">
        <w:rPr>
          <w:rFonts w:eastAsiaTheme="minorEastAsia"/>
          <w:bCs/>
          <w:sz w:val="28"/>
          <w:szCs w:val="28"/>
        </w:rPr>
        <w:t>.</w:t>
      </w:r>
    </w:p>
    <w:p w:rsidR="00D4596B" w:rsidRPr="00B66916" w:rsidRDefault="00D4596B" w:rsidP="00D62B5C">
      <w:pPr>
        <w:spacing w:line="360" w:lineRule="auto"/>
        <w:jc w:val="both"/>
        <w:rPr>
          <w:sz w:val="28"/>
          <w:szCs w:val="28"/>
        </w:rPr>
      </w:pPr>
    </w:p>
    <w:sectPr w:rsidR="00D4596B" w:rsidRPr="00B66916" w:rsidSect="00A83F29">
      <w:type w:val="continuous"/>
      <w:pgSz w:w="11909" w:h="16834"/>
      <w:pgMar w:top="1134" w:right="567" w:bottom="1134" w:left="1701" w:header="720" w:footer="720" w:gutter="0"/>
      <w:cols w:space="720"/>
      <w:noEndnote/>
      <w:docGrid w:linePitch="2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431E" w:rsidRDefault="0090431E" w:rsidP="00F35B8B">
      <w:r>
        <w:separator/>
      </w:r>
    </w:p>
  </w:endnote>
  <w:endnote w:type="continuationSeparator" w:id="0">
    <w:p w:rsidR="0090431E" w:rsidRDefault="0090431E" w:rsidP="00F35B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431E" w:rsidRDefault="0090431E" w:rsidP="00F35B8B">
      <w:r>
        <w:separator/>
      </w:r>
    </w:p>
  </w:footnote>
  <w:footnote w:type="continuationSeparator" w:id="0">
    <w:p w:rsidR="0090431E" w:rsidRDefault="0090431E" w:rsidP="00F35B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13F3E"/>
    <w:multiLevelType w:val="hybridMultilevel"/>
    <w:tmpl w:val="DF82053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">
    <w:nsid w:val="0A1873DD"/>
    <w:multiLevelType w:val="hybridMultilevel"/>
    <w:tmpl w:val="6048FE7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166D7F1C"/>
    <w:multiLevelType w:val="hybridMultilevel"/>
    <w:tmpl w:val="5D084DF2"/>
    <w:lvl w:ilvl="0" w:tplc="8D5A3972">
      <w:start w:val="1"/>
      <w:numFmt w:val="decimal"/>
      <w:lvlText w:val="%1."/>
      <w:lvlJc w:val="left"/>
      <w:pPr>
        <w:tabs>
          <w:tab w:val="num" w:pos="1560"/>
        </w:tabs>
        <w:ind w:left="1560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3">
    <w:nsid w:val="20F22416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4">
    <w:nsid w:val="2A2B7203"/>
    <w:multiLevelType w:val="hybridMultilevel"/>
    <w:tmpl w:val="7D189C4C"/>
    <w:lvl w:ilvl="0" w:tplc="117C281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2E3C7F31"/>
    <w:multiLevelType w:val="hybridMultilevel"/>
    <w:tmpl w:val="8BDE2C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5A53B3B"/>
    <w:multiLevelType w:val="hybridMultilevel"/>
    <w:tmpl w:val="1810A354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>
    <w:nsid w:val="3A185ACD"/>
    <w:multiLevelType w:val="hybridMultilevel"/>
    <w:tmpl w:val="E82A549E"/>
    <w:lvl w:ilvl="0" w:tplc="5AD65D4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3E2833F4"/>
    <w:multiLevelType w:val="multilevel"/>
    <w:tmpl w:val="EB547388"/>
    <w:lvl w:ilvl="0">
      <w:start w:val="1"/>
      <w:numFmt w:val="decimal"/>
      <w:lvlText w:val="%1."/>
      <w:lvlJc w:val="left"/>
      <w:pPr>
        <w:ind w:left="1131" w:hanging="70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36" w:hanging="11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36" w:hanging="111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6" w:hanging="111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36" w:hanging="111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5083081E"/>
    <w:multiLevelType w:val="hybridMultilevel"/>
    <w:tmpl w:val="84703C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F44166"/>
    <w:multiLevelType w:val="hybridMultilevel"/>
    <w:tmpl w:val="461857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6BBA7C6C"/>
    <w:multiLevelType w:val="multilevel"/>
    <w:tmpl w:val="E90AED44"/>
    <w:lvl w:ilvl="0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1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39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30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785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877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0047" w:hanging="2160"/>
      </w:pPr>
      <w:rPr>
        <w:rFonts w:hint="default"/>
      </w:rPr>
    </w:lvl>
  </w:abstractNum>
  <w:abstractNum w:abstractNumId="12">
    <w:nsid w:val="7F96736B"/>
    <w:multiLevelType w:val="multilevel"/>
    <w:tmpl w:val="644ACDA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0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52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0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8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9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17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016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2"/>
  </w:num>
  <w:num w:numId="6">
    <w:abstractNumId w:val="11"/>
  </w:num>
  <w:num w:numId="7">
    <w:abstractNumId w:val="6"/>
  </w:num>
  <w:num w:numId="8">
    <w:abstractNumId w:val="1"/>
  </w:num>
  <w:num w:numId="9">
    <w:abstractNumId w:val="10"/>
  </w:num>
  <w:num w:numId="10">
    <w:abstractNumId w:val="8"/>
  </w:num>
  <w:num w:numId="11">
    <w:abstractNumId w:val="5"/>
  </w:num>
  <w:num w:numId="12">
    <w:abstractNumId w:val="7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78"/>
  <w:drawingGridVerticalSpacing w:val="120"/>
  <w:displayHorizontalDrawingGridEvery w:val="0"/>
  <w:displayVerticalDrawingGridEvery w:val="3"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40F"/>
    <w:rsid w:val="00003E46"/>
    <w:rsid w:val="00005CF8"/>
    <w:rsid w:val="00007282"/>
    <w:rsid w:val="0001082A"/>
    <w:rsid w:val="000133CB"/>
    <w:rsid w:val="0001685D"/>
    <w:rsid w:val="00027BB2"/>
    <w:rsid w:val="00030FB1"/>
    <w:rsid w:val="00031104"/>
    <w:rsid w:val="00032693"/>
    <w:rsid w:val="00034E7B"/>
    <w:rsid w:val="00036E26"/>
    <w:rsid w:val="000404C4"/>
    <w:rsid w:val="000416AB"/>
    <w:rsid w:val="00043E65"/>
    <w:rsid w:val="00046561"/>
    <w:rsid w:val="00046B00"/>
    <w:rsid w:val="0005065C"/>
    <w:rsid w:val="000567A0"/>
    <w:rsid w:val="0005742E"/>
    <w:rsid w:val="000642A3"/>
    <w:rsid w:val="000668FE"/>
    <w:rsid w:val="00066D63"/>
    <w:rsid w:val="0006763F"/>
    <w:rsid w:val="000716B3"/>
    <w:rsid w:val="000753ED"/>
    <w:rsid w:val="000818FD"/>
    <w:rsid w:val="00083746"/>
    <w:rsid w:val="00083ED7"/>
    <w:rsid w:val="00086B6B"/>
    <w:rsid w:val="00091C43"/>
    <w:rsid w:val="00092730"/>
    <w:rsid w:val="00092BAF"/>
    <w:rsid w:val="0009739B"/>
    <w:rsid w:val="000B1C95"/>
    <w:rsid w:val="000B7A80"/>
    <w:rsid w:val="000C111A"/>
    <w:rsid w:val="000C3934"/>
    <w:rsid w:val="000C53C8"/>
    <w:rsid w:val="000C6E9C"/>
    <w:rsid w:val="000D26DC"/>
    <w:rsid w:val="000D491C"/>
    <w:rsid w:val="000D587F"/>
    <w:rsid w:val="000E104A"/>
    <w:rsid w:val="000E3F22"/>
    <w:rsid w:val="000F193B"/>
    <w:rsid w:val="000F2C6E"/>
    <w:rsid w:val="000F48CD"/>
    <w:rsid w:val="000F7E78"/>
    <w:rsid w:val="00105195"/>
    <w:rsid w:val="0010626E"/>
    <w:rsid w:val="00112E54"/>
    <w:rsid w:val="0011370C"/>
    <w:rsid w:val="00120AA0"/>
    <w:rsid w:val="00120FAD"/>
    <w:rsid w:val="00122B23"/>
    <w:rsid w:val="0012355A"/>
    <w:rsid w:val="001335D3"/>
    <w:rsid w:val="001336FA"/>
    <w:rsid w:val="001341FD"/>
    <w:rsid w:val="00135CE7"/>
    <w:rsid w:val="001370C8"/>
    <w:rsid w:val="001414A9"/>
    <w:rsid w:val="00142844"/>
    <w:rsid w:val="0014785F"/>
    <w:rsid w:val="0015183A"/>
    <w:rsid w:val="00152F42"/>
    <w:rsid w:val="00160F30"/>
    <w:rsid w:val="00164CA7"/>
    <w:rsid w:val="0016553E"/>
    <w:rsid w:val="00166E58"/>
    <w:rsid w:val="001736DA"/>
    <w:rsid w:val="00174A3B"/>
    <w:rsid w:val="0018268C"/>
    <w:rsid w:val="00184976"/>
    <w:rsid w:val="00187567"/>
    <w:rsid w:val="001930B9"/>
    <w:rsid w:val="00197881"/>
    <w:rsid w:val="00197EFF"/>
    <w:rsid w:val="001A0592"/>
    <w:rsid w:val="001A0DDA"/>
    <w:rsid w:val="001B6334"/>
    <w:rsid w:val="001B70EC"/>
    <w:rsid w:val="001C2BA2"/>
    <w:rsid w:val="001C6332"/>
    <w:rsid w:val="001C7399"/>
    <w:rsid w:val="001D02FD"/>
    <w:rsid w:val="001D0966"/>
    <w:rsid w:val="001D2E04"/>
    <w:rsid w:val="001D5534"/>
    <w:rsid w:val="001E6AE5"/>
    <w:rsid w:val="001F3220"/>
    <w:rsid w:val="001F5D99"/>
    <w:rsid w:val="00203647"/>
    <w:rsid w:val="00204107"/>
    <w:rsid w:val="00206CBC"/>
    <w:rsid w:val="00211389"/>
    <w:rsid w:val="00214795"/>
    <w:rsid w:val="00215F40"/>
    <w:rsid w:val="00216552"/>
    <w:rsid w:val="002205B5"/>
    <w:rsid w:val="002255DC"/>
    <w:rsid w:val="00226DE6"/>
    <w:rsid w:val="00233A70"/>
    <w:rsid w:val="00237B48"/>
    <w:rsid w:val="00237DA7"/>
    <w:rsid w:val="0024021B"/>
    <w:rsid w:val="00241A5A"/>
    <w:rsid w:val="00243459"/>
    <w:rsid w:val="002453B7"/>
    <w:rsid w:val="002507B7"/>
    <w:rsid w:val="00256CF8"/>
    <w:rsid w:val="00257431"/>
    <w:rsid w:val="00260D2A"/>
    <w:rsid w:val="00261CFD"/>
    <w:rsid w:val="00263229"/>
    <w:rsid w:val="0026382F"/>
    <w:rsid w:val="002643D6"/>
    <w:rsid w:val="00266435"/>
    <w:rsid w:val="00266F56"/>
    <w:rsid w:val="00270C49"/>
    <w:rsid w:val="00272FB5"/>
    <w:rsid w:val="00273576"/>
    <w:rsid w:val="00280DBB"/>
    <w:rsid w:val="00282A6C"/>
    <w:rsid w:val="00283325"/>
    <w:rsid w:val="00284AAE"/>
    <w:rsid w:val="00284BB6"/>
    <w:rsid w:val="00284CFD"/>
    <w:rsid w:val="00284EC5"/>
    <w:rsid w:val="002869B3"/>
    <w:rsid w:val="00291430"/>
    <w:rsid w:val="0029353A"/>
    <w:rsid w:val="00293C85"/>
    <w:rsid w:val="00297C49"/>
    <w:rsid w:val="002A2B42"/>
    <w:rsid w:val="002A503C"/>
    <w:rsid w:val="002A5429"/>
    <w:rsid w:val="002A580B"/>
    <w:rsid w:val="002A7307"/>
    <w:rsid w:val="002B0FCB"/>
    <w:rsid w:val="002B446D"/>
    <w:rsid w:val="002C07BD"/>
    <w:rsid w:val="002C22F1"/>
    <w:rsid w:val="002C2AD7"/>
    <w:rsid w:val="002C3454"/>
    <w:rsid w:val="002C5DC6"/>
    <w:rsid w:val="002E0B3A"/>
    <w:rsid w:val="002E0DAD"/>
    <w:rsid w:val="002E25B7"/>
    <w:rsid w:val="002F3321"/>
    <w:rsid w:val="002F3884"/>
    <w:rsid w:val="002F6060"/>
    <w:rsid w:val="00304115"/>
    <w:rsid w:val="003060AB"/>
    <w:rsid w:val="00306EA8"/>
    <w:rsid w:val="003140D9"/>
    <w:rsid w:val="0031471F"/>
    <w:rsid w:val="003153BE"/>
    <w:rsid w:val="00317279"/>
    <w:rsid w:val="00317872"/>
    <w:rsid w:val="00320F99"/>
    <w:rsid w:val="00322337"/>
    <w:rsid w:val="00322BE7"/>
    <w:rsid w:val="003249C8"/>
    <w:rsid w:val="00325127"/>
    <w:rsid w:val="00327E11"/>
    <w:rsid w:val="00330010"/>
    <w:rsid w:val="00331C11"/>
    <w:rsid w:val="00332BE1"/>
    <w:rsid w:val="003365A9"/>
    <w:rsid w:val="00340EFE"/>
    <w:rsid w:val="00343E0D"/>
    <w:rsid w:val="003445E1"/>
    <w:rsid w:val="00344E9F"/>
    <w:rsid w:val="00346FE5"/>
    <w:rsid w:val="00353B8B"/>
    <w:rsid w:val="00353F0A"/>
    <w:rsid w:val="00355A00"/>
    <w:rsid w:val="003566B5"/>
    <w:rsid w:val="00364514"/>
    <w:rsid w:val="00370DFE"/>
    <w:rsid w:val="00371AE0"/>
    <w:rsid w:val="003731F3"/>
    <w:rsid w:val="00374B35"/>
    <w:rsid w:val="003814CF"/>
    <w:rsid w:val="00382D9F"/>
    <w:rsid w:val="003833B4"/>
    <w:rsid w:val="00384F01"/>
    <w:rsid w:val="00387D61"/>
    <w:rsid w:val="00390C48"/>
    <w:rsid w:val="00390CCC"/>
    <w:rsid w:val="00391CD8"/>
    <w:rsid w:val="0039203C"/>
    <w:rsid w:val="0039272A"/>
    <w:rsid w:val="00397710"/>
    <w:rsid w:val="003979BA"/>
    <w:rsid w:val="003A0D7F"/>
    <w:rsid w:val="003A478C"/>
    <w:rsid w:val="003A4E8E"/>
    <w:rsid w:val="003A5BD5"/>
    <w:rsid w:val="003A68A7"/>
    <w:rsid w:val="003B0228"/>
    <w:rsid w:val="003B757D"/>
    <w:rsid w:val="003B7BB4"/>
    <w:rsid w:val="003C13D6"/>
    <w:rsid w:val="003C3518"/>
    <w:rsid w:val="003C40EE"/>
    <w:rsid w:val="003C4309"/>
    <w:rsid w:val="003C531D"/>
    <w:rsid w:val="003C71CD"/>
    <w:rsid w:val="003C7A58"/>
    <w:rsid w:val="003D4338"/>
    <w:rsid w:val="003D4C9D"/>
    <w:rsid w:val="003D6264"/>
    <w:rsid w:val="003D753F"/>
    <w:rsid w:val="003D7C82"/>
    <w:rsid w:val="003D7E09"/>
    <w:rsid w:val="003E1055"/>
    <w:rsid w:val="003E4017"/>
    <w:rsid w:val="003E7323"/>
    <w:rsid w:val="003F07B3"/>
    <w:rsid w:val="003F2A44"/>
    <w:rsid w:val="003F3A83"/>
    <w:rsid w:val="003F3B82"/>
    <w:rsid w:val="00400B96"/>
    <w:rsid w:val="004056E3"/>
    <w:rsid w:val="0040586A"/>
    <w:rsid w:val="00417807"/>
    <w:rsid w:val="00421161"/>
    <w:rsid w:val="00422490"/>
    <w:rsid w:val="00423E67"/>
    <w:rsid w:val="0042484E"/>
    <w:rsid w:val="0042695E"/>
    <w:rsid w:val="004313A8"/>
    <w:rsid w:val="00434B85"/>
    <w:rsid w:val="00435F3F"/>
    <w:rsid w:val="00441D2A"/>
    <w:rsid w:val="00443EB5"/>
    <w:rsid w:val="00445403"/>
    <w:rsid w:val="004466C3"/>
    <w:rsid w:val="004515E0"/>
    <w:rsid w:val="00453E58"/>
    <w:rsid w:val="00454C4E"/>
    <w:rsid w:val="00456B94"/>
    <w:rsid w:val="0045792E"/>
    <w:rsid w:val="00460ABC"/>
    <w:rsid w:val="00460F44"/>
    <w:rsid w:val="00466B40"/>
    <w:rsid w:val="00473884"/>
    <w:rsid w:val="0048669B"/>
    <w:rsid w:val="00492597"/>
    <w:rsid w:val="0049350F"/>
    <w:rsid w:val="004938E0"/>
    <w:rsid w:val="00497449"/>
    <w:rsid w:val="00497684"/>
    <w:rsid w:val="004A03A9"/>
    <w:rsid w:val="004A093C"/>
    <w:rsid w:val="004A5207"/>
    <w:rsid w:val="004A6975"/>
    <w:rsid w:val="004A7825"/>
    <w:rsid w:val="004A7F3F"/>
    <w:rsid w:val="004B13C2"/>
    <w:rsid w:val="004B2279"/>
    <w:rsid w:val="004B28EE"/>
    <w:rsid w:val="004B2932"/>
    <w:rsid w:val="004B2B5A"/>
    <w:rsid w:val="004B2F46"/>
    <w:rsid w:val="004B43ED"/>
    <w:rsid w:val="004C4BDD"/>
    <w:rsid w:val="004C60F0"/>
    <w:rsid w:val="004C7577"/>
    <w:rsid w:val="004D3D54"/>
    <w:rsid w:val="004D3EA4"/>
    <w:rsid w:val="004D46F8"/>
    <w:rsid w:val="004D5B92"/>
    <w:rsid w:val="004D6788"/>
    <w:rsid w:val="004E101D"/>
    <w:rsid w:val="004E34D0"/>
    <w:rsid w:val="004E4D91"/>
    <w:rsid w:val="004E54DE"/>
    <w:rsid w:val="004E7925"/>
    <w:rsid w:val="004F0AF1"/>
    <w:rsid w:val="004F3BB0"/>
    <w:rsid w:val="00502250"/>
    <w:rsid w:val="00503503"/>
    <w:rsid w:val="0051282F"/>
    <w:rsid w:val="005174D7"/>
    <w:rsid w:val="0052200E"/>
    <w:rsid w:val="00525198"/>
    <w:rsid w:val="00525527"/>
    <w:rsid w:val="005267F8"/>
    <w:rsid w:val="00526E59"/>
    <w:rsid w:val="005279DB"/>
    <w:rsid w:val="00530261"/>
    <w:rsid w:val="005302D3"/>
    <w:rsid w:val="005313A0"/>
    <w:rsid w:val="00531A2B"/>
    <w:rsid w:val="005328A0"/>
    <w:rsid w:val="0053723B"/>
    <w:rsid w:val="005406B8"/>
    <w:rsid w:val="00544D84"/>
    <w:rsid w:val="005502CD"/>
    <w:rsid w:val="005503EC"/>
    <w:rsid w:val="00551855"/>
    <w:rsid w:val="005519D6"/>
    <w:rsid w:val="00552331"/>
    <w:rsid w:val="00554378"/>
    <w:rsid w:val="00555359"/>
    <w:rsid w:val="00555FAB"/>
    <w:rsid w:val="00556282"/>
    <w:rsid w:val="00557904"/>
    <w:rsid w:val="00564EF4"/>
    <w:rsid w:val="00564F51"/>
    <w:rsid w:val="00565332"/>
    <w:rsid w:val="00566016"/>
    <w:rsid w:val="005669DD"/>
    <w:rsid w:val="00567776"/>
    <w:rsid w:val="00567E55"/>
    <w:rsid w:val="005750F2"/>
    <w:rsid w:val="0058433B"/>
    <w:rsid w:val="00594FDA"/>
    <w:rsid w:val="005976D1"/>
    <w:rsid w:val="005A0A0D"/>
    <w:rsid w:val="005A18CC"/>
    <w:rsid w:val="005A3D13"/>
    <w:rsid w:val="005A3F78"/>
    <w:rsid w:val="005A58E7"/>
    <w:rsid w:val="005A5C91"/>
    <w:rsid w:val="005B0DFF"/>
    <w:rsid w:val="005B1A49"/>
    <w:rsid w:val="005B7A5C"/>
    <w:rsid w:val="005C731D"/>
    <w:rsid w:val="005D0566"/>
    <w:rsid w:val="005D4357"/>
    <w:rsid w:val="005D7760"/>
    <w:rsid w:val="005D7983"/>
    <w:rsid w:val="005E2BE3"/>
    <w:rsid w:val="005E428C"/>
    <w:rsid w:val="005E559D"/>
    <w:rsid w:val="005E6A02"/>
    <w:rsid w:val="005E7C41"/>
    <w:rsid w:val="005F51CB"/>
    <w:rsid w:val="005F5FC2"/>
    <w:rsid w:val="0060082C"/>
    <w:rsid w:val="006037F6"/>
    <w:rsid w:val="00604941"/>
    <w:rsid w:val="0060684B"/>
    <w:rsid w:val="006079CC"/>
    <w:rsid w:val="00610580"/>
    <w:rsid w:val="00614378"/>
    <w:rsid w:val="006215A9"/>
    <w:rsid w:val="006227C7"/>
    <w:rsid w:val="00623D3C"/>
    <w:rsid w:val="00624757"/>
    <w:rsid w:val="006257D7"/>
    <w:rsid w:val="006267C9"/>
    <w:rsid w:val="00630C0A"/>
    <w:rsid w:val="00633FE8"/>
    <w:rsid w:val="006345FC"/>
    <w:rsid w:val="006363AF"/>
    <w:rsid w:val="00637198"/>
    <w:rsid w:val="0064163D"/>
    <w:rsid w:val="006416CF"/>
    <w:rsid w:val="00641F54"/>
    <w:rsid w:val="00643A5E"/>
    <w:rsid w:val="00644C1A"/>
    <w:rsid w:val="0065106C"/>
    <w:rsid w:val="006513D6"/>
    <w:rsid w:val="006610D2"/>
    <w:rsid w:val="00665F26"/>
    <w:rsid w:val="00672137"/>
    <w:rsid w:val="00673752"/>
    <w:rsid w:val="00676519"/>
    <w:rsid w:val="00676BE1"/>
    <w:rsid w:val="00681B88"/>
    <w:rsid w:val="00682063"/>
    <w:rsid w:val="0068510C"/>
    <w:rsid w:val="006864E3"/>
    <w:rsid w:val="00692D8A"/>
    <w:rsid w:val="00693CF5"/>
    <w:rsid w:val="00695111"/>
    <w:rsid w:val="006A3650"/>
    <w:rsid w:val="006B1749"/>
    <w:rsid w:val="006C04AB"/>
    <w:rsid w:val="006C1251"/>
    <w:rsid w:val="006C28CC"/>
    <w:rsid w:val="006D06CF"/>
    <w:rsid w:val="006D4818"/>
    <w:rsid w:val="006D6A8F"/>
    <w:rsid w:val="006E3FBA"/>
    <w:rsid w:val="006E7FA4"/>
    <w:rsid w:val="006F2A09"/>
    <w:rsid w:val="006F34A3"/>
    <w:rsid w:val="006F35F0"/>
    <w:rsid w:val="006F3F1E"/>
    <w:rsid w:val="006F4ABF"/>
    <w:rsid w:val="006F4AF7"/>
    <w:rsid w:val="006F538C"/>
    <w:rsid w:val="006F5C96"/>
    <w:rsid w:val="006F7E76"/>
    <w:rsid w:val="007004AA"/>
    <w:rsid w:val="00704A5D"/>
    <w:rsid w:val="0070605C"/>
    <w:rsid w:val="00706675"/>
    <w:rsid w:val="0071209C"/>
    <w:rsid w:val="00717659"/>
    <w:rsid w:val="00720BAD"/>
    <w:rsid w:val="00721102"/>
    <w:rsid w:val="00726294"/>
    <w:rsid w:val="007400FC"/>
    <w:rsid w:val="00741BC6"/>
    <w:rsid w:val="00741E0D"/>
    <w:rsid w:val="0074342E"/>
    <w:rsid w:val="00744427"/>
    <w:rsid w:val="007460A9"/>
    <w:rsid w:val="007464D6"/>
    <w:rsid w:val="00750944"/>
    <w:rsid w:val="0075240D"/>
    <w:rsid w:val="007551E3"/>
    <w:rsid w:val="00760ADB"/>
    <w:rsid w:val="007614C9"/>
    <w:rsid w:val="0076245E"/>
    <w:rsid w:val="00770F8C"/>
    <w:rsid w:val="0077595C"/>
    <w:rsid w:val="00785ABD"/>
    <w:rsid w:val="0079064E"/>
    <w:rsid w:val="00794F00"/>
    <w:rsid w:val="00796909"/>
    <w:rsid w:val="007A0612"/>
    <w:rsid w:val="007A0F71"/>
    <w:rsid w:val="007A3D07"/>
    <w:rsid w:val="007A3E1F"/>
    <w:rsid w:val="007A4E68"/>
    <w:rsid w:val="007A547C"/>
    <w:rsid w:val="007A641E"/>
    <w:rsid w:val="007A7926"/>
    <w:rsid w:val="007B13E3"/>
    <w:rsid w:val="007B585D"/>
    <w:rsid w:val="007C67CD"/>
    <w:rsid w:val="007D26B4"/>
    <w:rsid w:val="007D4960"/>
    <w:rsid w:val="007D4A11"/>
    <w:rsid w:val="007D6310"/>
    <w:rsid w:val="007E330E"/>
    <w:rsid w:val="007E47A0"/>
    <w:rsid w:val="007E5EBD"/>
    <w:rsid w:val="007E6023"/>
    <w:rsid w:val="007F2CFA"/>
    <w:rsid w:val="007F7270"/>
    <w:rsid w:val="008028A3"/>
    <w:rsid w:val="00803C61"/>
    <w:rsid w:val="00803E7C"/>
    <w:rsid w:val="00806D68"/>
    <w:rsid w:val="0081075F"/>
    <w:rsid w:val="008200CA"/>
    <w:rsid w:val="00821ABF"/>
    <w:rsid w:val="00824493"/>
    <w:rsid w:val="00826DBD"/>
    <w:rsid w:val="00831824"/>
    <w:rsid w:val="008333C5"/>
    <w:rsid w:val="00834C82"/>
    <w:rsid w:val="00835F14"/>
    <w:rsid w:val="00836209"/>
    <w:rsid w:val="00847A6A"/>
    <w:rsid w:val="00853297"/>
    <w:rsid w:val="00854E23"/>
    <w:rsid w:val="00861A06"/>
    <w:rsid w:val="008622E6"/>
    <w:rsid w:val="00871308"/>
    <w:rsid w:val="00874DB0"/>
    <w:rsid w:val="008752D9"/>
    <w:rsid w:val="00883821"/>
    <w:rsid w:val="00886A87"/>
    <w:rsid w:val="00890AA2"/>
    <w:rsid w:val="008A236C"/>
    <w:rsid w:val="008A42B5"/>
    <w:rsid w:val="008A5233"/>
    <w:rsid w:val="008B16AE"/>
    <w:rsid w:val="008B4992"/>
    <w:rsid w:val="008C00D4"/>
    <w:rsid w:val="008C3157"/>
    <w:rsid w:val="008C3F56"/>
    <w:rsid w:val="008D112E"/>
    <w:rsid w:val="008D21CA"/>
    <w:rsid w:val="008D6821"/>
    <w:rsid w:val="008D6DE6"/>
    <w:rsid w:val="008D75D5"/>
    <w:rsid w:val="008E0630"/>
    <w:rsid w:val="008E0879"/>
    <w:rsid w:val="008E0E11"/>
    <w:rsid w:val="008E2E95"/>
    <w:rsid w:val="008E3088"/>
    <w:rsid w:val="008E35B7"/>
    <w:rsid w:val="008E62BD"/>
    <w:rsid w:val="008F1477"/>
    <w:rsid w:val="008F1E05"/>
    <w:rsid w:val="008F6C24"/>
    <w:rsid w:val="0090431E"/>
    <w:rsid w:val="00906270"/>
    <w:rsid w:val="00912992"/>
    <w:rsid w:val="00912A46"/>
    <w:rsid w:val="00912BE6"/>
    <w:rsid w:val="00913948"/>
    <w:rsid w:val="009145B2"/>
    <w:rsid w:val="00915616"/>
    <w:rsid w:val="00917BF1"/>
    <w:rsid w:val="00922A5A"/>
    <w:rsid w:val="00922ED7"/>
    <w:rsid w:val="009230C2"/>
    <w:rsid w:val="0092538D"/>
    <w:rsid w:val="00930F6A"/>
    <w:rsid w:val="009366D6"/>
    <w:rsid w:val="00936A5E"/>
    <w:rsid w:val="00937F63"/>
    <w:rsid w:val="00941CFA"/>
    <w:rsid w:val="00942ABD"/>
    <w:rsid w:val="00952582"/>
    <w:rsid w:val="00952EAF"/>
    <w:rsid w:val="00953CD2"/>
    <w:rsid w:val="00956422"/>
    <w:rsid w:val="00957184"/>
    <w:rsid w:val="00960CA0"/>
    <w:rsid w:val="009611A5"/>
    <w:rsid w:val="0096138D"/>
    <w:rsid w:val="00961B13"/>
    <w:rsid w:val="0096378D"/>
    <w:rsid w:val="00963A32"/>
    <w:rsid w:val="00971ED9"/>
    <w:rsid w:val="00971EF4"/>
    <w:rsid w:val="00973AA7"/>
    <w:rsid w:val="00974752"/>
    <w:rsid w:val="00975292"/>
    <w:rsid w:val="00975AD9"/>
    <w:rsid w:val="009766F3"/>
    <w:rsid w:val="00976B5B"/>
    <w:rsid w:val="00980F1F"/>
    <w:rsid w:val="009820F0"/>
    <w:rsid w:val="00982DA3"/>
    <w:rsid w:val="00983BF9"/>
    <w:rsid w:val="00983C08"/>
    <w:rsid w:val="0098476C"/>
    <w:rsid w:val="00984877"/>
    <w:rsid w:val="009851B9"/>
    <w:rsid w:val="009852E6"/>
    <w:rsid w:val="009965AB"/>
    <w:rsid w:val="009A43D7"/>
    <w:rsid w:val="009A4572"/>
    <w:rsid w:val="009A507A"/>
    <w:rsid w:val="009B31A6"/>
    <w:rsid w:val="009B3C9F"/>
    <w:rsid w:val="009B4C9C"/>
    <w:rsid w:val="009C0561"/>
    <w:rsid w:val="009C342E"/>
    <w:rsid w:val="009C3B40"/>
    <w:rsid w:val="009D0CFE"/>
    <w:rsid w:val="009D1CFE"/>
    <w:rsid w:val="009D4F5E"/>
    <w:rsid w:val="009D6BF5"/>
    <w:rsid w:val="009D72B6"/>
    <w:rsid w:val="009E74F3"/>
    <w:rsid w:val="009E789B"/>
    <w:rsid w:val="009F3522"/>
    <w:rsid w:val="009F3EC7"/>
    <w:rsid w:val="00A0486F"/>
    <w:rsid w:val="00A053D5"/>
    <w:rsid w:val="00A11BD6"/>
    <w:rsid w:val="00A1258D"/>
    <w:rsid w:val="00A15962"/>
    <w:rsid w:val="00A15F1F"/>
    <w:rsid w:val="00A16FFE"/>
    <w:rsid w:val="00A21504"/>
    <w:rsid w:val="00A21E1A"/>
    <w:rsid w:val="00A225F3"/>
    <w:rsid w:val="00A278B7"/>
    <w:rsid w:val="00A3449B"/>
    <w:rsid w:val="00A40E6A"/>
    <w:rsid w:val="00A42892"/>
    <w:rsid w:val="00A4311E"/>
    <w:rsid w:val="00A53C51"/>
    <w:rsid w:val="00A557FF"/>
    <w:rsid w:val="00A55A93"/>
    <w:rsid w:val="00A56642"/>
    <w:rsid w:val="00A615E3"/>
    <w:rsid w:val="00A62EC6"/>
    <w:rsid w:val="00A64023"/>
    <w:rsid w:val="00A64041"/>
    <w:rsid w:val="00A67BB6"/>
    <w:rsid w:val="00A731EA"/>
    <w:rsid w:val="00A73622"/>
    <w:rsid w:val="00A740B7"/>
    <w:rsid w:val="00A769FD"/>
    <w:rsid w:val="00A83F29"/>
    <w:rsid w:val="00A87EAD"/>
    <w:rsid w:val="00AA1451"/>
    <w:rsid w:val="00AA1F17"/>
    <w:rsid w:val="00AA4396"/>
    <w:rsid w:val="00AA4865"/>
    <w:rsid w:val="00AB676F"/>
    <w:rsid w:val="00AB6D42"/>
    <w:rsid w:val="00AB6DCC"/>
    <w:rsid w:val="00AC3BA7"/>
    <w:rsid w:val="00AC4C0B"/>
    <w:rsid w:val="00AC7CBE"/>
    <w:rsid w:val="00AD5301"/>
    <w:rsid w:val="00AE0B69"/>
    <w:rsid w:val="00AF3058"/>
    <w:rsid w:val="00AF338B"/>
    <w:rsid w:val="00AF4D00"/>
    <w:rsid w:val="00AF5076"/>
    <w:rsid w:val="00B0178E"/>
    <w:rsid w:val="00B029BC"/>
    <w:rsid w:val="00B036FE"/>
    <w:rsid w:val="00B03B20"/>
    <w:rsid w:val="00B03CA7"/>
    <w:rsid w:val="00B05D5E"/>
    <w:rsid w:val="00B0622D"/>
    <w:rsid w:val="00B1144E"/>
    <w:rsid w:val="00B123B4"/>
    <w:rsid w:val="00B12841"/>
    <w:rsid w:val="00B12962"/>
    <w:rsid w:val="00B1486D"/>
    <w:rsid w:val="00B15980"/>
    <w:rsid w:val="00B23899"/>
    <w:rsid w:val="00B259F6"/>
    <w:rsid w:val="00B26124"/>
    <w:rsid w:val="00B265A8"/>
    <w:rsid w:val="00B27FAE"/>
    <w:rsid w:val="00B30E3E"/>
    <w:rsid w:val="00B332E0"/>
    <w:rsid w:val="00B336BA"/>
    <w:rsid w:val="00B33D70"/>
    <w:rsid w:val="00B375F6"/>
    <w:rsid w:val="00B41D4A"/>
    <w:rsid w:val="00B4440F"/>
    <w:rsid w:val="00B45E8C"/>
    <w:rsid w:val="00B460D9"/>
    <w:rsid w:val="00B46639"/>
    <w:rsid w:val="00B52A43"/>
    <w:rsid w:val="00B61799"/>
    <w:rsid w:val="00B665A1"/>
    <w:rsid w:val="00B66916"/>
    <w:rsid w:val="00B66B80"/>
    <w:rsid w:val="00B67CF8"/>
    <w:rsid w:val="00B725C9"/>
    <w:rsid w:val="00B727E6"/>
    <w:rsid w:val="00B72FE4"/>
    <w:rsid w:val="00B74E75"/>
    <w:rsid w:val="00B75EC9"/>
    <w:rsid w:val="00B80307"/>
    <w:rsid w:val="00B8438D"/>
    <w:rsid w:val="00B84D15"/>
    <w:rsid w:val="00B91501"/>
    <w:rsid w:val="00B91D3C"/>
    <w:rsid w:val="00B9341A"/>
    <w:rsid w:val="00B93EC2"/>
    <w:rsid w:val="00B953BA"/>
    <w:rsid w:val="00B95787"/>
    <w:rsid w:val="00B970BA"/>
    <w:rsid w:val="00BA0A08"/>
    <w:rsid w:val="00BA420A"/>
    <w:rsid w:val="00BA46AB"/>
    <w:rsid w:val="00BB21DB"/>
    <w:rsid w:val="00BB2E9B"/>
    <w:rsid w:val="00BB549A"/>
    <w:rsid w:val="00BC016C"/>
    <w:rsid w:val="00BC21EA"/>
    <w:rsid w:val="00BC24D5"/>
    <w:rsid w:val="00BC3445"/>
    <w:rsid w:val="00BC3D99"/>
    <w:rsid w:val="00BD08A3"/>
    <w:rsid w:val="00BD24A9"/>
    <w:rsid w:val="00BD3E0B"/>
    <w:rsid w:val="00BD43DA"/>
    <w:rsid w:val="00BD4746"/>
    <w:rsid w:val="00BD5395"/>
    <w:rsid w:val="00BD64F2"/>
    <w:rsid w:val="00BE094C"/>
    <w:rsid w:val="00BE201D"/>
    <w:rsid w:val="00BE2680"/>
    <w:rsid w:val="00BE2A5A"/>
    <w:rsid w:val="00BE49C2"/>
    <w:rsid w:val="00BE5943"/>
    <w:rsid w:val="00BE727E"/>
    <w:rsid w:val="00BE79DD"/>
    <w:rsid w:val="00BF5548"/>
    <w:rsid w:val="00C06B77"/>
    <w:rsid w:val="00C12526"/>
    <w:rsid w:val="00C12850"/>
    <w:rsid w:val="00C13F57"/>
    <w:rsid w:val="00C15111"/>
    <w:rsid w:val="00C15EAA"/>
    <w:rsid w:val="00C20743"/>
    <w:rsid w:val="00C23622"/>
    <w:rsid w:val="00C23896"/>
    <w:rsid w:val="00C25F0C"/>
    <w:rsid w:val="00C2690B"/>
    <w:rsid w:val="00C347FB"/>
    <w:rsid w:val="00C5256E"/>
    <w:rsid w:val="00C5349D"/>
    <w:rsid w:val="00C551EF"/>
    <w:rsid w:val="00C62F12"/>
    <w:rsid w:val="00C637CE"/>
    <w:rsid w:val="00C64C8A"/>
    <w:rsid w:val="00C6520C"/>
    <w:rsid w:val="00C77F9F"/>
    <w:rsid w:val="00C81926"/>
    <w:rsid w:val="00C84A10"/>
    <w:rsid w:val="00C86B30"/>
    <w:rsid w:val="00C87B28"/>
    <w:rsid w:val="00C92A51"/>
    <w:rsid w:val="00C9339B"/>
    <w:rsid w:val="00C94C86"/>
    <w:rsid w:val="00C97900"/>
    <w:rsid w:val="00C97CD1"/>
    <w:rsid w:val="00CA10F7"/>
    <w:rsid w:val="00CA3C9F"/>
    <w:rsid w:val="00CA404D"/>
    <w:rsid w:val="00CA54C3"/>
    <w:rsid w:val="00CA5611"/>
    <w:rsid w:val="00CA6D87"/>
    <w:rsid w:val="00CA6E10"/>
    <w:rsid w:val="00CB07D6"/>
    <w:rsid w:val="00CB5E0D"/>
    <w:rsid w:val="00CB733B"/>
    <w:rsid w:val="00CB7467"/>
    <w:rsid w:val="00CC034F"/>
    <w:rsid w:val="00CC4049"/>
    <w:rsid w:val="00CC4B93"/>
    <w:rsid w:val="00CD0EBB"/>
    <w:rsid w:val="00CD2340"/>
    <w:rsid w:val="00CD3715"/>
    <w:rsid w:val="00CD4656"/>
    <w:rsid w:val="00CD5E60"/>
    <w:rsid w:val="00CD63D5"/>
    <w:rsid w:val="00CE0A05"/>
    <w:rsid w:val="00CE6397"/>
    <w:rsid w:val="00CE6B6C"/>
    <w:rsid w:val="00CF07E2"/>
    <w:rsid w:val="00CF0CF4"/>
    <w:rsid w:val="00CF4096"/>
    <w:rsid w:val="00D019D3"/>
    <w:rsid w:val="00D02424"/>
    <w:rsid w:val="00D045C2"/>
    <w:rsid w:val="00D063C4"/>
    <w:rsid w:val="00D1091A"/>
    <w:rsid w:val="00D13009"/>
    <w:rsid w:val="00D13E22"/>
    <w:rsid w:val="00D16FB8"/>
    <w:rsid w:val="00D20B01"/>
    <w:rsid w:val="00D20DA7"/>
    <w:rsid w:val="00D26873"/>
    <w:rsid w:val="00D3045D"/>
    <w:rsid w:val="00D30ADE"/>
    <w:rsid w:val="00D31DCA"/>
    <w:rsid w:val="00D32741"/>
    <w:rsid w:val="00D3367F"/>
    <w:rsid w:val="00D34379"/>
    <w:rsid w:val="00D379F2"/>
    <w:rsid w:val="00D40798"/>
    <w:rsid w:val="00D4361C"/>
    <w:rsid w:val="00D44013"/>
    <w:rsid w:val="00D4581A"/>
    <w:rsid w:val="00D4596B"/>
    <w:rsid w:val="00D5031A"/>
    <w:rsid w:val="00D507AF"/>
    <w:rsid w:val="00D6216B"/>
    <w:rsid w:val="00D62B5C"/>
    <w:rsid w:val="00D638C9"/>
    <w:rsid w:val="00D64A94"/>
    <w:rsid w:val="00D704BF"/>
    <w:rsid w:val="00D714F1"/>
    <w:rsid w:val="00D71C13"/>
    <w:rsid w:val="00D74FC2"/>
    <w:rsid w:val="00D75F7D"/>
    <w:rsid w:val="00D81DA4"/>
    <w:rsid w:val="00D847EF"/>
    <w:rsid w:val="00D84B89"/>
    <w:rsid w:val="00D85367"/>
    <w:rsid w:val="00D90896"/>
    <w:rsid w:val="00D9135F"/>
    <w:rsid w:val="00D9261D"/>
    <w:rsid w:val="00D93E6B"/>
    <w:rsid w:val="00D950A2"/>
    <w:rsid w:val="00D967B9"/>
    <w:rsid w:val="00D97020"/>
    <w:rsid w:val="00DA0151"/>
    <w:rsid w:val="00DA0376"/>
    <w:rsid w:val="00DA0E46"/>
    <w:rsid w:val="00DA574C"/>
    <w:rsid w:val="00DB11D6"/>
    <w:rsid w:val="00DB201A"/>
    <w:rsid w:val="00DB79FE"/>
    <w:rsid w:val="00DC1C26"/>
    <w:rsid w:val="00DC2666"/>
    <w:rsid w:val="00DC2F01"/>
    <w:rsid w:val="00DC5791"/>
    <w:rsid w:val="00DC5D1F"/>
    <w:rsid w:val="00DD2480"/>
    <w:rsid w:val="00DD2E36"/>
    <w:rsid w:val="00DD57B0"/>
    <w:rsid w:val="00DD59A5"/>
    <w:rsid w:val="00DE26CA"/>
    <w:rsid w:val="00DE2893"/>
    <w:rsid w:val="00DE7873"/>
    <w:rsid w:val="00DF1093"/>
    <w:rsid w:val="00DF7743"/>
    <w:rsid w:val="00E010C1"/>
    <w:rsid w:val="00E03807"/>
    <w:rsid w:val="00E16909"/>
    <w:rsid w:val="00E16E7E"/>
    <w:rsid w:val="00E25746"/>
    <w:rsid w:val="00E26E3C"/>
    <w:rsid w:val="00E327BB"/>
    <w:rsid w:val="00E35092"/>
    <w:rsid w:val="00E3608B"/>
    <w:rsid w:val="00E376A2"/>
    <w:rsid w:val="00E435FF"/>
    <w:rsid w:val="00E45118"/>
    <w:rsid w:val="00E47264"/>
    <w:rsid w:val="00E506A3"/>
    <w:rsid w:val="00E520A0"/>
    <w:rsid w:val="00E54A4B"/>
    <w:rsid w:val="00E54DD5"/>
    <w:rsid w:val="00E6340F"/>
    <w:rsid w:val="00E66326"/>
    <w:rsid w:val="00E66A0C"/>
    <w:rsid w:val="00E709E9"/>
    <w:rsid w:val="00E72B2E"/>
    <w:rsid w:val="00E73056"/>
    <w:rsid w:val="00E804A5"/>
    <w:rsid w:val="00E80784"/>
    <w:rsid w:val="00E81A85"/>
    <w:rsid w:val="00E868A1"/>
    <w:rsid w:val="00E93472"/>
    <w:rsid w:val="00E95939"/>
    <w:rsid w:val="00E95A5D"/>
    <w:rsid w:val="00E977E0"/>
    <w:rsid w:val="00EB10EC"/>
    <w:rsid w:val="00EB2A5A"/>
    <w:rsid w:val="00EB4299"/>
    <w:rsid w:val="00EB5D40"/>
    <w:rsid w:val="00EB64BA"/>
    <w:rsid w:val="00EC2E9E"/>
    <w:rsid w:val="00EC460F"/>
    <w:rsid w:val="00EC7891"/>
    <w:rsid w:val="00ED396A"/>
    <w:rsid w:val="00ED47B6"/>
    <w:rsid w:val="00EE10E5"/>
    <w:rsid w:val="00EE2A6F"/>
    <w:rsid w:val="00EE50B8"/>
    <w:rsid w:val="00EE560D"/>
    <w:rsid w:val="00EE5DC4"/>
    <w:rsid w:val="00EE7182"/>
    <w:rsid w:val="00EF07A6"/>
    <w:rsid w:val="00EF321E"/>
    <w:rsid w:val="00EF4BDF"/>
    <w:rsid w:val="00EF63AC"/>
    <w:rsid w:val="00F118D2"/>
    <w:rsid w:val="00F14C53"/>
    <w:rsid w:val="00F170E0"/>
    <w:rsid w:val="00F17159"/>
    <w:rsid w:val="00F23CD6"/>
    <w:rsid w:val="00F26706"/>
    <w:rsid w:val="00F3160E"/>
    <w:rsid w:val="00F329BE"/>
    <w:rsid w:val="00F359F2"/>
    <w:rsid w:val="00F35B8B"/>
    <w:rsid w:val="00F4635F"/>
    <w:rsid w:val="00F5107E"/>
    <w:rsid w:val="00F546F2"/>
    <w:rsid w:val="00F565A9"/>
    <w:rsid w:val="00F6158A"/>
    <w:rsid w:val="00F63925"/>
    <w:rsid w:val="00F64053"/>
    <w:rsid w:val="00F6620A"/>
    <w:rsid w:val="00F66643"/>
    <w:rsid w:val="00F70A67"/>
    <w:rsid w:val="00F710AB"/>
    <w:rsid w:val="00F71184"/>
    <w:rsid w:val="00F77992"/>
    <w:rsid w:val="00F80859"/>
    <w:rsid w:val="00F81A1F"/>
    <w:rsid w:val="00F82C7D"/>
    <w:rsid w:val="00F93333"/>
    <w:rsid w:val="00F947A0"/>
    <w:rsid w:val="00F9639C"/>
    <w:rsid w:val="00F979D0"/>
    <w:rsid w:val="00FA0BB0"/>
    <w:rsid w:val="00FA1F1B"/>
    <w:rsid w:val="00FA7307"/>
    <w:rsid w:val="00FB1A46"/>
    <w:rsid w:val="00FB2F5A"/>
    <w:rsid w:val="00FB36B2"/>
    <w:rsid w:val="00FC2EFC"/>
    <w:rsid w:val="00FC6872"/>
    <w:rsid w:val="00FD0C02"/>
    <w:rsid w:val="00FD1B30"/>
    <w:rsid w:val="00FD3036"/>
    <w:rsid w:val="00FD4B0B"/>
    <w:rsid w:val="00FD4B15"/>
    <w:rsid w:val="00FE0CB9"/>
    <w:rsid w:val="00FE2415"/>
    <w:rsid w:val="00FF2D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E3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E34D0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character" w:customStyle="1" w:styleId="20">
    <w:name w:val="Заголовок 2 Знак"/>
    <w:basedOn w:val="a0"/>
    <w:link w:val="2"/>
    <w:semiHidden/>
    <w:rsid w:val="004E3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E34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rsid w:val="002F6060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8">
    <w:name w:val="Верхний колонтитул Знак"/>
    <w:basedOn w:val="a0"/>
    <w:link w:val="a7"/>
    <w:rsid w:val="002F6060"/>
    <w:rPr>
      <w:sz w:val="28"/>
    </w:rPr>
  </w:style>
  <w:style w:type="character" w:customStyle="1" w:styleId="pagesindoccount">
    <w:name w:val="pagesindoccount"/>
    <w:rsid w:val="00A557FF"/>
  </w:style>
  <w:style w:type="character" w:customStyle="1" w:styleId="a9">
    <w:name w:val="Цветовое выделение"/>
    <w:uiPriority w:val="99"/>
    <w:rsid w:val="00331C11"/>
    <w:rPr>
      <w:b/>
      <w:bCs/>
      <w:color w:val="000080"/>
    </w:rPr>
  </w:style>
  <w:style w:type="paragraph" w:styleId="aa">
    <w:name w:val="Title"/>
    <w:basedOn w:val="a"/>
    <w:next w:val="a"/>
    <w:link w:val="ab"/>
    <w:qFormat/>
    <w:rsid w:val="006227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62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rsid w:val="00F35B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F35B8B"/>
  </w:style>
  <w:style w:type="character" w:styleId="ae">
    <w:name w:val="Hyperlink"/>
    <w:basedOn w:val="a0"/>
    <w:rsid w:val="00C64C8A"/>
    <w:rPr>
      <w:color w:val="0000FF" w:themeColor="hyperlink"/>
      <w:u w:val="single"/>
    </w:rPr>
  </w:style>
  <w:style w:type="table" w:styleId="af">
    <w:name w:val="Table Grid"/>
    <w:basedOn w:val="a1"/>
    <w:rsid w:val="002E0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47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s15">
    <w:name w:val="s_15"/>
    <w:basedOn w:val="a"/>
    <w:rsid w:val="00F640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F6405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FE8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332BE1"/>
    <w:pPr>
      <w:keepNext/>
      <w:widowControl/>
      <w:autoSpaceDE/>
      <w:autoSpaceDN/>
      <w:adjustRightInd/>
      <w:outlineLvl w:val="0"/>
    </w:pPr>
    <w:rPr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4E34D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4E34D0"/>
    <w:pPr>
      <w:keepNext/>
      <w:keepLines/>
      <w:widowControl/>
      <w:autoSpaceDE/>
      <w:autoSpaceDN/>
      <w:adjustRightInd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32BE1"/>
    <w:rPr>
      <w:sz w:val="28"/>
    </w:rPr>
  </w:style>
  <w:style w:type="character" w:customStyle="1" w:styleId="20">
    <w:name w:val="Заголовок 2 Знак"/>
    <w:basedOn w:val="a0"/>
    <w:link w:val="2"/>
    <w:semiHidden/>
    <w:rsid w:val="004E34D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semiHidden/>
    <w:rsid w:val="004E34D0"/>
    <w:rPr>
      <w:rFonts w:asciiTheme="majorHAnsi" w:eastAsiaTheme="majorEastAsia" w:hAnsiTheme="majorHAnsi" w:cstheme="majorBidi"/>
      <w:b/>
      <w:bCs/>
      <w:i/>
      <w:iCs/>
      <w:color w:val="4F81BD" w:themeColor="accent1"/>
      <w:sz w:val="28"/>
    </w:rPr>
  </w:style>
  <w:style w:type="paragraph" w:styleId="a3">
    <w:name w:val="Balloon Text"/>
    <w:basedOn w:val="a"/>
    <w:semiHidden/>
    <w:rsid w:val="001E6AE5"/>
    <w:rPr>
      <w:rFonts w:ascii="Tahoma" w:hAnsi="Tahoma" w:cs="Tahoma"/>
      <w:sz w:val="16"/>
      <w:szCs w:val="16"/>
    </w:rPr>
  </w:style>
  <w:style w:type="paragraph" w:customStyle="1" w:styleId="ConsNormal">
    <w:name w:val="ConsNormal"/>
    <w:rsid w:val="00971ED9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971ED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Title">
    <w:name w:val="ConsTitle"/>
    <w:rsid w:val="00971ED9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D13009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C23896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styleId="a4">
    <w:name w:val="List Paragraph"/>
    <w:basedOn w:val="a"/>
    <w:uiPriority w:val="34"/>
    <w:qFormat/>
    <w:rsid w:val="00B259F6"/>
    <w:pPr>
      <w:ind w:left="720"/>
      <w:contextualSpacing/>
    </w:pPr>
  </w:style>
  <w:style w:type="character" w:customStyle="1" w:styleId="a5">
    <w:name w:val="Гипертекстовая ссылка"/>
    <w:basedOn w:val="a0"/>
    <w:uiPriority w:val="99"/>
    <w:rsid w:val="00D967B9"/>
    <w:rPr>
      <w:color w:val="106BBE"/>
    </w:rPr>
  </w:style>
  <w:style w:type="paragraph" w:customStyle="1" w:styleId="a6">
    <w:name w:val="Прижатый влево"/>
    <w:basedOn w:val="a"/>
    <w:next w:val="a"/>
    <w:uiPriority w:val="99"/>
    <w:rsid w:val="002B446D"/>
    <w:pPr>
      <w:widowControl/>
    </w:pPr>
    <w:rPr>
      <w:rFonts w:ascii="Arial" w:hAnsi="Arial" w:cs="Arial"/>
      <w:sz w:val="24"/>
      <w:szCs w:val="24"/>
    </w:rPr>
  </w:style>
  <w:style w:type="paragraph" w:styleId="a7">
    <w:name w:val="header"/>
    <w:basedOn w:val="a"/>
    <w:link w:val="a8"/>
    <w:rsid w:val="002F6060"/>
    <w:pPr>
      <w:widowControl/>
      <w:tabs>
        <w:tab w:val="center" w:pos="4153"/>
        <w:tab w:val="right" w:pos="8306"/>
      </w:tabs>
      <w:autoSpaceDE/>
      <w:autoSpaceDN/>
      <w:adjustRightInd/>
    </w:pPr>
    <w:rPr>
      <w:sz w:val="28"/>
    </w:rPr>
  </w:style>
  <w:style w:type="character" w:customStyle="1" w:styleId="a8">
    <w:name w:val="Верхний колонтитул Знак"/>
    <w:basedOn w:val="a0"/>
    <w:link w:val="a7"/>
    <w:rsid w:val="002F6060"/>
    <w:rPr>
      <w:sz w:val="28"/>
    </w:rPr>
  </w:style>
  <w:style w:type="character" w:customStyle="1" w:styleId="pagesindoccount">
    <w:name w:val="pagesindoccount"/>
    <w:rsid w:val="00A557FF"/>
  </w:style>
  <w:style w:type="character" w:customStyle="1" w:styleId="a9">
    <w:name w:val="Цветовое выделение"/>
    <w:uiPriority w:val="99"/>
    <w:rsid w:val="00331C11"/>
    <w:rPr>
      <w:b/>
      <w:bCs/>
      <w:color w:val="000080"/>
    </w:rPr>
  </w:style>
  <w:style w:type="paragraph" w:styleId="aa">
    <w:name w:val="Title"/>
    <w:basedOn w:val="a"/>
    <w:next w:val="a"/>
    <w:link w:val="ab"/>
    <w:qFormat/>
    <w:rsid w:val="006227C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Название Знак"/>
    <w:basedOn w:val="a0"/>
    <w:link w:val="aa"/>
    <w:rsid w:val="006227C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c">
    <w:name w:val="footer"/>
    <w:basedOn w:val="a"/>
    <w:link w:val="ad"/>
    <w:rsid w:val="00F35B8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F35B8B"/>
  </w:style>
  <w:style w:type="character" w:styleId="ae">
    <w:name w:val="Hyperlink"/>
    <w:basedOn w:val="a0"/>
    <w:rsid w:val="00C64C8A"/>
    <w:rPr>
      <w:color w:val="0000FF" w:themeColor="hyperlink"/>
      <w:u w:val="single"/>
    </w:rPr>
  </w:style>
  <w:style w:type="table" w:styleId="af">
    <w:name w:val="Table Grid"/>
    <w:basedOn w:val="a1"/>
    <w:rsid w:val="002E0D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ED47B6"/>
    <w:pPr>
      <w:widowControl w:val="0"/>
      <w:autoSpaceDE w:val="0"/>
      <w:autoSpaceDN w:val="0"/>
    </w:pPr>
    <w:rPr>
      <w:rFonts w:ascii="Courier New" w:eastAsiaTheme="minorEastAsia" w:hAnsi="Courier New" w:cs="Courier New"/>
      <w:szCs w:val="22"/>
    </w:rPr>
  </w:style>
  <w:style w:type="paragraph" w:customStyle="1" w:styleId="s15">
    <w:name w:val="s_15"/>
    <w:basedOn w:val="a"/>
    <w:rsid w:val="00F64053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s10">
    <w:name w:val="s_10"/>
    <w:basedOn w:val="a0"/>
    <w:rsid w:val="00F6405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114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77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0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RLAW390&amp;n=136248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7C7BCAE0E9E6D9CE8FFC6A9501C29774C67A75CAE4340735C0A4C8500F5B4317F2293F3F32F1FCD6E5C9E12720F53F82DD9F0AAC13E94C88E0AABC4A6F0H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EFD51D-BB60-4DBB-AF6D-EAF5ACD249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7</Pages>
  <Words>1359</Words>
  <Characters>10096</Characters>
  <Application>Microsoft Office Word</Application>
  <DocSecurity>0</DocSecurity>
  <Lines>84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Управление землепользования</Company>
  <LinksUpToDate>false</LinksUpToDate>
  <CharactersWithSpaces>11433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abot</dc:creator>
  <cp:lastModifiedBy>Беляков Иван Владимирович</cp:lastModifiedBy>
  <cp:revision>5</cp:revision>
  <cp:lastPrinted>2025-12-23T13:58:00Z</cp:lastPrinted>
  <dcterms:created xsi:type="dcterms:W3CDTF">2025-12-23T10:17:00Z</dcterms:created>
  <dcterms:modified xsi:type="dcterms:W3CDTF">2025-12-24T14:07:00Z</dcterms:modified>
</cp:coreProperties>
</file>